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7400864"/>
    <w:bookmarkEnd w:id="0"/>
    <w:p w14:paraId="6A49120A" w14:textId="07048F0F" w:rsidR="00D26C7B" w:rsidRDefault="00FE1103" w:rsidP="00D26C7B">
      <w:pPr>
        <w:spacing w:after="2888" w:line="259" w:lineRule="auto"/>
        <w:ind w:left="0" w:right="-1843" w:firstLine="0"/>
        <w:jc w:val="left"/>
      </w:pPr>
      <w:r>
        <w:rPr>
          <w:noProof/>
          <w:color w:val="000000"/>
          <w:sz w:val="22"/>
          <w:lang w:val="en-US" w:eastAsia="en-US" w:bidi="ar-SA"/>
        </w:rPr>
        <mc:AlternateContent>
          <mc:Choice Requires="wpg">
            <w:drawing>
              <wp:inline distT="0" distB="0" distL="0" distR="0" wp14:anchorId="17223188" wp14:editId="5AA1AA06">
                <wp:extent cx="5397500" cy="1489075"/>
                <wp:effectExtent l="3810" t="4445" r="0" b="1905"/>
                <wp:docPr id="80" name="Group 139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0" cy="1489075"/>
                          <a:chOff x="0" y="0"/>
                          <a:chExt cx="53977" cy="14890"/>
                        </a:xfrm>
                      </wpg:grpSpPr>
                      <wps:wsp>
                        <wps:cNvPr id="81" name="Shape 156302"/>
                        <wps:cNvSpPr>
                          <a:spLocks noChangeArrowheads="1"/>
                        </wps:cNvSpPr>
                        <wps:spPr bwMode="auto">
                          <a:xfrm>
                            <a:off x="0" y="0"/>
                            <a:ext cx="53977" cy="14890"/>
                          </a:xfrm>
                          <a:custGeom>
                            <a:avLst/>
                            <a:gdLst>
                              <a:gd name="T0" fmla="*/ 0 w 5397780"/>
                              <a:gd name="T1" fmla="*/ 0 h 1489049"/>
                              <a:gd name="T2" fmla="*/ 5397780 w 5397780"/>
                              <a:gd name="T3" fmla="*/ 0 h 1489049"/>
                              <a:gd name="T4" fmla="*/ 5397780 w 5397780"/>
                              <a:gd name="T5" fmla="*/ 1489049 h 1489049"/>
                              <a:gd name="T6" fmla="*/ 0 w 5397780"/>
                              <a:gd name="T7" fmla="*/ 1489049 h 1489049"/>
                              <a:gd name="T8" fmla="*/ 0 w 5397780"/>
                              <a:gd name="T9" fmla="*/ 0 h 1489049"/>
                            </a:gdLst>
                            <a:ahLst/>
                            <a:cxnLst>
                              <a:cxn ang="0">
                                <a:pos x="T0" y="T1"/>
                              </a:cxn>
                              <a:cxn ang="0">
                                <a:pos x="T2" y="T3"/>
                              </a:cxn>
                              <a:cxn ang="0">
                                <a:pos x="T4" y="T5"/>
                              </a:cxn>
                              <a:cxn ang="0">
                                <a:pos x="T6" y="T7"/>
                              </a:cxn>
                              <a:cxn ang="0">
                                <a:pos x="T8" y="T9"/>
                              </a:cxn>
                            </a:cxnLst>
                            <a:rect l="0" t="0" r="r" b="b"/>
                            <a:pathLst>
                              <a:path w="5397780" h="1489049">
                                <a:moveTo>
                                  <a:pt x="0" y="0"/>
                                </a:moveTo>
                                <a:lnTo>
                                  <a:pt x="5397780" y="0"/>
                                </a:lnTo>
                                <a:lnTo>
                                  <a:pt x="5397780" y="1489049"/>
                                </a:lnTo>
                                <a:lnTo>
                                  <a:pt x="0" y="1489049"/>
                                </a:lnTo>
                                <a:lnTo>
                                  <a:pt x="0" y="0"/>
                                </a:lnTo>
                              </a:path>
                            </a:pathLst>
                          </a:custGeom>
                          <a:solidFill>
                            <a:srgbClr val="E73A86"/>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82" name="Shape 12446"/>
                        <wps:cNvSpPr>
                          <a:spLocks noChangeArrowheads="1"/>
                        </wps:cNvSpPr>
                        <wps:spPr bwMode="auto">
                          <a:xfrm>
                            <a:off x="2845" y="2299"/>
                            <a:ext cx="1384" cy="4117"/>
                          </a:xfrm>
                          <a:custGeom>
                            <a:avLst/>
                            <a:gdLst>
                              <a:gd name="T0" fmla="*/ 0 w 138475"/>
                              <a:gd name="T1" fmla="*/ 0 h 411734"/>
                              <a:gd name="T2" fmla="*/ 125044 w 138475"/>
                              <a:gd name="T3" fmla="*/ 0 h 411734"/>
                              <a:gd name="T4" fmla="*/ 138475 w 138475"/>
                              <a:gd name="T5" fmla="*/ 1718 h 411734"/>
                              <a:gd name="T6" fmla="*/ 138475 w 138475"/>
                              <a:gd name="T7" fmla="*/ 69740 h 411734"/>
                              <a:gd name="T8" fmla="*/ 123215 w 138475"/>
                              <a:gd name="T9" fmla="*/ 67716 h 411734"/>
                              <a:gd name="T10" fmla="*/ 79921 w 138475"/>
                              <a:gd name="T11" fmla="*/ 67716 h 411734"/>
                              <a:gd name="T12" fmla="*/ 79921 w 138475"/>
                              <a:gd name="T13" fmla="*/ 205562 h 411734"/>
                              <a:gd name="T14" fmla="*/ 123215 w 138475"/>
                              <a:gd name="T15" fmla="*/ 205562 h 411734"/>
                              <a:gd name="T16" fmla="*/ 138475 w 138475"/>
                              <a:gd name="T17" fmla="*/ 203039 h 411734"/>
                              <a:gd name="T18" fmla="*/ 138475 w 138475"/>
                              <a:gd name="T19" fmla="*/ 267321 h 411734"/>
                              <a:gd name="T20" fmla="*/ 125044 w 138475"/>
                              <a:gd name="T21" fmla="*/ 268389 h 411734"/>
                              <a:gd name="T22" fmla="*/ 79921 w 138475"/>
                              <a:gd name="T23" fmla="*/ 268389 h 411734"/>
                              <a:gd name="T24" fmla="*/ 79921 w 138475"/>
                              <a:gd name="T25" fmla="*/ 411734 h 411734"/>
                              <a:gd name="T26" fmla="*/ 0 w 138475"/>
                              <a:gd name="T27" fmla="*/ 411734 h 411734"/>
                              <a:gd name="T28" fmla="*/ 0 w 138475"/>
                              <a:gd name="T29" fmla="*/ 0 h 411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8475" h="411734">
                                <a:moveTo>
                                  <a:pt x="0" y="0"/>
                                </a:moveTo>
                                <a:lnTo>
                                  <a:pt x="125044" y="0"/>
                                </a:lnTo>
                                <a:lnTo>
                                  <a:pt x="138475" y="1718"/>
                                </a:lnTo>
                                <a:lnTo>
                                  <a:pt x="138475" y="69740"/>
                                </a:lnTo>
                                <a:lnTo>
                                  <a:pt x="123215" y="67716"/>
                                </a:lnTo>
                                <a:lnTo>
                                  <a:pt x="79921" y="67716"/>
                                </a:lnTo>
                                <a:lnTo>
                                  <a:pt x="79921" y="205562"/>
                                </a:lnTo>
                                <a:lnTo>
                                  <a:pt x="123215" y="205562"/>
                                </a:lnTo>
                                <a:lnTo>
                                  <a:pt x="138475" y="203039"/>
                                </a:lnTo>
                                <a:lnTo>
                                  <a:pt x="138475" y="267321"/>
                                </a:lnTo>
                                <a:lnTo>
                                  <a:pt x="125044" y="268389"/>
                                </a:lnTo>
                                <a:lnTo>
                                  <a:pt x="79921" y="268389"/>
                                </a:lnTo>
                                <a:lnTo>
                                  <a:pt x="79921" y="411734"/>
                                </a:lnTo>
                                <a:lnTo>
                                  <a:pt x="0" y="411734"/>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83" name="Shape 12447"/>
                        <wps:cNvSpPr>
                          <a:spLocks noChangeArrowheads="1"/>
                        </wps:cNvSpPr>
                        <wps:spPr bwMode="auto">
                          <a:xfrm>
                            <a:off x="4230" y="2316"/>
                            <a:ext cx="1433" cy="2656"/>
                          </a:xfrm>
                          <a:custGeom>
                            <a:avLst/>
                            <a:gdLst>
                              <a:gd name="T0" fmla="*/ 0 w 143339"/>
                              <a:gd name="T1" fmla="*/ 0 h 265604"/>
                              <a:gd name="T2" fmla="*/ 46576 w 143339"/>
                              <a:gd name="T3" fmla="*/ 5957 h 265604"/>
                              <a:gd name="T4" fmla="*/ 143339 w 143339"/>
                              <a:gd name="T5" fmla="*/ 126997 h 265604"/>
                              <a:gd name="T6" fmla="*/ 21153 w 143339"/>
                              <a:gd name="T7" fmla="*/ 263922 h 265604"/>
                              <a:gd name="T8" fmla="*/ 0 w 143339"/>
                              <a:gd name="T9" fmla="*/ 265604 h 265604"/>
                              <a:gd name="T10" fmla="*/ 0 w 143339"/>
                              <a:gd name="T11" fmla="*/ 201321 h 265604"/>
                              <a:gd name="T12" fmla="*/ 16087 w 143339"/>
                              <a:gd name="T13" fmla="*/ 198661 h 265604"/>
                              <a:gd name="T14" fmla="*/ 58553 w 143339"/>
                              <a:gd name="T15" fmla="*/ 130045 h 265604"/>
                              <a:gd name="T16" fmla="*/ 15578 w 143339"/>
                              <a:gd name="T17" fmla="*/ 70087 h 265604"/>
                              <a:gd name="T18" fmla="*/ 0 w 143339"/>
                              <a:gd name="T19" fmla="*/ 68022 h 265604"/>
                              <a:gd name="T20" fmla="*/ 0 w 143339"/>
                              <a:gd name="T21" fmla="*/ 0 h 265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3339" h="265604">
                                <a:moveTo>
                                  <a:pt x="0" y="0"/>
                                </a:moveTo>
                                <a:lnTo>
                                  <a:pt x="46576" y="5957"/>
                                </a:lnTo>
                                <a:cubicBezTo>
                                  <a:pt x="102505" y="21429"/>
                                  <a:pt x="143339" y="60665"/>
                                  <a:pt x="143339" y="126997"/>
                                </a:cubicBezTo>
                                <a:cubicBezTo>
                                  <a:pt x="143339" y="196372"/>
                                  <a:pt x="97570" y="251279"/>
                                  <a:pt x="21153" y="263922"/>
                                </a:cubicBezTo>
                                <a:lnTo>
                                  <a:pt x="0" y="265604"/>
                                </a:lnTo>
                                <a:lnTo>
                                  <a:pt x="0" y="201321"/>
                                </a:lnTo>
                                <a:lnTo>
                                  <a:pt x="16087" y="198661"/>
                                </a:lnTo>
                                <a:cubicBezTo>
                                  <a:pt x="43451" y="188483"/>
                                  <a:pt x="58553" y="163897"/>
                                  <a:pt x="58553" y="130045"/>
                                </a:cubicBezTo>
                                <a:cubicBezTo>
                                  <a:pt x="58553" y="98479"/>
                                  <a:pt x="42773" y="78236"/>
                                  <a:pt x="15578" y="70087"/>
                                </a:cubicBezTo>
                                <a:lnTo>
                                  <a:pt x="0" y="68022"/>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84" name="Shape 12448"/>
                        <wps:cNvSpPr>
                          <a:spLocks noChangeArrowheads="1"/>
                        </wps:cNvSpPr>
                        <wps:spPr bwMode="auto">
                          <a:xfrm>
                            <a:off x="6206" y="2299"/>
                            <a:ext cx="2531" cy="4117"/>
                          </a:xfrm>
                          <a:custGeom>
                            <a:avLst/>
                            <a:gdLst>
                              <a:gd name="T0" fmla="*/ 0 w 253124"/>
                              <a:gd name="T1" fmla="*/ 0 h 411721"/>
                              <a:gd name="T2" fmla="*/ 79896 w 253124"/>
                              <a:gd name="T3" fmla="*/ 0 h 411721"/>
                              <a:gd name="T4" fmla="*/ 79896 w 253124"/>
                              <a:gd name="T5" fmla="*/ 344627 h 411721"/>
                              <a:gd name="T6" fmla="*/ 253124 w 253124"/>
                              <a:gd name="T7" fmla="*/ 344627 h 411721"/>
                              <a:gd name="T8" fmla="*/ 253124 w 253124"/>
                              <a:gd name="T9" fmla="*/ 411721 h 411721"/>
                              <a:gd name="T10" fmla="*/ 0 w 253124"/>
                              <a:gd name="T11" fmla="*/ 411721 h 411721"/>
                              <a:gd name="T12" fmla="*/ 0 w 253124"/>
                              <a:gd name="T13" fmla="*/ 0 h 411721"/>
                            </a:gdLst>
                            <a:ahLst/>
                            <a:cxnLst>
                              <a:cxn ang="0">
                                <a:pos x="T0" y="T1"/>
                              </a:cxn>
                              <a:cxn ang="0">
                                <a:pos x="T2" y="T3"/>
                              </a:cxn>
                              <a:cxn ang="0">
                                <a:pos x="T4" y="T5"/>
                              </a:cxn>
                              <a:cxn ang="0">
                                <a:pos x="T6" y="T7"/>
                              </a:cxn>
                              <a:cxn ang="0">
                                <a:pos x="T8" y="T9"/>
                              </a:cxn>
                              <a:cxn ang="0">
                                <a:pos x="T10" y="T11"/>
                              </a:cxn>
                              <a:cxn ang="0">
                                <a:pos x="T12" y="T13"/>
                              </a:cxn>
                            </a:cxnLst>
                            <a:rect l="0" t="0" r="r" b="b"/>
                            <a:pathLst>
                              <a:path w="253124" h="411721">
                                <a:moveTo>
                                  <a:pt x="0" y="0"/>
                                </a:moveTo>
                                <a:lnTo>
                                  <a:pt x="79896" y="0"/>
                                </a:lnTo>
                                <a:lnTo>
                                  <a:pt x="79896" y="344627"/>
                                </a:lnTo>
                                <a:lnTo>
                                  <a:pt x="253124" y="344627"/>
                                </a:lnTo>
                                <a:lnTo>
                                  <a:pt x="253124" y="411721"/>
                                </a:lnTo>
                                <a:lnTo>
                                  <a:pt x="0" y="41172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85" name="Shape 12449"/>
                        <wps:cNvSpPr>
                          <a:spLocks noChangeArrowheads="1"/>
                        </wps:cNvSpPr>
                        <wps:spPr bwMode="auto">
                          <a:xfrm>
                            <a:off x="8884" y="2299"/>
                            <a:ext cx="1707" cy="4117"/>
                          </a:xfrm>
                          <a:custGeom>
                            <a:avLst/>
                            <a:gdLst>
                              <a:gd name="T0" fmla="*/ 111620 w 170796"/>
                              <a:gd name="T1" fmla="*/ 0 h 411721"/>
                              <a:gd name="T2" fmla="*/ 170796 w 170796"/>
                              <a:gd name="T3" fmla="*/ 0 h 411721"/>
                              <a:gd name="T4" fmla="*/ 170796 w 170796"/>
                              <a:gd name="T5" fmla="*/ 70142 h 411721"/>
                              <a:gd name="T6" fmla="*/ 159817 w 170796"/>
                              <a:gd name="T7" fmla="*/ 70142 h 411721"/>
                              <a:gd name="T8" fmla="*/ 114681 w 170796"/>
                              <a:gd name="T9" fmla="*/ 254343 h 411721"/>
                              <a:gd name="T10" fmla="*/ 170796 w 170796"/>
                              <a:gd name="T11" fmla="*/ 254343 h 411721"/>
                              <a:gd name="T12" fmla="*/ 170796 w 170796"/>
                              <a:gd name="T13" fmla="*/ 319011 h 411721"/>
                              <a:gd name="T14" fmla="*/ 100038 w 170796"/>
                              <a:gd name="T15" fmla="*/ 319011 h 411721"/>
                              <a:gd name="T16" fmla="*/ 78080 w 170796"/>
                              <a:gd name="T17" fmla="*/ 411721 h 411721"/>
                              <a:gd name="T18" fmla="*/ 0 w 170796"/>
                              <a:gd name="T19" fmla="*/ 411721 h 411721"/>
                              <a:gd name="T20" fmla="*/ 111620 w 170796"/>
                              <a:gd name="T21"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0796" h="411721">
                                <a:moveTo>
                                  <a:pt x="111620" y="0"/>
                                </a:moveTo>
                                <a:lnTo>
                                  <a:pt x="170796" y="0"/>
                                </a:lnTo>
                                <a:lnTo>
                                  <a:pt x="170796" y="70142"/>
                                </a:lnTo>
                                <a:lnTo>
                                  <a:pt x="159817" y="70142"/>
                                </a:lnTo>
                                <a:lnTo>
                                  <a:pt x="114681" y="254343"/>
                                </a:lnTo>
                                <a:lnTo>
                                  <a:pt x="170796" y="254343"/>
                                </a:lnTo>
                                <a:lnTo>
                                  <a:pt x="170796" y="319011"/>
                                </a:lnTo>
                                <a:lnTo>
                                  <a:pt x="100038" y="319011"/>
                                </a:lnTo>
                                <a:lnTo>
                                  <a:pt x="78080" y="411721"/>
                                </a:lnTo>
                                <a:lnTo>
                                  <a:pt x="0" y="411721"/>
                                </a:lnTo>
                                <a:lnTo>
                                  <a:pt x="11162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86" name="Shape 12450"/>
                        <wps:cNvSpPr>
                          <a:spLocks noChangeArrowheads="1"/>
                        </wps:cNvSpPr>
                        <wps:spPr bwMode="auto">
                          <a:xfrm>
                            <a:off x="10592" y="2299"/>
                            <a:ext cx="1817" cy="4117"/>
                          </a:xfrm>
                          <a:custGeom>
                            <a:avLst/>
                            <a:gdLst>
                              <a:gd name="T0" fmla="*/ 0 w 181756"/>
                              <a:gd name="T1" fmla="*/ 0 h 411721"/>
                              <a:gd name="T2" fmla="*/ 73806 w 181756"/>
                              <a:gd name="T3" fmla="*/ 0 h 411721"/>
                              <a:gd name="T4" fmla="*/ 181756 w 181756"/>
                              <a:gd name="T5" fmla="*/ 411721 h 411721"/>
                              <a:gd name="T6" fmla="*/ 92094 w 181756"/>
                              <a:gd name="T7" fmla="*/ 411721 h 411721"/>
                              <a:gd name="T8" fmla="*/ 70745 w 181756"/>
                              <a:gd name="T9" fmla="*/ 319011 h 411721"/>
                              <a:gd name="T10" fmla="*/ 0 w 181756"/>
                              <a:gd name="T11" fmla="*/ 319011 h 411721"/>
                              <a:gd name="T12" fmla="*/ 0 w 181756"/>
                              <a:gd name="T13" fmla="*/ 254343 h 411721"/>
                              <a:gd name="T14" fmla="*/ 56115 w 181756"/>
                              <a:gd name="T15" fmla="*/ 254343 h 411721"/>
                              <a:gd name="T16" fmla="*/ 14027 w 181756"/>
                              <a:gd name="T17" fmla="*/ 70142 h 411721"/>
                              <a:gd name="T18" fmla="*/ 0 w 181756"/>
                              <a:gd name="T19" fmla="*/ 70142 h 411721"/>
                              <a:gd name="T20" fmla="*/ 0 w 181756"/>
                              <a:gd name="T21"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756" h="411721">
                                <a:moveTo>
                                  <a:pt x="0" y="0"/>
                                </a:moveTo>
                                <a:lnTo>
                                  <a:pt x="73806" y="0"/>
                                </a:lnTo>
                                <a:lnTo>
                                  <a:pt x="181756" y="411721"/>
                                </a:lnTo>
                                <a:lnTo>
                                  <a:pt x="92094" y="411721"/>
                                </a:lnTo>
                                <a:lnTo>
                                  <a:pt x="70745" y="319011"/>
                                </a:lnTo>
                                <a:lnTo>
                                  <a:pt x="0" y="319011"/>
                                </a:lnTo>
                                <a:lnTo>
                                  <a:pt x="0" y="254343"/>
                                </a:lnTo>
                                <a:lnTo>
                                  <a:pt x="56115" y="254343"/>
                                </a:lnTo>
                                <a:lnTo>
                                  <a:pt x="14027" y="70142"/>
                                </a:lnTo>
                                <a:lnTo>
                                  <a:pt x="0" y="70142"/>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87" name="Shape 12451"/>
                        <wps:cNvSpPr>
                          <a:spLocks noChangeArrowheads="1"/>
                        </wps:cNvSpPr>
                        <wps:spPr bwMode="auto">
                          <a:xfrm>
                            <a:off x="12898" y="2299"/>
                            <a:ext cx="3232" cy="4117"/>
                          </a:xfrm>
                          <a:custGeom>
                            <a:avLst/>
                            <a:gdLst>
                              <a:gd name="T0" fmla="*/ 0 w 323279"/>
                              <a:gd name="T1" fmla="*/ 0 h 411721"/>
                              <a:gd name="T2" fmla="*/ 122606 w 323279"/>
                              <a:gd name="T3" fmla="*/ 0 h 411721"/>
                              <a:gd name="T4" fmla="*/ 252527 w 323279"/>
                              <a:gd name="T5" fmla="*/ 330594 h 411721"/>
                              <a:gd name="T6" fmla="*/ 254965 w 323279"/>
                              <a:gd name="T7" fmla="*/ 330594 h 411721"/>
                              <a:gd name="T8" fmla="*/ 249479 w 323279"/>
                              <a:gd name="T9" fmla="*/ 0 h 411721"/>
                              <a:gd name="T10" fmla="*/ 323279 w 323279"/>
                              <a:gd name="T11" fmla="*/ 0 h 411721"/>
                              <a:gd name="T12" fmla="*/ 323279 w 323279"/>
                              <a:gd name="T13" fmla="*/ 411721 h 411721"/>
                              <a:gd name="T14" fmla="*/ 197028 w 323279"/>
                              <a:gd name="T15" fmla="*/ 411721 h 411721"/>
                              <a:gd name="T16" fmla="*/ 68936 w 323279"/>
                              <a:gd name="T17" fmla="*/ 87833 h 411721"/>
                              <a:gd name="T18" fmla="*/ 66497 w 323279"/>
                              <a:gd name="T19" fmla="*/ 87833 h 411721"/>
                              <a:gd name="T20" fmla="*/ 71984 w 323279"/>
                              <a:gd name="T21" fmla="*/ 411721 h 411721"/>
                              <a:gd name="T22" fmla="*/ 0 w 323279"/>
                              <a:gd name="T23" fmla="*/ 411721 h 411721"/>
                              <a:gd name="T24" fmla="*/ 0 w 323279"/>
                              <a:gd name="T25"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3279" h="411721">
                                <a:moveTo>
                                  <a:pt x="0" y="0"/>
                                </a:moveTo>
                                <a:lnTo>
                                  <a:pt x="122606" y="0"/>
                                </a:lnTo>
                                <a:lnTo>
                                  <a:pt x="252527" y="330594"/>
                                </a:lnTo>
                                <a:lnTo>
                                  <a:pt x="254965" y="330594"/>
                                </a:lnTo>
                                <a:lnTo>
                                  <a:pt x="249479" y="0"/>
                                </a:lnTo>
                                <a:lnTo>
                                  <a:pt x="323279" y="0"/>
                                </a:lnTo>
                                <a:lnTo>
                                  <a:pt x="323279" y="411721"/>
                                </a:lnTo>
                                <a:lnTo>
                                  <a:pt x="197028" y="411721"/>
                                </a:lnTo>
                                <a:lnTo>
                                  <a:pt x="68936" y="87833"/>
                                </a:lnTo>
                                <a:lnTo>
                                  <a:pt x="66497" y="87833"/>
                                </a:lnTo>
                                <a:lnTo>
                                  <a:pt x="71984" y="411721"/>
                                </a:lnTo>
                                <a:lnTo>
                                  <a:pt x="0" y="41172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88" name="Shape 156303"/>
                        <wps:cNvSpPr>
                          <a:spLocks noChangeArrowheads="1"/>
                        </wps:cNvSpPr>
                        <wps:spPr bwMode="auto">
                          <a:xfrm>
                            <a:off x="18376" y="2299"/>
                            <a:ext cx="799" cy="4117"/>
                          </a:xfrm>
                          <a:custGeom>
                            <a:avLst/>
                            <a:gdLst>
                              <a:gd name="T0" fmla="*/ 0 w 79908"/>
                              <a:gd name="T1" fmla="*/ 0 h 411721"/>
                              <a:gd name="T2" fmla="*/ 79908 w 79908"/>
                              <a:gd name="T3" fmla="*/ 0 h 411721"/>
                              <a:gd name="T4" fmla="*/ 79908 w 79908"/>
                              <a:gd name="T5" fmla="*/ 411721 h 411721"/>
                              <a:gd name="T6" fmla="*/ 0 w 79908"/>
                              <a:gd name="T7" fmla="*/ 411721 h 411721"/>
                              <a:gd name="T8" fmla="*/ 0 w 79908"/>
                              <a:gd name="T9" fmla="*/ 0 h 411721"/>
                            </a:gdLst>
                            <a:ahLst/>
                            <a:cxnLst>
                              <a:cxn ang="0">
                                <a:pos x="T0" y="T1"/>
                              </a:cxn>
                              <a:cxn ang="0">
                                <a:pos x="T2" y="T3"/>
                              </a:cxn>
                              <a:cxn ang="0">
                                <a:pos x="T4" y="T5"/>
                              </a:cxn>
                              <a:cxn ang="0">
                                <a:pos x="T6" y="T7"/>
                              </a:cxn>
                              <a:cxn ang="0">
                                <a:pos x="T8" y="T9"/>
                              </a:cxn>
                            </a:cxnLst>
                            <a:rect l="0" t="0" r="r" b="b"/>
                            <a:pathLst>
                              <a:path w="79908" h="411721">
                                <a:moveTo>
                                  <a:pt x="0" y="0"/>
                                </a:moveTo>
                                <a:lnTo>
                                  <a:pt x="79908" y="0"/>
                                </a:lnTo>
                                <a:lnTo>
                                  <a:pt x="79908" y="411721"/>
                                </a:lnTo>
                                <a:lnTo>
                                  <a:pt x="0" y="411721"/>
                                </a:lnTo>
                                <a:lnTo>
                                  <a:pt x="0" y="0"/>
                                </a:lnTo>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89" name="Shape 12453"/>
                        <wps:cNvSpPr>
                          <a:spLocks noChangeArrowheads="1"/>
                        </wps:cNvSpPr>
                        <wps:spPr bwMode="auto">
                          <a:xfrm>
                            <a:off x="20077" y="2299"/>
                            <a:ext cx="3232" cy="4117"/>
                          </a:xfrm>
                          <a:custGeom>
                            <a:avLst/>
                            <a:gdLst>
                              <a:gd name="T0" fmla="*/ 0 w 323291"/>
                              <a:gd name="T1" fmla="*/ 0 h 411721"/>
                              <a:gd name="T2" fmla="*/ 122606 w 323291"/>
                              <a:gd name="T3" fmla="*/ 0 h 411721"/>
                              <a:gd name="T4" fmla="*/ 252527 w 323291"/>
                              <a:gd name="T5" fmla="*/ 330594 h 411721"/>
                              <a:gd name="T6" fmla="*/ 254965 w 323291"/>
                              <a:gd name="T7" fmla="*/ 330594 h 411721"/>
                              <a:gd name="T8" fmla="*/ 249479 w 323291"/>
                              <a:gd name="T9" fmla="*/ 0 h 411721"/>
                              <a:gd name="T10" fmla="*/ 323291 w 323291"/>
                              <a:gd name="T11" fmla="*/ 0 h 411721"/>
                              <a:gd name="T12" fmla="*/ 323291 w 323291"/>
                              <a:gd name="T13" fmla="*/ 411721 h 411721"/>
                              <a:gd name="T14" fmla="*/ 197028 w 323291"/>
                              <a:gd name="T15" fmla="*/ 411721 h 411721"/>
                              <a:gd name="T16" fmla="*/ 68936 w 323291"/>
                              <a:gd name="T17" fmla="*/ 87833 h 411721"/>
                              <a:gd name="T18" fmla="*/ 66497 w 323291"/>
                              <a:gd name="T19" fmla="*/ 87833 h 411721"/>
                              <a:gd name="T20" fmla="*/ 71984 w 323291"/>
                              <a:gd name="T21" fmla="*/ 411721 h 411721"/>
                              <a:gd name="T22" fmla="*/ 0 w 323291"/>
                              <a:gd name="T23" fmla="*/ 411721 h 411721"/>
                              <a:gd name="T24" fmla="*/ 0 w 323291"/>
                              <a:gd name="T25"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3291" h="411721">
                                <a:moveTo>
                                  <a:pt x="0" y="0"/>
                                </a:moveTo>
                                <a:lnTo>
                                  <a:pt x="122606" y="0"/>
                                </a:lnTo>
                                <a:lnTo>
                                  <a:pt x="252527" y="330594"/>
                                </a:lnTo>
                                <a:lnTo>
                                  <a:pt x="254965" y="330594"/>
                                </a:lnTo>
                                <a:lnTo>
                                  <a:pt x="249479" y="0"/>
                                </a:lnTo>
                                <a:lnTo>
                                  <a:pt x="323291" y="0"/>
                                </a:lnTo>
                                <a:lnTo>
                                  <a:pt x="323291" y="411721"/>
                                </a:lnTo>
                                <a:lnTo>
                                  <a:pt x="197028" y="411721"/>
                                </a:lnTo>
                                <a:lnTo>
                                  <a:pt x="68936" y="87833"/>
                                </a:lnTo>
                                <a:lnTo>
                                  <a:pt x="66497" y="87833"/>
                                </a:lnTo>
                                <a:lnTo>
                                  <a:pt x="71984" y="411721"/>
                                </a:lnTo>
                                <a:lnTo>
                                  <a:pt x="0" y="41172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0" name="Shape 12454"/>
                        <wps:cNvSpPr>
                          <a:spLocks noChangeArrowheads="1"/>
                        </wps:cNvSpPr>
                        <wps:spPr bwMode="auto">
                          <a:xfrm>
                            <a:off x="23810" y="2299"/>
                            <a:ext cx="2848" cy="4117"/>
                          </a:xfrm>
                          <a:custGeom>
                            <a:avLst/>
                            <a:gdLst>
                              <a:gd name="T0" fmla="*/ 0 w 284861"/>
                              <a:gd name="T1" fmla="*/ 0 h 411721"/>
                              <a:gd name="T2" fmla="*/ 284861 w 284861"/>
                              <a:gd name="T3" fmla="*/ 0 h 411721"/>
                              <a:gd name="T4" fmla="*/ 284861 w 284861"/>
                              <a:gd name="T5" fmla="*/ 67704 h 411721"/>
                              <a:gd name="T6" fmla="*/ 182385 w 284861"/>
                              <a:gd name="T7" fmla="*/ 67704 h 411721"/>
                              <a:gd name="T8" fmla="*/ 182385 w 284861"/>
                              <a:gd name="T9" fmla="*/ 411721 h 411721"/>
                              <a:gd name="T10" fmla="*/ 99428 w 284861"/>
                              <a:gd name="T11" fmla="*/ 411721 h 411721"/>
                              <a:gd name="T12" fmla="*/ 99428 w 284861"/>
                              <a:gd name="T13" fmla="*/ 67704 h 411721"/>
                              <a:gd name="T14" fmla="*/ 0 w 284861"/>
                              <a:gd name="T15" fmla="*/ 67704 h 411721"/>
                              <a:gd name="T16" fmla="*/ 0 w 284861"/>
                              <a:gd name="T17"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4861" h="411721">
                                <a:moveTo>
                                  <a:pt x="0" y="0"/>
                                </a:moveTo>
                                <a:lnTo>
                                  <a:pt x="284861" y="0"/>
                                </a:lnTo>
                                <a:lnTo>
                                  <a:pt x="284861" y="67704"/>
                                </a:lnTo>
                                <a:lnTo>
                                  <a:pt x="182385" y="67704"/>
                                </a:lnTo>
                                <a:lnTo>
                                  <a:pt x="182385" y="411721"/>
                                </a:lnTo>
                                <a:lnTo>
                                  <a:pt x="99428" y="411721"/>
                                </a:lnTo>
                                <a:lnTo>
                                  <a:pt x="99428" y="67704"/>
                                </a:lnTo>
                                <a:lnTo>
                                  <a:pt x="0" y="67704"/>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1" name="Shape 12455"/>
                        <wps:cNvSpPr>
                          <a:spLocks noChangeArrowheads="1"/>
                        </wps:cNvSpPr>
                        <wps:spPr bwMode="auto">
                          <a:xfrm>
                            <a:off x="27153" y="2299"/>
                            <a:ext cx="2531" cy="4117"/>
                          </a:xfrm>
                          <a:custGeom>
                            <a:avLst/>
                            <a:gdLst>
                              <a:gd name="T0" fmla="*/ 0 w 253124"/>
                              <a:gd name="T1" fmla="*/ 0 h 411721"/>
                              <a:gd name="T2" fmla="*/ 253124 w 253124"/>
                              <a:gd name="T3" fmla="*/ 0 h 411721"/>
                              <a:gd name="T4" fmla="*/ 253124 w 253124"/>
                              <a:gd name="T5" fmla="*/ 67704 h 411721"/>
                              <a:gd name="T6" fmla="*/ 79908 w 253124"/>
                              <a:gd name="T7" fmla="*/ 67704 h 411721"/>
                              <a:gd name="T8" fmla="*/ 79908 w 253124"/>
                              <a:gd name="T9" fmla="*/ 168948 h 411721"/>
                              <a:gd name="T10" fmla="*/ 212268 w 253124"/>
                              <a:gd name="T11" fmla="*/ 168948 h 411721"/>
                              <a:gd name="T12" fmla="*/ 206159 w 253124"/>
                              <a:gd name="T13" fmla="*/ 239713 h 411721"/>
                              <a:gd name="T14" fmla="*/ 79908 w 253124"/>
                              <a:gd name="T15" fmla="*/ 239713 h 411721"/>
                              <a:gd name="T16" fmla="*/ 79908 w 253124"/>
                              <a:gd name="T17" fmla="*/ 345237 h 411721"/>
                              <a:gd name="T18" fmla="*/ 253124 w 253124"/>
                              <a:gd name="T19" fmla="*/ 345237 h 411721"/>
                              <a:gd name="T20" fmla="*/ 253124 w 253124"/>
                              <a:gd name="T21" fmla="*/ 411721 h 411721"/>
                              <a:gd name="T22" fmla="*/ 0 w 253124"/>
                              <a:gd name="T23" fmla="*/ 411721 h 411721"/>
                              <a:gd name="T24" fmla="*/ 0 w 253124"/>
                              <a:gd name="T25"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3124" h="411721">
                                <a:moveTo>
                                  <a:pt x="0" y="0"/>
                                </a:moveTo>
                                <a:lnTo>
                                  <a:pt x="253124" y="0"/>
                                </a:lnTo>
                                <a:lnTo>
                                  <a:pt x="253124" y="67704"/>
                                </a:lnTo>
                                <a:lnTo>
                                  <a:pt x="79908" y="67704"/>
                                </a:lnTo>
                                <a:lnTo>
                                  <a:pt x="79908" y="168948"/>
                                </a:lnTo>
                                <a:lnTo>
                                  <a:pt x="212268" y="168948"/>
                                </a:lnTo>
                                <a:lnTo>
                                  <a:pt x="206159" y="239713"/>
                                </a:lnTo>
                                <a:lnTo>
                                  <a:pt x="79908" y="239713"/>
                                </a:lnTo>
                                <a:lnTo>
                                  <a:pt x="79908" y="345237"/>
                                </a:lnTo>
                                <a:lnTo>
                                  <a:pt x="253124" y="345237"/>
                                </a:lnTo>
                                <a:lnTo>
                                  <a:pt x="253124" y="411721"/>
                                </a:lnTo>
                                <a:lnTo>
                                  <a:pt x="0" y="41172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2" name="Shape 12456"/>
                        <wps:cNvSpPr>
                          <a:spLocks noChangeArrowheads="1"/>
                        </wps:cNvSpPr>
                        <wps:spPr bwMode="auto">
                          <a:xfrm>
                            <a:off x="30057" y="2238"/>
                            <a:ext cx="3342" cy="4239"/>
                          </a:xfrm>
                          <a:custGeom>
                            <a:avLst/>
                            <a:gdLst>
                              <a:gd name="T0" fmla="*/ 190907 w 334251"/>
                              <a:gd name="T1" fmla="*/ 0 h 423926"/>
                              <a:gd name="T2" fmla="*/ 326327 w 334251"/>
                              <a:gd name="T3" fmla="*/ 35992 h 423926"/>
                              <a:gd name="T4" fmla="*/ 292773 w 334251"/>
                              <a:gd name="T5" fmla="*/ 96977 h 423926"/>
                              <a:gd name="T6" fmla="*/ 192138 w 334251"/>
                              <a:gd name="T7" fmla="*/ 70752 h 423926"/>
                              <a:gd name="T8" fmla="*/ 84163 w 334251"/>
                              <a:gd name="T9" fmla="*/ 206769 h 423926"/>
                              <a:gd name="T10" fmla="*/ 190907 w 334251"/>
                              <a:gd name="T11" fmla="*/ 355600 h 423926"/>
                              <a:gd name="T12" fmla="*/ 260452 w 334251"/>
                              <a:gd name="T13" fmla="*/ 342798 h 423926"/>
                              <a:gd name="T14" fmla="*/ 260452 w 334251"/>
                              <a:gd name="T15" fmla="*/ 266548 h 423926"/>
                              <a:gd name="T16" fmla="*/ 204330 w 334251"/>
                              <a:gd name="T17" fmla="*/ 266548 h 423926"/>
                              <a:gd name="T18" fmla="*/ 199453 w 334251"/>
                              <a:gd name="T19" fmla="*/ 207391 h 423926"/>
                              <a:gd name="T20" fmla="*/ 334251 w 334251"/>
                              <a:gd name="T21" fmla="*/ 207391 h 423926"/>
                              <a:gd name="T22" fmla="*/ 334251 w 334251"/>
                              <a:gd name="T23" fmla="*/ 387325 h 423926"/>
                              <a:gd name="T24" fmla="*/ 185420 w 334251"/>
                              <a:gd name="T25" fmla="*/ 423926 h 423926"/>
                              <a:gd name="T26" fmla="*/ 0 w 334251"/>
                              <a:gd name="T27" fmla="*/ 208001 h 423926"/>
                              <a:gd name="T28" fmla="*/ 190907 w 334251"/>
                              <a:gd name="T29" fmla="*/ 0 h 423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51" h="423926">
                                <a:moveTo>
                                  <a:pt x="190907" y="0"/>
                                </a:moveTo>
                                <a:cubicBezTo>
                                  <a:pt x="253124" y="0"/>
                                  <a:pt x="294005" y="15253"/>
                                  <a:pt x="326327" y="35992"/>
                                </a:cubicBezTo>
                                <a:lnTo>
                                  <a:pt x="292773" y="96977"/>
                                </a:lnTo>
                                <a:cubicBezTo>
                                  <a:pt x="269596" y="81115"/>
                                  <a:pt x="233616" y="70752"/>
                                  <a:pt x="192138" y="70752"/>
                                </a:cubicBezTo>
                                <a:cubicBezTo>
                                  <a:pt x="117716" y="70752"/>
                                  <a:pt x="84163" y="125044"/>
                                  <a:pt x="84163" y="206769"/>
                                </a:cubicBezTo>
                                <a:cubicBezTo>
                                  <a:pt x="84163" y="303759"/>
                                  <a:pt x="120167" y="355600"/>
                                  <a:pt x="190907" y="355600"/>
                                </a:cubicBezTo>
                                <a:cubicBezTo>
                                  <a:pt x="217145" y="355600"/>
                                  <a:pt x="240932" y="351942"/>
                                  <a:pt x="260452" y="342798"/>
                                </a:cubicBezTo>
                                <a:lnTo>
                                  <a:pt x="260452" y="266548"/>
                                </a:lnTo>
                                <a:lnTo>
                                  <a:pt x="204330" y="266548"/>
                                </a:lnTo>
                                <a:lnTo>
                                  <a:pt x="199453" y="207391"/>
                                </a:lnTo>
                                <a:lnTo>
                                  <a:pt x="334251" y="207391"/>
                                </a:lnTo>
                                <a:lnTo>
                                  <a:pt x="334251" y="387325"/>
                                </a:lnTo>
                                <a:cubicBezTo>
                                  <a:pt x="278752" y="412331"/>
                                  <a:pt x="236055" y="423926"/>
                                  <a:pt x="185420" y="423926"/>
                                </a:cubicBezTo>
                                <a:cubicBezTo>
                                  <a:pt x="62827" y="423926"/>
                                  <a:pt x="0" y="338519"/>
                                  <a:pt x="0" y="208001"/>
                                </a:cubicBezTo>
                                <a:cubicBezTo>
                                  <a:pt x="0" y="82956"/>
                                  <a:pt x="62827" y="0"/>
                                  <a:pt x="190907" y="0"/>
                                </a:cubicBez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3" name="Shape 12457"/>
                        <wps:cNvSpPr>
                          <a:spLocks noChangeArrowheads="1"/>
                        </wps:cNvSpPr>
                        <wps:spPr bwMode="auto">
                          <a:xfrm>
                            <a:off x="34095" y="2299"/>
                            <a:ext cx="1366" cy="4117"/>
                          </a:xfrm>
                          <a:custGeom>
                            <a:avLst/>
                            <a:gdLst>
                              <a:gd name="T0" fmla="*/ 0 w 136620"/>
                              <a:gd name="T1" fmla="*/ 0 h 411721"/>
                              <a:gd name="T2" fmla="*/ 132359 w 136620"/>
                              <a:gd name="T3" fmla="*/ 0 h 411721"/>
                              <a:gd name="T4" fmla="*/ 136620 w 136620"/>
                              <a:gd name="T5" fmla="*/ 540 h 411721"/>
                              <a:gd name="T6" fmla="*/ 136620 w 136620"/>
                              <a:gd name="T7" fmla="*/ 63860 h 411721"/>
                              <a:gd name="T8" fmla="*/ 119545 w 136620"/>
                              <a:gd name="T9" fmla="*/ 62205 h 411721"/>
                              <a:gd name="T10" fmla="*/ 79286 w 136620"/>
                              <a:gd name="T11" fmla="*/ 62205 h 411721"/>
                              <a:gd name="T12" fmla="*/ 79286 w 136620"/>
                              <a:gd name="T13" fmla="*/ 193967 h 411721"/>
                              <a:gd name="T14" fmla="*/ 119545 w 136620"/>
                              <a:gd name="T15" fmla="*/ 193967 h 411721"/>
                              <a:gd name="T16" fmla="*/ 136620 w 136620"/>
                              <a:gd name="T17" fmla="*/ 191716 h 411721"/>
                              <a:gd name="T18" fmla="*/ 136620 w 136620"/>
                              <a:gd name="T19" fmla="*/ 278602 h 411721"/>
                              <a:gd name="T20" fmla="*/ 126860 w 136620"/>
                              <a:gd name="T21" fmla="*/ 256185 h 411721"/>
                              <a:gd name="T22" fmla="*/ 79286 w 136620"/>
                              <a:gd name="T23" fmla="*/ 256794 h 411721"/>
                              <a:gd name="T24" fmla="*/ 79286 w 136620"/>
                              <a:gd name="T25" fmla="*/ 411721 h 411721"/>
                              <a:gd name="T26" fmla="*/ 0 w 136620"/>
                              <a:gd name="T27" fmla="*/ 411721 h 411721"/>
                              <a:gd name="T28" fmla="*/ 0 w 136620"/>
                              <a:gd name="T29"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6620" h="411721">
                                <a:moveTo>
                                  <a:pt x="0" y="0"/>
                                </a:moveTo>
                                <a:lnTo>
                                  <a:pt x="132359" y="0"/>
                                </a:lnTo>
                                <a:lnTo>
                                  <a:pt x="136620" y="540"/>
                                </a:lnTo>
                                <a:lnTo>
                                  <a:pt x="136620" y="63860"/>
                                </a:lnTo>
                                <a:lnTo>
                                  <a:pt x="119545" y="62205"/>
                                </a:lnTo>
                                <a:lnTo>
                                  <a:pt x="79286" y="62205"/>
                                </a:lnTo>
                                <a:lnTo>
                                  <a:pt x="79286" y="193967"/>
                                </a:lnTo>
                                <a:lnTo>
                                  <a:pt x="119545" y="193967"/>
                                </a:lnTo>
                                <a:lnTo>
                                  <a:pt x="136620" y="191716"/>
                                </a:lnTo>
                                <a:lnTo>
                                  <a:pt x="136620" y="278602"/>
                                </a:lnTo>
                                <a:lnTo>
                                  <a:pt x="126860" y="256185"/>
                                </a:lnTo>
                                <a:cubicBezTo>
                                  <a:pt x="108572" y="256794"/>
                                  <a:pt x="96355" y="256794"/>
                                  <a:pt x="79286" y="256794"/>
                                </a:cubicBezTo>
                                <a:lnTo>
                                  <a:pt x="79286" y="411721"/>
                                </a:lnTo>
                                <a:lnTo>
                                  <a:pt x="0" y="41172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4" name="Shape 12458"/>
                        <wps:cNvSpPr>
                          <a:spLocks noChangeArrowheads="1"/>
                        </wps:cNvSpPr>
                        <wps:spPr bwMode="auto">
                          <a:xfrm>
                            <a:off x="35461" y="2305"/>
                            <a:ext cx="1518" cy="4111"/>
                          </a:xfrm>
                          <a:custGeom>
                            <a:avLst/>
                            <a:gdLst>
                              <a:gd name="T0" fmla="*/ 0 w 151886"/>
                              <a:gd name="T1" fmla="*/ 0 h 411181"/>
                              <a:gd name="T2" fmla="*/ 52932 w 151886"/>
                              <a:gd name="T3" fmla="*/ 6713 h 411181"/>
                              <a:gd name="T4" fmla="*/ 142729 w 151886"/>
                              <a:gd name="T5" fmla="*/ 123285 h 411181"/>
                              <a:gd name="T6" fmla="*/ 64662 w 151886"/>
                              <a:gd name="T7" fmla="*/ 241610 h 411181"/>
                              <a:gd name="T8" fmla="*/ 151886 w 151886"/>
                              <a:gd name="T9" fmla="*/ 411181 h 411181"/>
                              <a:gd name="T10" fmla="*/ 57957 w 151886"/>
                              <a:gd name="T11" fmla="*/ 411181 h 411181"/>
                              <a:gd name="T12" fmla="*/ 0 w 151886"/>
                              <a:gd name="T13" fmla="*/ 278061 h 411181"/>
                              <a:gd name="T14" fmla="*/ 0 w 151886"/>
                              <a:gd name="T15" fmla="*/ 191175 h 411181"/>
                              <a:gd name="T16" fmla="*/ 16679 w 151886"/>
                              <a:gd name="T17" fmla="*/ 188976 h 411181"/>
                              <a:gd name="T18" fmla="*/ 57334 w 151886"/>
                              <a:gd name="T19" fmla="*/ 122675 h 411181"/>
                              <a:gd name="T20" fmla="*/ 14879 w 151886"/>
                              <a:gd name="T21" fmla="*/ 64763 h 411181"/>
                              <a:gd name="T22" fmla="*/ 0 w 151886"/>
                              <a:gd name="T23" fmla="*/ 63320 h 411181"/>
                              <a:gd name="T24" fmla="*/ 0 w 151886"/>
                              <a:gd name="T25" fmla="*/ 0 h 411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1886" h="411181">
                                <a:moveTo>
                                  <a:pt x="0" y="0"/>
                                </a:moveTo>
                                <a:lnTo>
                                  <a:pt x="52932" y="6713"/>
                                </a:lnTo>
                                <a:cubicBezTo>
                                  <a:pt x="105682" y="21381"/>
                                  <a:pt x="142729" y="58781"/>
                                  <a:pt x="142729" y="123285"/>
                                </a:cubicBezTo>
                                <a:cubicBezTo>
                                  <a:pt x="142729" y="178784"/>
                                  <a:pt x="111004" y="220262"/>
                                  <a:pt x="64662" y="241610"/>
                                </a:cubicBezTo>
                                <a:cubicBezTo>
                                  <a:pt x="93326" y="298951"/>
                                  <a:pt x="123222" y="353840"/>
                                  <a:pt x="151886" y="411181"/>
                                </a:cubicBezTo>
                                <a:lnTo>
                                  <a:pt x="57957" y="411181"/>
                                </a:lnTo>
                                <a:lnTo>
                                  <a:pt x="0" y="278061"/>
                                </a:lnTo>
                                <a:lnTo>
                                  <a:pt x="0" y="191175"/>
                                </a:lnTo>
                                <a:lnTo>
                                  <a:pt x="16679" y="188976"/>
                                </a:lnTo>
                                <a:cubicBezTo>
                                  <a:pt x="44983" y="180085"/>
                                  <a:pt x="57334" y="157899"/>
                                  <a:pt x="57334" y="122675"/>
                                </a:cubicBezTo>
                                <a:cubicBezTo>
                                  <a:pt x="57334" y="88356"/>
                                  <a:pt x="42582" y="71197"/>
                                  <a:pt x="14879" y="64763"/>
                                </a:cubicBezTo>
                                <a:lnTo>
                                  <a:pt x="0" y="63320"/>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5" name="Shape 12459"/>
                        <wps:cNvSpPr>
                          <a:spLocks noChangeArrowheads="1"/>
                        </wps:cNvSpPr>
                        <wps:spPr bwMode="auto">
                          <a:xfrm>
                            <a:off x="37090" y="2299"/>
                            <a:ext cx="1707" cy="4117"/>
                          </a:xfrm>
                          <a:custGeom>
                            <a:avLst/>
                            <a:gdLst>
                              <a:gd name="T0" fmla="*/ 111620 w 170796"/>
                              <a:gd name="T1" fmla="*/ 0 h 411721"/>
                              <a:gd name="T2" fmla="*/ 170796 w 170796"/>
                              <a:gd name="T3" fmla="*/ 0 h 411721"/>
                              <a:gd name="T4" fmla="*/ 170796 w 170796"/>
                              <a:gd name="T5" fmla="*/ 70142 h 411721"/>
                              <a:gd name="T6" fmla="*/ 159817 w 170796"/>
                              <a:gd name="T7" fmla="*/ 70142 h 411721"/>
                              <a:gd name="T8" fmla="*/ 114681 w 170796"/>
                              <a:gd name="T9" fmla="*/ 254343 h 411721"/>
                              <a:gd name="T10" fmla="*/ 170796 w 170796"/>
                              <a:gd name="T11" fmla="*/ 254343 h 411721"/>
                              <a:gd name="T12" fmla="*/ 170796 w 170796"/>
                              <a:gd name="T13" fmla="*/ 319011 h 411721"/>
                              <a:gd name="T14" fmla="*/ 100038 w 170796"/>
                              <a:gd name="T15" fmla="*/ 319011 h 411721"/>
                              <a:gd name="T16" fmla="*/ 78080 w 170796"/>
                              <a:gd name="T17" fmla="*/ 411721 h 411721"/>
                              <a:gd name="T18" fmla="*/ 0 w 170796"/>
                              <a:gd name="T19" fmla="*/ 411721 h 411721"/>
                              <a:gd name="T20" fmla="*/ 111620 w 170796"/>
                              <a:gd name="T21"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0796" h="411721">
                                <a:moveTo>
                                  <a:pt x="111620" y="0"/>
                                </a:moveTo>
                                <a:lnTo>
                                  <a:pt x="170796" y="0"/>
                                </a:lnTo>
                                <a:lnTo>
                                  <a:pt x="170796" y="70142"/>
                                </a:lnTo>
                                <a:lnTo>
                                  <a:pt x="159817" y="70142"/>
                                </a:lnTo>
                                <a:lnTo>
                                  <a:pt x="114681" y="254343"/>
                                </a:lnTo>
                                <a:lnTo>
                                  <a:pt x="170796" y="254343"/>
                                </a:lnTo>
                                <a:lnTo>
                                  <a:pt x="170796" y="319011"/>
                                </a:lnTo>
                                <a:lnTo>
                                  <a:pt x="100038" y="319011"/>
                                </a:lnTo>
                                <a:lnTo>
                                  <a:pt x="78080" y="411721"/>
                                </a:lnTo>
                                <a:lnTo>
                                  <a:pt x="0" y="411721"/>
                                </a:lnTo>
                                <a:lnTo>
                                  <a:pt x="11162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6" name="Shape 12460"/>
                        <wps:cNvSpPr>
                          <a:spLocks noChangeArrowheads="1"/>
                        </wps:cNvSpPr>
                        <wps:spPr bwMode="auto">
                          <a:xfrm>
                            <a:off x="38798" y="2299"/>
                            <a:ext cx="1817" cy="4117"/>
                          </a:xfrm>
                          <a:custGeom>
                            <a:avLst/>
                            <a:gdLst>
                              <a:gd name="T0" fmla="*/ 0 w 181756"/>
                              <a:gd name="T1" fmla="*/ 0 h 411721"/>
                              <a:gd name="T2" fmla="*/ 73806 w 181756"/>
                              <a:gd name="T3" fmla="*/ 0 h 411721"/>
                              <a:gd name="T4" fmla="*/ 181756 w 181756"/>
                              <a:gd name="T5" fmla="*/ 411721 h 411721"/>
                              <a:gd name="T6" fmla="*/ 92094 w 181756"/>
                              <a:gd name="T7" fmla="*/ 411721 h 411721"/>
                              <a:gd name="T8" fmla="*/ 70745 w 181756"/>
                              <a:gd name="T9" fmla="*/ 319011 h 411721"/>
                              <a:gd name="T10" fmla="*/ 0 w 181756"/>
                              <a:gd name="T11" fmla="*/ 319011 h 411721"/>
                              <a:gd name="T12" fmla="*/ 0 w 181756"/>
                              <a:gd name="T13" fmla="*/ 254343 h 411721"/>
                              <a:gd name="T14" fmla="*/ 56115 w 181756"/>
                              <a:gd name="T15" fmla="*/ 254343 h 411721"/>
                              <a:gd name="T16" fmla="*/ 14027 w 181756"/>
                              <a:gd name="T17" fmla="*/ 70142 h 411721"/>
                              <a:gd name="T18" fmla="*/ 0 w 181756"/>
                              <a:gd name="T19" fmla="*/ 70142 h 411721"/>
                              <a:gd name="T20" fmla="*/ 0 w 181756"/>
                              <a:gd name="T21"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756" h="411721">
                                <a:moveTo>
                                  <a:pt x="0" y="0"/>
                                </a:moveTo>
                                <a:lnTo>
                                  <a:pt x="73806" y="0"/>
                                </a:lnTo>
                                <a:lnTo>
                                  <a:pt x="181756" y="411721"/>
                                </a:lnTo>
                                <a:lnTo>
                                  <a:pt x="92094" y="411721"/>
                                </a:lnTo>
                                <a:lnTo>
                                  <a:pt x="70745" y="319011"/>
                                </a:lnTo>
                                <a:lnTo>
                                  <a:pt x="0" y="319011"/>
                                </a:lnTo>
                                <a:lnTo>
                                  <a:pt x="0" y="254343"/>
                                </a:lnTo>
                                <a:lnTo>
                                  <a:pt x="56115" y="254343"/>
                                </a:lnTo>
                                <a:lnTo>
                                  <a:pt x="14027" y="70142"/>
                                </a:lnTo>
                                <a:lnTo>
                                  <a:pt x="0" y="70142"/>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7" name="Shape 12461"/>
                        <wps:cNvSpPr>
                          <a:spLocks noChangeArrowheads="1"/>
                        </wps:cNvSpPr>
                        <wps:spPr bwMode="auto">
                          <a:xfrm>
                            <a:off x="41122" y="2299"/>
                            <a:ext cx="2531" cy="4117"/>
                          </a:xfrm>
                          <a:custGeom>
                            <a:avLst/>
                            <a:gdLst>
                              <a:gd name="T0" fmla="*/ 0 w 253124"/>
                              <a:gd name="T1" fmla="*/ 0 h 411721"/>
                              <a:gd name="T2" fmla="*/ 79908 w 253124"/>
                              <a:gd name="T3" fmla="*/ 0 h 411721"/>
                              <a:gd name="T4" fmla="*/ 79908 w 253124"/>
                              <a:gd name="T5" fmla="*/ 344627 h 411721"/>
                              <a:gd name="T6" fmla="*/ 253124 w 253124"/>
                              <a:gd name="T7" fmla="*/ 344627 h 411721"/>
                              <a:gd name="T8" fmla="*/ 253124 w 253124"/>
                              <a:gd name="T9" fmla="*/ 411721 h 411721"/>
                              <a:gd name="T10" fmla="*/ 0 w 253124"/>
                              <a:gd name="T11" fmla="*/ 411721 h 411721"/>
                              <a:gd name="T12" fmla="*/ 0 w 253124"/>
                              <a:gd name="T13" fmla="*/ 0 h 411721"/>
                            </a:gdLst>
                            <a:ahLst/>
                            <a:cxnLst>
                              <a:cxn ang="0">
                                <a:pos x="T0" y="T1"/>
                              </a:cxn>
                              <a:cxn ang="0">
                                <a:pos x="T2" y="T3"/>
                              </a:cxn>
                              <a:cxn ang="0">
                                <a:pos x="T4" y="T5"/>
                              </a:cxn>
                              <a:cxn ang="0">
                                <a:pos x="T6" y="T7"/>
                              </a:cxn>
                              <a:cxn ang="0">
                                <a:pos x="T8" y="T9"/>
                              </a:cxn>
                              <a:cxn ang="0">
                                <a:pos x="T10" y="T11"/>
                              </a:cxn>
                              <a:cxn ang="0">
                                <a:pos x="T12" y="T13"/>
                              </a:cxn>
                            </a:cxnLst>
                            <a:rect l="0" t="0" r="r" b="b"/>
                            <a:pathLst>
                              <a:path w="253124" h="411721">
                                <a:moveTo>
                                  <a:pt x="0" y="0"/>
                                </a:moveTo>
                                <a:lnTo>
                                  <a:pt x="79908" y="0"/>
                                </a:lnTo>
                                <a:lnTo>
                                  <a:pt x="79908" y="344627"/>
                                </a:lnTo>
                                <a:lnTo>
                                  <a:pt x="253124" y="344627"/>
                                </a:lnTo>
                                <a:lnTo>
                                  <a:pt x="253124" y="411721"/>
                                </a:lnTo>
                                <a:lnTo>
                                  <a:pt x="0" y="41172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8" name="Shape 12462"/>
                        <wps:cNvSpPr>
                          <a:spLocks noChangeArrowheads="1"/>
                        </wps:cNvSpPr>
                        <wps:spPr bwMode="auto">
                          <a:xfrm>
                            <a:off x="45459" y="2299"/>
                            <a:ext cx="1411" cy="4178"/>
                          </a:xfrm>
                          <a:custGeom>
                            <a:avLst/>
                            <a:gdLst>
                              <a:gd name="T0" fmla="*/ 0 w 141199"/>
                              <a:gd name="T1" fmla="*/ 0 h 417830"/>
                              <a:gd name="T2" fmla="*/ 105512 w 141199"/>
                              <a:gd name="T3" fmla="*/ 0 h 417830"/>
                              <a:gd name="T4" fmla="*/ 141199 w 141199"/>
                              <a:gd name="T5" fmla="*/ 2176 h 417830"/>
                              <a:gd name="T6" fmla="*/ 141199 w 141199"/>
                              <a:gd name="T7" fmla="*/ 27426 h 417830"/>
                              <a:gd name="T8" fmla="*/ 138482 w 141199"/>
                              <a:gd name="T9" fmla="*/ 26780 h 417830"/>
                              <a:gd name="T10" fmla="*/ 102464 w 141199"/>
                              <a:gd name="T11" fmla="*/ 24409 h 417830"/>
                              <a:gd name="T12" fmla="*/ 30493 w 141199"/>
                              <a:gd name="T13" fmla="*/ 24409 h 417830"/>
                              <a:gd name="T14" fmla="*/ 30493 w 141199"/>
                              <a:gd name="T15" fmla="*/ 376352 h 417830"/>
                              <a:gd name="T16" fmla="*/ 126860 w 141199"/>
                              <a:gd name="T17" fmla="*/ 391604 h 417830"/>
                              <a:gd name="T18" fmla="*/ 141199 w 141199"/>
                              <a:gd name="T19" fmla="*/ 390246 h 417830"/>
                              <a:gd name="T20" fmla="*/ 141199 w 141199"/>
                              <a:gd name="T21" fmla="*/ 416294 h 417830"/>
                              <a:gd name="T22" fmla="*/ 126251 w 141199"/>
                              <a:gd name="T23" fmla="*/ 417830 h 417830"/>
                              <a:gd name="T24" fmla="*/ 0 w 141199"/>
                              <a:gd name="T25" fmla="*/ 397091 h 417830"/>
                              <a:gd name="T26" fmla="*/ 0 w 141199"/>
                              <a:gd name="T27" fmla="*/ 0 h 417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1199" h="417830">
                                <a:moveTo>
                                  <a:pt x="0" y="0"/>
                                </a:moveTo>
                                <a:lnTo>
                                  <a:pt x="105512" y="0"/>
                                </a:lnTo>
                                <a:lnTo>
                                  <a:pt x="141199" y="2176"/>
                                </a:lnTo>
                                <a:lnTo>
                                  <a:pt x="141199" y="27426"/>
                                </a:lnTo>
                                <a:lnTo>
                                  <a:pt x="138482" y="26780"/>
                                </a:lnTo>
                                <a:cubicBezTo>
                                  <a:pt x="127349" y="25181"/>
                                  <a:pt x="115350" y="24409"/>
                                  <a:pt x="102464" y="24409"/>
                                </a:cubicBezTo>
                                <a:lnTo>
                                  <a:pt x="30493" y="24409"/>
                                </a:lnTo>
                                <a:lnTo>
                                  <a:pt x="30493" y="376352"/>
                                </a:lnTo>
                                <a:cubicBezTo>
                                  <a:pt x="50013" y="383667"/>
                                  <a:pt x="86601" y="391604"/>
                                  <a:pt x="126860" y="391604"/>
                                </a:cubicBezTo>
                                <a:lnTo>
                                  <a:pt x="141199" y="390246"/>
                                </a:lnTo>
                                <a:lnTo>
                                  <a:pt x="141199" y="416294"/>
                                </a:lnTo>
                                <a:lnTo>
                                  <a:pt x="126251" y="417830"/>
                                </a:lnTo>
                                <a:cubicBezTo>
                                  <a:pt x="74409" y="417830"/>
                                  <a:pt x="31102" y="406844"/>
                                  <a:pt x="0" y="397091"/>
                                </a:cubicBez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9" name="Shape 12463"/>
                        <wps:cNvSpPr>
                          <a:spLocks noChangeArrowheads="1"/>
                        </wps:cNvSpPr>
                        <wps:spPr bwMode="auto">
                          <a:xfrm>
                            <a:off x="46871" y="2321"/>
                            <a:ext cx="1424" cy="4141"/>
                          </a:xfrm>
                          <a:custGeom>
                            <a:avLst/>
                            <a:gdLst>
                              <a:gd name="T0" fmla="*/ 0 w 142430"/>
                              <a:gd name="T1" fmla="*/ 0 h 414118"/>
                              <a:gd name="T2" fmla="*/ 4014 w 142430"/>
                              <a:gd name="T3" fmla="*/ 245 h 414118"/>
                              <a:gd name="T4" fmla="*/ 142430 w 142430"/>
                              <a:gd name="T5" fmla="*/ 199729 h 414118"/>
                              <a:gd name="T6" fmla="*/ 19836 w 142430"/>
                              <a:gd name="T7" fmla="*/ 412080 h 414118"/>
                              <a:gd name="T8" fmla="*/ 0 w 142430"/>
                              <a:gd name="T9" fmla="*/ 414118 h 414118"/>
                              <a:gd name="T10" fmla="*/ 0 w 142430"/>
                              <a:gd name="T11" fmla="*/ 388070 h 414118"/>
                              <a:gd name="T12" fmla="*/ 14677 w 142430"/>
                              <a:gd name="T13" fmla="*/ 386679 h 414118"/>
                              <a:gd name="T14" fmla="*/ 110706 w 142430"/>
                              <a:gd name="T15" fmla="*/ 198497 h 414118"/>
                              <a:gd name="T16" fmla="*/ 28104 w 142430"/>
                              <a:gd name="T17" fmla="*/ 31935 h 414118"/>
                              <a:gd name="T18" fmla="*/ 0 w 142430"/>
                              <a:gd name="T19" fmla="*/ 25250 h 414118"/>
                              <a:gd name="T20" fmla="*/ 0 w 142430"/>
                              <a:gd name="T21" fmla="*/ 0 h 414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2430" h="414118">
                                <a:moveTo>
                                  <a:pt x="0" y="0"/>
                                </a:moveTo>
                                <a:lnTo>
                                  <a:pt x="4014" y="245"/>
                                </a:lnTo>
                                <a:cubicBezTo>
                                  <a:pt x="91518" y="11786"/>
                                  <a:pt x="142430" y="66290"/>
                                  <a:pt x="142430" y="199729"/>
                                </a:cubicBezTo>
                                <a:cubicBezTo>
                                  <a:pt x="142430" y="321411"/>
                                  <a:pt x="96662" y="395467"/>
                                  <a:pt x="19836" y="412080"/>
                                </a:cubicBezTo>
                                <a:lnTo>
                                  <a:pt x="0" y="414118"/>
                                </a:lnTo>
                                <a:lnTo>
                                  <a:pt x="0" y="388070"/>
                                </a:lnTo>
                                <a:lnTo>
                                  <a:pt x="14677" y="386679"/>
                                </a:lnTo>
                                <a:cubicBezTo>
                                  <a:pt x="78016" y="373769"/>
                                  <a:pt x="110706" y="314856"/>
                                  <a:pt x="110706" y="198497"/>
                                </a:cubicBezTo>
                                <a:cubicBezTo>
                                  <a:pt x="110706" y="103352"/>
                                  <a:pt x="84631" y="51776"/>
                                  <a:pt x="28104" y="31935"/>
                                </a:cubicBezTo>
                                <a:lnTo>
                                  <a:pt x="0" y="25250"/>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0" name="Shape 12464"/>
                        <wps:cNvSpPr>
                          <a:spLocks noChangeArrowheads="1"/>
                        </wps:cNvSpPr>
                        <wps:spPr bwMode="auto">
                          <a:xfrm>
                            <a:off x="49089" y="2299"/>
                            <a:ext cx="2147" cy="4117"/>
                          </a:xfrm>
                          <a:custGeom>
                            <a:avLst/>
                            <a:gdLst>
                              <a:gd name="T0" fmla="*/ 0 w 214706"/>
                              <a:gd name="T1" fmla="*/ 0 h 411721"/>
                              <a:gd name="T2" fmla="*/ 214706 w 214706"/>
                              <a:gd name="T3" fmla="*/ 0 h 411721"/>
                              <a:gd name="T4" fmla="*/ 214706 w 214706"/>
                              <a:gd name="T5" fmla="*/ 26226 h 411721"/>
                              <a:gd name="T6" fmla="*/ 30493 w 214706"/>
                              <a:gd name="T7" fmla="*/ 26226 h 411721"/>
                              <a:gd name="T8" fmla="*/ 30493 w 214706"/>
                              <a:gd name="T9" fmla="*/ 189090 h 411721"/>
                              <a:gd name="T10" fmla="*/ 178714 w 214706"/>
                              <a:gd name="T11" fmla="*/ 189090 h 411721"/>
                              <a:gd name="T12" fmla="*/ 172606 w 214706"/>
                              <a:gd name="T13" fmla="*/ 215926 h 411721"/>
                              <a:gd name="T14" fmla="*/ 30493 w 214706"/>
                              <a:gd name="T15" fmla="*/ 215926 h 411721"/>
                              <a:gd name="T16" fmla="*/ 30493 w 214706"/>
                              <a:gd name="T17" fmla="*/ 386106 h 411721"/>
                              <a:gd name="T18" fmla="*/ 214706 w 214706"/>
                              <a:gd name="T19" fmla="*/ 386106 h 411721"/>
                              <a:gd name="T20" fmla="*/ 214706 w 214706"/>
                              <a:gd name="T21" fmla="*/ 411721 h 411721"/>
                              <a:gd name="T22" fmla="*/ 0 w 214706"/>
                              <a:gd name="T23" fmla="*/ 411721 h 411721"/>
                              <a:gd name="T24" fmla="*/ 0 w 214706"/>
                              <a:gd name="T25"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4706" h="411721">
                                <a:moveTo>
                                  <a:pt x="0" y="0"/>
                                </a:moveTo>
                                <a:lnTo>
                                  <a:pt x="214706" y="0"/>
                                </a:lnTo>
                                <a:lnTo>
                                  <a:pt x="214706" y="26226"/>
                                </a:lnTo>
                                <a:lnTo>
                                  <a:pt x="30493" y="26226"/>
                                </a:lnTo>
                                <a:lnTo>
                                  <a:pt x="30493" y="189090"/>
                                </a:lnTo>
                                <a:lnTo>
                                  <a:pt x="178714" y="189090"/>
                                </a:lnTo>
                                <a:lnTo>
                                  <a:pt x="172606" y="215926"/>
                                </a:lnTo>
                                <a:lnTo>
                                  <a:pt x="30493" y="215926"/>
                                </a:lnTo>
                                <a:lnTo>
                                  <a:pt x="30493" y="386106"/>
                                </a:lnTo>
                                <a:lnTo>
                                  <a:pt x="214706" y="386106"/>
                                </a:lnTo>
                                <a:lnTo>
                                  <a:pt x="214706" y="411721"/>
                                </a:lnTo>
                                <a:lnTo>
                                  <a:pt x="0" y="41172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1" name="Shape 12465"/>
                        <wps:cNvSpPr>
                          <a:spLocks noChangeArrowheads="1"/>
                        </wps:cNvSpPr>
                        <wps:spPr bwMode="auto">
                          <a:xfrm>
                            <a:off x="2743" y="7869"/>
                            <a:ext cx="2352" cy="3811"/>
                          </a:xfrm>
                          <a:custGeom>
                            <a:avLst/>
                            <a:gdLst>
                              <a:gd name="T0" fmla="*/ 125019 w 235242"/>
                              <a:gd name="T1" fmla="*/ 0 h 381114"/>
                              <a:gd name="T2" fmla="*/ 230302 w 235242"/>
                              <a:gd name="T3" fmla="*/ 26873 h 381114"/>
                              <a:gd name="T4" fmla="*/ 215494 w 235242"/>
                              <a:gd name="T5" fmla="*/ 60871 h 381114"/>
                              <a:gd name="T6" fmla="*/ 125578 w 235242"/>
                              <a:gd name="T7" fmla="*/ 37287 h 381114"/>
                              <a:gd name="T8" fmla="*/ 50990 w 235242"/>
                              <a:gd name="T9" fmla="*/ 93777 h 381114"/>
                              <a:gd name="T10" fmla="*/ 235242 w 235242"/>
                              <a:gd name="T11" fmla="*/ 274726 h 381114"/>
                              <a:gd name="T12" fmla="*/ 112408 w 235242"/>
                              <a:gd name="T13" fmla="*/ 381114 h 381114"/>
                              <a:gd name="T14" fmla="*/ 0 w 235242"/>
                              <a:gd name="T15" fmla="*/ 343281 h 381114"/>
                              <a:gd name="T16" fmla="*/ 17551 w 235242"/>
                              <a:gd name="T17" fmla="*/ 309829 h 381114"/>
                              <a:gd name="T18" fmla="*/ 114605 w 235242"/>
                              <a:gd name="T19" fmla="*/ 345478 h 381114"/>
                              <a:gd name="T20" fmla="*/ 191376 w 235242"/>
                              <a:gd name="T21" fmla="*/ 276377 h 381114"/>
                              <a:gd name="T22" fmla="*/ 7671 w 235242"/>
                              <a:gd name="T23" fmla="*/ 93231 h 381114"/>
                              <a:gd name="T24" fmla="*/ 125019 w 235242"/>
                              <a:gd name="T25" fmla="*/ 0 h 38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5242" h="381114">
                                <a:moveTo>
                                  <a:pt x="125019" y="0"/>
                                </a:moveTo>
                                <a:cubicBezTo>
                                  <a:pt x="171082" y="0"/>
                                  <a:pt x="207277" y="13170"/>
                                  <a:pt x="230302" y="26873"/>
                                </a:cubicBezTo>
                                <a:lnTo>
                                  <a:pt x="215494" y="60871"/>
                                </a:lnTo>
                                <a:cubicBezTo>
                                  <a:pt x="199606" y="51003"/>
                                  <a:pt x="164503" y="37287"/>
                                  <a:pt x="125578" y="37287"/>
                                </a:cubicBezTo>
                                <a:cubicBezTo>
                                  <a:pt x="73469" y="37287"/>
                                  <a:pt x="50990" y="64160"/>
                                  <a:pt x="50990" y="93777"/>
                                </a:cubicBezTo>
                                <a:cubicBezTo>
                                  <a:pt x="50990" y="179870"/>
                                  <a:pt x="235242" y="149161"/>
                                  <a:pt x="235242" y="274726"/>
                                </a:cubicBezTo>
                                <a:cubicBezTo>
                                  <a:pt x="235242" y="332867"/>
                                  <a:pt x="189179" y="381114"/>
                                  <a:pt x="112408" y="381114"/>
                                </a:cubicBezTo>
                                <a:cubicBezTo>
                                  <a:pt x="69634" y="381114"/>
                                  <a:pt x="29604" y="365214"/>
                                  <a:pt x="0" y="343281"/>
                                </a:cubicBezTo>
                                <a:lnTo>
                                  <a:pt x="17551" y="309829"/>
                                </a:lnTo>
                                <a:cubicBezTo>
                                  <a:pt x="40018" y="328473"/>
                                  <a:pt x="79502" y="345478"/>
                                  <a:pt x="114605" y="345478"/>
                                </a:cubicBezTo>
                                <a:cubicBezTo>
                                  <a:pt x="161773" y="345478"/>
                                  <a:pt x="191376" y="318605"/>
                                  <a:pt x="191376" y="276377"/>
                                </a:cubicBezTo>
                                <a:cubicBezTo>
                                  <a:pt x="191376" y="179311"/>
                                  <a:pt x="7671" y="217157"/>
                                  <a:pt x="7671" y="93231"/>
                                </a:cubicBezTo>
                                <a:cubicBezTo>
                                  <a:pt x="7671" y="42774"/>
                                  <a:pt x="49352" y="0"/>
                                  <a:pt x="125019" y="0"/>
                                </a:cubicBez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2" name="Shape 12466"/>
                        <wps:cNvSpPr>
                          <a:spLocks noChangeArrowheads="1"/>
                        </wps:cNvSpPr>
                        <wps:spPr bwMode="auto">
                          <a:xfrm>
                            <a:off x="5704" y="7924"/>
                            <a:ext cx="2045" cy="3701"/>
                          </a:xfrm>
                          <a:custGeom>
                            <a:avLst/>
                            <a:gdLst>
                              <a:gd name="T0" fmla="*/ 0 w 204534"/>
                              <a:gd name="T1" fmla="*/ 0 h 370141"/>
                              <a:gd name="T2" fmla="*/ 204534 w 204534"/>
                              <a:gd name="T3" fmla="*/ 0 h 370141"/>
                              <a:gd name="T4" fmla="*/ 204534 w 204534"/>
                              <a:gd name="T5" fmla="*/ 36728 h 370141"/>
                              <a:gd name="T6" fmla="*/ 42215 w 204534"/>
                              <a:gd name="T7" fmla="*/ 36728 h 370141"/>
                              <a:gd name="T8" fmla="*/ 42215 w 204534"/>
                              <a:gd name="T9" fmla="*/ 163944 h 370141"/>
                              <a:gd name="T10" fmla="*/ 171082 w 204534"/>
                              <a:gd name="T11" fmla="*/ 163944 h 370141"/>
                              <a:gd name="T12" fmla="*/ 165608 w 204534"/>
                              <a:gd name="T13" fmla="*/ 201244 h 370141"/>
                              <a:gd name="T14" fmla="*/ 42215 w 204534"/>
                              <a:gd name="T15" fmla="*/ 201244 h 370141"/>
                              <a:gd name="T16" fmla="*/ 42215 w 204534"/>
                              <a:gd name="T17" fmla="*/ 335051 h 370141"/>
                              <a:gd name="T18" fmla="*/ 204534 w 204534"/>
                              <a:gd name="T19" fmla="*/ 335051 h 370141"/>
                              <a:gd name="T20" fmla="*/ 204534 w 204534"/>
                              <a:gd name="T21" fmla="*/ 370141 h 370141"/>
                              <a:gd name="T22" fmla="*/ 0 w 204534"/>
                              <a:gd name="T23" fmla="*/ 370141 h 370141"/>
                              <a:gd name="T24" fmla="*/ 0 w 204534"/>
                              <a:gd name="T25" fmla="*/ 0 h 370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4534" h="370141">
                                <a:moveTo>
                                  <a:pt x="0" y="0"/>
                                </a:moveTo>
                                <a:lnTo>
                                  <a:pt x="204534" y="0"/>
                                </a:lnTo>
                                <a:lnTo>
                                  <a:pt x="204534" y="36728"/>
                                </a:lnTo>
                                <a:lnTo>
                                  <a:pt x="42215" y="36728"/>
                                </a:lnTo>
                                <a:lnTo>
                                  <a:pt x="42215" y="163944"/>
                                </a:lnTo>
                                <a:lnTo>
                                  <a:pt x="171082" y="163944"/>
                                </a:lnTo>
                                <a:lnTo>
                                  <a:pt x="165608" y="201244"/>
                                </a:lnTo>
                                <a:lnTo>
                                  <a:pt x="42215" y="201244"/>
                                </a:lnTo>
                                <a:lnTo>
                                  <a:pt x="42215" y="335051"/>
                                </a:lnTo>
                                <a:lnTo>
                                  <a:pt x="204534" y="335051"/>
                                </a:lnTo>
                                <a:lnTo>
                                  <a:pt x="204534" y="370141"/>
                                </a:lnTo>
                                <a:lnTo>
                                  <a:pt x="0" y="37014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3" name="Shape 12467"/>
                        <wps:cNvSpPr>
                          <a:spLocks noChangeArrowheads="1"/>
                        </wps:cNvSpPr>
                        <wps:spPr bwMode="auto">
                          <a:xfrm>
                            <a:off x="8155" y="7869"/>
                            <a:ext cx="2780" cy="3811"/>
                          </a:xfrm>
                          <a:custGeom>
                            <a:avLst/>
                            <a:gdLst>
                              <a:gd name="T0" fmla="*/ 161772 w 278028"/>
                              <a:gd name="T1" fmla="*/ 0 h 381114"/>
                              <a:gd name="T2" fmla="*/ 269253 w 278028"/>
                              <a:gd name="T3" fmla="*/ 26873 h 381114"/>
                              <a:gd name="T4" fmla="*/ 251155 w 278028"/>
                              <a:gd name="T5" fmla="*/ 59766 h 381114"/>
                              <a:gd name="T6" fmla="*/ 161772 w 278028"/>
                              <a:gd name="T7" fmla="*/ 37287 h 381114"/>
                              <a:gd name="T8" fmla="*/ 43879 w 278028"/>
                              <a:gd name="T9" fmla="*/ 185344 h 381114"/>
                              <a:gd name="T10" fmla="*/ 159576 w 278028"/>
                              <a:gd name="T11" fmla="*/ 344919 h 381114"/>
                              <a:gd name="T12" fmla="*/ 235801 w 278028"/>
                              <a:gd name="T13" fmla="*/ 331762 h 381114"/>
                              <a:gd name="T14" fmla="*/ 235801 w 278028"/>
                              <a:gd name="T15" fmla="*/ 229769 h 381114"/>
                              <a:gd name="T16" fmla="*/ 174384 w 278028"/>
                              <a:gd name="T17" fmla="*/ 229769 h 381114"/>
                              <a:gd name="T18" fmla="*/ 172745 w 278028"/>
                              <a:gd name="T19" fmla="*/ 196317 h 381114"/>
                              <a:gd name="T20" fmla="*/ 278028 w 278028"/>
                              <a:gd name="T21" fmla="*/ 196317 h 381114"/>
                              <a:gd name="T22" fmla="*/ 278028 w 278028"/>
                              <a:gd name="T23" fmla="*/ 352603 h 381114"/>
                              <a:gd name="T24" fmla="*/ 156832 w 278028"/>
                              <a:gd name="T25" fmla="*/ 381114 h 381114"/>
                              <a:gd name="T26" fmla="*/ 0 w 278028"/>
                              <a:gd name="T27" fmla="*/ 186449 h 381114"/>
                              <a:gd name="T28" fmla="*/ 161772 w 278028"/>
                              <a:gd name="T29" fmla="*/ 0 h 38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8028" h="381114">
                                <a:moveTo>
                                  <a:pt x="161772" y="0"/>
                                </a:moveTo>
                                <a:cubicBezTo>
                                  <a:pt x="207836" y="0"/>
                                  <a:pt x="242379" y="10427"/>
                                  <a:pt x="269253" y="26873"/>
                                </a:cubicBezTo>
                                <a:lnTo>
                                  <a:pt x="251155" y="59766"/>
                                </a:lnTo>
                                <a:cubicBezTo>
                                  <a:pt x="230861" y="47155"/>
                                  <a:pt x="197968" y="37287"/>
                                  <a:pt x="161772" y="37287"/>
                                </a:cubicBezTo>
                                <a:cubicBezTo>
                                  <a:pt x="83909" y="37287"/>
                                  <a:pt x="43879" y="102540"/>
                                  <a:pt x="43879" y="185344"/>
                                </a:cubicBezTo>
                                <a:cubicBezTo>
                                  <a:pt x="43879" y="281318"/>
                                  <a:pt x="82804" y="344919"/>
                                  <a:pt x="159576" y="344919"/>
                                </a:cubicBezTo>
                                <a:cubicBezTo>
                                  <a:pt x="188633" y="344919"/>
                                  <a:pt x="212217" y="341084"/>
                                  <a:pt x="235801" y="331762"/>
                                </a:cubicBezTo>
                                <a:lnTo>
                                  <a:pt x="235801" y="229769"/>
                                </a:lnTo>
                                <a:lnTo>
                                  <a:pt x="174384" y="229769"/>
                                </a:lnTo>
                                <a:lnTo>
                                  <a:pt x="172745" y="196317"/>
                                </a:lnTo>
                                <a:lnTo>
                                  <a:pt x="278028" y="196317"/>
                                </a:lnTo>
                                <a:lnTo>
                                  <a:pt x="278028" y="352603"/>
                                </a:lnTo>
                                <a:cubicBezTo>
                                  <a:pt x="228130" y="375082"/>
                                  <a:pt x="195212" y="381114"/>
                                  <a:pt x="156832" y="381114"/>
                                </a:cubicBezTo>
                                <a:cubicBezTo>
                                  <a:pt x="57582" y="381114"/>
                                  <a:pt x="0" y="303238"/>
                                  <a:pt x="0" y="186449"/>
                                </a:cubicBezTo>
                                <a:cubicBezTo>
                                  <a:pt x="0" y="80061"/>
                                  <a:pt x="56490" y="0"/>
                                  <a:pt x="161772" y="0"/>
                                </a:cubicBez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4" name="Shape 12468"/>
                        <wps:cNvSpPr>
                          <a:spLocks noChangeArrowheads="1"/>
                        </wps:cNvSpPr>
                        <wps:spPr bwMode="auto">
                          <a:xfrm>
                            <a:off x="11631" y="7924"/>
                            <a:ext cx="2506" cy="3756"/>
                          </a:xfrm>
                          <a:custGeom>
                            <a:avLst/>
                            <a:gdLst>
                              <a:gd name="T0" fmla="*/ 0 w 250609"/>
                              <a:gd name="T1" fmla="*/ 0 h 375615"/>
                              <a:gd name="T2" fmla="*/ 42227 w 250609"/>
                              <a:gd name="T3" fmla="*/ 0 h 375615"/>
                              <a:gd name="T4" fmla="*/ 42227 w 250609"/>
                              <a:gd name="T5" fmla="*/ 227559 h 375615"/>
                              <a:gd name="T6" fmla="*/ 126136 w 250609"/>
                              <a:gd name="T7" fmla="*/ 339433 h 375615"/>
                              <a:gd name="T8" fmla="*/ 207836 w 250609"/>
                              <a:gd name="T9" fmla="*/ 227559 h 375615"/>
                              <a:gd name="T10" fmla="*/ 207836 w 250609"/>
                              <a:gd name="T11" fmla="*/ 0 h 375615"/>
                              <a:gd name="T12" fmla="*/ 250609 w 250609"/>
                              <a:gd name="T13" fmla="*/ 0 h 375615"/>
                              <a:gd name="T14" fmla="*/ 250609 w 250609"/>
                              <a:gd name="T15" fmla="*/ 232499 h 375615"/>
                              <a:gd name="T16" fmla="*/ 126136 w 250609"/>
                              <a:gd name="T17" fmla="*/ 375615 h 375615"/>
                              <a:gd name="T18" fmla="*/ 0 w 250609"/>
                              <a:gd name="T19" fmla="*/ 232499 h 375615"/>
                              <a:gd name="T20" fmla="*/ 0 w 250609"/>
                              <a:gd name="T21" fmla="*/ 0 h 375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0609" h="375615">
                                <a:moveTo>
                                  <a:pt x="0" y="0"/>
                                </a:moveTo>
                                <a:lnTo>
                                  <a:pt x="42227" y="0"/>
                                </a:lnTo>
                                <a:lnTo>
                                  <a:pt x="42227" y="227559"/>
                                </a:lnTo>
                                <a:cubicBezTo>
                                  <a:pt x="42227" y="292824"/>
                                  <a:pt x="63614" y="339433"/>
                                  <a:pt x="126136" y="339433"/>
                                </a:cubicBezTo>
                                <a:cubicBezTo>
                                  <a:pt x="186995" y="339433"/>
                                  <a:pt x="207836" y="292824"/>
                                  <a:pt x="207836" y="227559"/>
                                </a:cubicBezTo>
                                <a:lnTo>
                                  <a:pt x="207836" y="0"/>
                                </a:lnTo>
                                <a:lnTo>
                                  <a:pt x="250609" y="0"/>
                                </a:lnTo>
                                <a:lnTo>
                                  <a:pt x="250609" y="232499"/>
                                </a:lnTo>
                                <a:cubicBezTo>
                                  <a:pt x="250609" y="310363"/>
                                  <a:pt x="212776" y="375615"/>
                                  <a:pt x="126136" y="375615"/>
                                </a:cubicBezTo>
                                <a:cubicBezTo>
                                  <a:pt x="37833" y="375615"/>
                                  <a:pt x="0" y="310921"/>
                                  <a:pt x="0" y="232499"/>
                                </a:cubicBez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5" name="Shape 12469"/>
                        <wps:cNvSpPr>
                          <a:spLocks noChangeArrowheads="1"/>
                        </wps:cNvSpPr>
                        <wps:spPr bwMode="auto">
                          <a:xfrm>
                            <a:off x="14904" y="7923"/>
                            <a:ext cx="1129" cy="3701"/>
                          </a:xfrm>
                          <a:custGeom>
                            <a:avLst/>
                            <a:gdLst>
                              <a:gd name="T0" fmla="*/ 0 w 112960"/>
                              <a:gd name="T1" fmla="*/ 0 h 370141"/>
                              <a:gd name="T2" fmla="*/ 99251 w 112960"/>
                              <a:gd name="T3" fmla="*/ 0 h 370141"/>
                              <a:gd name="T4" fmla="*/ 112960 w 112960"/>
                              <a:gd name="T5" fmla="*/ 1597 h 370141"/>
                              <a:gd name="T6" fmla="*/ 112960 w 112960"/>
                              <a:gd name="T7" fmla="*/ 35989 h 370141"/>
                              <a:gd name="T8" fmla="*/ 93218 w 112960"/>
                              <a:gd name="T9" fmla="*/ 33998 h 370141"/>
                              <a:gd name="T10" fmla="*/ 41669 w 112960"/>
                              <a:gd name="T11" fmla="*/ 33998 h 370141"/>
                              <a:gd name="T12" fmla="*/ 41669 w 112960"/>
                              <a:gd name="T13" fmla="*/ 185357 h 370141"/>
                              <a:gd name="T14" fmla="*/ 93218 w 112960"/>
                              <a:gd name="T15" fmla="*/ 185357 h 370141"/>
                              <a:gd name="T16" fmla="*/ 112960 w 112960"/>
                              <a:gd name="T17" fmla="*/ 182825 h 370141"/>
                              <a:gd name="T18" fmla="*/ 112960 w 112960"/>
                              <a:gd name="T19" fmla="*/ 219382 h 370141"/>
                              <a:gd name="T20" fmla="*/ 103286 w 112960"/>
                              <a:gd name="T21" fmla="*/ 220099 h 370141"/>
                              <a:gd name="T22" fmla="*/ 92672 w 112960"/>
                              <a:gd name="T23" fmla="*/ 220447 h 370141"/>
                              <a:gd name="T24" fmla="*/ 41669 w 112960"/>
                              <a:gd name="T25" fmla="*/ 220447 h 370141"/>
                              <a:gd name="T26" fmla="*/ 41669 w 112960"/>
                              <a:gd name="T27" fmla="*/ 370141 h 370141"/>
                              <a:gd name="T28" fmla="*/ 0 w 112960"/>
                              <a:gd name="T29" fmla="*/ 370141 h 370141"/>
                              <a:gd name="T30" fmla="*/ 0 w 112960"/>
                              <a:gd name="T31" fmla="*/ 0 h 370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2960" h="370141">
                                <a:moveTo>
                                  <a:pt x="0" y="0"/>
                                </a:moveTo>
                                <a:lnTo>
                                  <a:pt x="99251" y="0"/>
                                </a:lnTo>
                                <a:lnTo>
                                  <a:pt x="112960" y="1597"/>
                                </a:lnTo>
                                <a:lnTo>
                                  <a:pt x="112960" y="35989"/>
                                </a:lnTo>
                                <a:lnTo>
                                  <a:pt x="93218" y="33998"/>
                                </a:lnTo>
                                <a:lnTo>
                                  <a:pt x="41669" y="33998"/>
                                </a:lnTo>
                                <a:lnTo>
                                  <a:pt x="41669" y="185357"/>
                                </a:lnTo>
                                <a:lnTo>
                                  <a:pt x="93218" y="185357"/>
                                </a:lnTo>
                                <a:lnTo>
                                  <a:pt x="112960" y="182825"/>
                                </a:lnTo>
                                <a:lnTo>
                                  <a:pt x="112960" y="219382"/>
                                </a:lnTo>
                                <a:lnTo>
                                  <a:pt x="103286" y="220099"/>
                                </a:lnTo>
                                <a:cubicBezTo>
                                  <a:pt x="99381" y="220307"/>
                                  <a:pt x="95409" y="220447"/>
                                  <a:pt x="92672" y="220447"/>
                                </a:cubicBezTo>
                                <a:lnTo>
                                  <a:pt x="41669" y="220447"/>
                                </a:lnTo>
                                <a:lnTo>
                                  <a:pt x="41669" y="370141"/>
                                </a:lnTo>
                                <a:lnTo>
                                  <a:pt x="0" y="37014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6" name="Shape 12470"/>
                        <wps:cNvSpPr>
                          <a:spLocks noChangeArrowheads="1"/>
                        </wps:cNvSpPr>
                        <wps:spPr bwMode="auto">
                          <a:xfrm>
                            <a:off x="16034" y="7939"/>
                            <a:ext cx="1255" cy="3685"/>
                          </a:xfrm>
                          <a:custGeom>
                            <a:avLst/>
                            <a:gdLst>
                              <a:gd name="T0" fmla="*/ 0 w 125571"/>
                              <a:gd name="T1" fmla="*/ 0 h 368545"/>
                              <a:gd name="T2" fmla="*/ 36900 w 125571"/>
                              <a:gd name="T3" fmla="*/ 4299 h 368545"/>
                              <a:gd name="T4" fmla="*/ 116249 w 125571"/>
                              <a:gd name="T5" fmla="*/ 104232 h 368545"/>
                              <a:gd name="T6" fmla="*/ 41675 w 125571"/>
                              <a:gd name="T7" fmla="*/ 209516 h 368545"/>
                              <a:gd name="T8" fmla="*/ 125571 w 125571"/>
                              <a:gd name="T9" fmla="*/ 368545 h 368545"/>
                              <a:gd name="T10" fmla="*/ 75127 w 125571"/>
                              <a:gd name="T11" fmla="*/ 368545 h 368545"/>
                              <a:gd name="T12" fmla="*/ 540 w 125571"/>
                              <a:gd name="T13" fmla="*/ 217745 h 368545"/>
                              <a:gd name="T14" fmla="*/ 0 w 125571"/>
                              <a:gd name="T15" fmla="*/ 217785 h 368545"/>
                              <a:gd name="T16" fmla="*/ 0 w 125571"/>
                              <a:gd name="T17" fmla="*/ 181228 h 368545"/>
                              <a:gd name="T18" fmla="*/ 18078 w 125571"/>
                              <a:gd name="T19" fmla="*/ 178909 h 368545"/>
                              <a:gd name="T20" fmla="*/ 71291 w 125571"/>
                              <a:gd name="T21" fmla="*/ 105337 h 368545"/>
                              <a:gd name="T22" fmla="*/ 18308 w 125571"/>
                              <a:gd name="T23" fmla="*/ 36239 h 368545"/>
                              <a:gd name="T24" fmla="*/ 0 w 125571"/>
                              <a:gd name="T25" fmla="*/ 34392 h 368545"/>
                              <a:gd name="T26" fmla="*/ 0 w 125571"/>
                              <a:gd name="T27" fmla="*/ 0 h 368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5571" h="368545">
                                <a:moveTo>
                                  <a:pt x="0" y="0"/>
                                </a:moveTo>
                                <a:lnTo>
                                  <a:pt x="36900" y="4299"/>
                                </a:lnTo>
                                <a:cubicBezTo>
                                  <a:pt x="83552" y="16328"/>
                                  <a:pt x="116249" y="47482"/>
                                  <a:pt x="116249" y="104232"/>
                                </a:cubicBezTo>
                                <a:cubicBezTo>
                                  <a:pt x="116249" y="157433"/>
                                  <a:pt x="86633" y="191431"/>
                                  <a:pt x="41675" y="209516"/>
                                </a:cubicBezTo>
                                <a:lnTo>
                                  <a:pt x="125571" y="368545"/>
                                </a:lnTo>
                                <a:lnTo>
                                  <a:pt x="75127" y="368545"/>
                                </a:lnTo>
                                <a:lnTo>
                                  <a:pt x="540" y="217745"/>
                                </a:lnTo>
                                <a:lnTo>
                                  <a:pt x="0" y="217785"/>
                                </a:lnTo>
                                <a:lnTo>
                                  <a:pt x="0" y="181228"/>
                                </a:lnTo>
                                <a:lnTo>
                                  <a:pt x="18078" y="178909"/>
                                </a:lnTo>
                                <a:cubicBezTo>
                                  <a:pt x="51546" y="169190"/>
                                  <a:pt x="71291" y="144818"/>
                                  <a:pt x="71291" y="105337"/>
                                </a:cubicBezTo>
                                <a:cubicBezTo>
                                  <a:pt x="71291" y="65027"/>
                                  <a:pt x="51853" y="44156"/>
                                  <a:pt x="18308" y="36239"/>
                                </a:cubicBezTo>
                                <a:lnTo>
                                  <a:pt x="0" y="34392"/>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7" name="Shape 156304"/>
                        <wps:cNvSpPr>
                          <a:spLocks noChangeArrowheads="1"/>
                        </wps:cNvSpPr>
                        <wps:spPr bwMode="auto">
                          <a:xfrm>
                            <a:off x="17948" y="7924"/>
                            <a:ext cx="422" cy="3701"/>
                          </a:xfrm>
                          <a:custGeom>
                            <a:avLst/>
                            <a:gdLst>
                              <a:gd name="T0" fmla="*/ 0 w 42215"/>
                              <a:gd name="T1" fmla="*/ 0 h 370141"/>
                              <a:gd name="T2" fmla="*/ 42215 w 42215"/>
                              <a:gd name="T3" fmla="*/ 0 h 370141"/>
                              <a:gd name="T4" fmla="*/ 42215 w 42215"/>
                              <a:gd name="T5" fmla="*/ 370141 h 370141"/>
                              <a:gd name="T6" fmla="*/ 0 w 42215"/>
                              <a:gd name="T7" fmla="*/ 370141 h 370141"/>
                              <a:gd name="T8" fmla="*/ 0 w 42215"/>
                              <a:gd name="T9" fmla="*/ 0 h 370141"/>
                            </a:gdLst>
                            <a:ahLst/>
                            <a:cxnLst>
                              <a:cxn ang="0">
                                <a:pos x="T0" y="T1"/>
                              </a:cxn>
                              <a:cxn ang="0">
                                <a:pos x="T2" y="T3"/>
                              </a:cxn>
                              <a:cxn ang="0">
                                <a:pos x="T4" y="T5"/>
                              </a:cxn>
                              <a:cxn ang="0">
                                <a:pos x="T6" y="T7"/>
                              </a:cxn>
                              <a:cxn ang="0">
                                <a:pos x="T8" y="T9"/>
                              </a:cxn>
                            </a:cxnLst>
                            <a:rect l="0" t="0" r="r" b="b"/>
                            <a:pathLst>
                              <a:path w="42215" h="370141">
                                <a:moveTo>
                                  <a:pt x="0" y="0"/>
                                </a:moveTo>
                                <a:lnTo>
                                  <a:pt x="42215" y="0"/>
                                </a:lnTo>
                                <a:lnTo>
                                  <a:pt x="42215" y="370141"/>
                                </a:lnTo>
                                <a:lnTo>
                                  <a:pt x="0" y="370141"/>
                                </a:lnTo>
                                <a:lnTo>
                                  <a:pt x="0" y="0"/>
                                </a:lnTo>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8" name="Shape 12472"/>
                        <wps:cNvSpPr>
                          <a:spLocks noChangeArrowheads="1"/>
                        </wps:cNvSpPr>
                        <wps:spPr bwMode="auto">
                          <a:xfrm>
                            <a:off x="19247" y="7923"/>
                            <a:ext cx="1335" cy="3756"/>
                          </a:xfrm>
                          <a:custGeom>
                            <a:avLst/>
                            <a:gdLst>
                              <a:gd name="T0" fmla="*/ 0 w 133534"/>
                              <a:gd name="T1" fmla="*/ 0 h 375628"/>
                              <a:gd name="T2" fmla="*/ 104204 w 133534"/>
                              <a:gd name="T3" fmla="*/ 0 h 375628"/>
                              <a:gd name="T4" fmla="*/ 133534 w 133534"/>
                              <a:gd name="T5" fmla="*/ 1739 h 375628"/>
                              <a:gd name="T6" fmla="*/ 133534 w 133534"/>
                              <a:gd name="T7" fmla="*/ 38640 h 375628"/>
                              <a:gd name="T8" fmla="*/ 101460 w 133534"/>
                              <a:gd name="T9" fmla="*/ 33998 h 375628"/>
                              <a:gd name="T10" fmla="*/ 42227 w 133534"/>
                              <a:gd name="T11" fmla="*/ 33998 h 375628"/>
                              <a:gd name="T12" fmla="*/ 42227 w 133534"/>
                              <a:gd name="T13" fmla="*/ 329019 h 375628"/>
                              <a:gd name="T14" fmla="*/ 121196 w 133534"/>
                              <a:gd name="T15" fmla="*/ 339992 h 375628"/>
                              <a:gd name="T16" fmla="*/ 133534 w 133534"/>
                              <a:gd name="T17" fmla="*/ 337550 h 375628"/>
                              <a:gd name="T18" fmla="*/ 133534 w 133534"/>
                              <a:gd name="T19" fmla="*/ 374285 h 375628"/>
                              <a:gd name="T20" fmla="*/ 119558 w 133534"/>
                              <a:gd name="T21" fmla="*/ 375628 h 375628"/>
                              <a:gd name="T22" fmla="*/ 0 w 133534"/>
                              <a:gd name="T23" fmla="*/ 356984 h 375628"/>
                              <a:gd name="T24" fmla="*/ 0 w 133534"/>
                              <a:gd name="T25" fmla="*/ 0 h 375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3534" h="375628">
                                <a:moveTo>
                                  <a:pt x="0" y="0"/>
                                </a:moveTo>
                                <a:lnTo>
                                  <a:pt x="104204" y="0"/>
                                </a:lnTo>
                                <a:lnTo>
                                  <a:pt x="133534" y="1739"/>
                                </a:lnTo>
                                <a:lnTo>
                                  <a:pt x="133534" y="38640"/>
                                </a:lnTo>
                                <a:lnTo>
                                  <a:pt x="101460" y="33998"/>
                                </a:lnTo>
                                <a:lnTo>
                                  <a:pt x="42227" y="33998"/>
                                </a:lnTo>
                                <a:lnTo>
                                  <a:pt x="42227" y="329019"/>
                                </a:lnTo>
                                <a:cubicBezTo>
                                  <a:pt x="58141" y="333959"/>
                                  <a:pt x="88303" y="339992"/>
                                  <a:pt x="121196" y="339992"/>
                                </a:cubicBezTo>
                                <a:lnTo>
                                  <a:pt x="133534" y="337550"/>
                                </a:lnTo>
                                <a:lnTo>
                                  <a:pt x="133534" y="374285"/>
                                </a:lnTo>
                                <a:lnTo>
                                  <a:pt x="119558" y="375628"/>
                                </a:lnTo>
                                <a:cubicBezTo>
                                  <a:pt x="70193" y="375628"/>
                                  <a:pt x="29616" y="365773"/>
                                  <a:pt x="0" y="356984"/>
                                </a:cubicBez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9" name="Shape 12473"/>
                        <wps:cNvSpPr>
                          <a:spLocks noChangeArrowheads="1"/>
                        </wps:cNvSpPr>
                        <wps:spPr bwMode="auto">
                          <a:xfrm>
                            <a:off x="20582" y="7941"/>
                            <a:ext cx="1357" cy="3725"/>
                          </a:xfrm>
                          <a:custGeom>
                            <a:avLst/>
                            <a:gdLst>
                              <a:gd name="T0" fmla="*/ 0 w 135719"/>
                              <a:gd name="T1" fmla="*/ 0 h 372545"/>
                              <a:gd name="T2" fmla="*/ 7362 w 135719"/>
                              <a:gd name="T3" fmla="*/ 437 h 372545"/>
                              <a:gd name="T4" fmla="*/ 135719 w 135719"/>
                              <a:gd name="T5" fmla="*/ 179769 h 372545"/>
                              <a:gd name="T6" fmla="*/ 20164 w 135719"/>
                              <a:gd name="T7" fmla="*/ 370608 h 372545"/>
                              <a:gd name="T8" fmla="*/ 0 w 135719"/>
                              <a:gd name="T9" fmla="*/ 372545 h 372545"/>
                              <a:gd name="T10" fmla="*/ 0 w 135719"/>
                              <a:gd name="T11" fmla="*/ 335811 h 372545"/>
                              <a:gd name="T12" fmla="*/ 31385 w 135719"/>
                              <a:gd name="T13" fmla="*/ 329599 h 372545"/>
                              <a:gd name="T14" fmla="*/ 91307 w 135719"/>
                              <a:gd name="T15" fmla="*/ 179223 h 372545"/>
                              <a:gd name="T16" fmla="*/ 23761 w 135719"/>
                              <a:gd name="T17" fmla="*/ 40339 h 372545"/>
                              <a:gd name="T18" fmla="*/ 0 w 135719"/>
                              <a:gd name="T19" fmla="*/ 36900 h 372545"/>
                              <a:gd name="T20" fmla="*/ 0 w 135719"/>
                              <a:gd name="T21" fmla="*/ 0 h 372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719" h="372545">
                                <a:moveTo>
                                  <a:pt x="0" y="0"/>
                                </a:moveTo>
                                <a:lnTo>
                                  <a:pt x="7362" y="437"/>
                                </a:lnTo>
                                <a:cubicBezTo>
                                  <a:pt x="88288" y="10812"/>
                                  <a:pt x="135719" y="59810"/>
                                  <a:pt x="135719" y="179769"/>
                                </a:cubicBezTo>
                                <a:cubicBezTo>
                                  <a:pt x="135719" y="287727"/>
                                  <a:pt x="94997" y="355381"/>
                                  <a:pt x="20164" y="370608"/>
                                </a:cubicBezTo>
                                <a:lnTo>
                                  <a:pt x="0" y="372545"/>
                                </a:lnTo>
                                <a:lnTo>
                                  <a:pt x="0" y="335811"/>
                                </a:lnTo>
                                <a:lnTo>
                                  <a:pt x="31385" y="329599"/>
                                </a:lnTo>
                                <a:cubicBezTo>
                                  <a:pt x="69711" y="311863"/>
                                  <a:pt x="91307" y="265595"/>
                                  <a:pt x="91307" y="179223"/>
                                </a:cubicBezTo>
                                <a:cubicBezTo>
                                  <a:pt x="91307" y="99851"/>
                                  <a:pt x="70647" y="56869"/>
                                  <a:pt x="23761" y="40339"/>
                                </a:cubicBezTo>
                                <a:lnTo>
                                  <a:pt x="0" y="36900"/>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0" name="Shape 12474"/>
                        <wps:cNvSpPr>
                          <a:spLocks noChangeArrowheads="1"/>
                        </wps:cNvSpPr>
                        <wps:spPr bwMode="auto">
                          <a:xfrm>
                            <a:off x="22202" y="7924"/>
                            <a:ext cx="1414" cy="3701"/>
                          </a:xfrm>
                          <a:custGeom>
                            <a:avLst/>
                            <a:gdLst>
                              <a:gd name="T0" fmla="*/ 101460 w 141484"/>
                              <a:gd name="T1" fmla="*/ 0 h 370141"/>
                              <a:gd name="T2" fmla="*/ 141484 w 141484"/>
                              <a:gd name="T3" fmla="*/ 0 h 370141"/>
                              <a:gd name="T4" fmla="*/ 141484 w 141484"/>
                              <a:gd name="T5" fmla="*/ 36195 h 370141"/>
                              <a:gd name="T6" fmla="*/ 128880 w 141484"/>
                              <a:gd name="T7" fmla="*/ 36195 h 370141"/>
                              <a:gd name="T8" fmla="*/ 74028 w 141484"/>
                              <a:gd name="T9" fmla="*/ 239636 h 370141"/>
                              <a:gd name="T10" fmla="*/ 141484 w 141484"/>
                              <a:gd name="T11" fmla="*/ 239636 h 370141"/>
                              <a:gd name="T12" fmla="*/ 141484 w 141484"/>
                              <a:gd name="T13" fmla="*/ 275818 h 370141"/>
                              <a:gd name="T14" fmla="*/ 65265 w 141484"/>
                              <a:gd name="T15" fmla="*/ 275818 h 370141"/>
                              <a:gd name="T16" fmla="*/ 41135 w 141484"/>
                              <a:gd name="T17" fmla="*/ 370141 h 370141"/>
                              <a:gd name="T18" fmla="*/ 0 w 141484"/>
                              <a:gd name="T19" fmla="*/ 370141 h 370141"/>
                              <a:gd name="T20" fmla="*/ 101460 w 141484"/>
                              <a:gd name="T21" fmla="*/ 0 h 370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1484" h="370141">
                                <a:moveTo>
                                  <a:pt x="101460" y="0"/>
                                </a:moveTo>
                                <a:lnTo>
                                  <a:pt x="141484" y="0"/>
                                </a:lnTo>
                                <a:lnTo>
                                  <a:pt x="141484" y="36195"/>
                                </a:lnTo>
                                <a:lnTo>
                                  <a:pt x="128880" y="36195"/>
                                </a:lnTo>
                                <a:lnTo>
                                  <a:pt x="74028" y="239636"/>
                                </a:lnTo>
                                <a:lnTo>
                                  <a:pt x="141484" y="239636"/>
                                </a:lnTo>
                                <a:lnTo>
                                  <a:pt x="141484" y="275818"/>
                                </a:lnTo>
                                <a:lnTo>
                                  <a:pt x="65265" y="275818"/>
                                </a:lnTo>
                                <a:lnTo>
                                  <a:pt x="41135" y="370141"/>
                                </a:lnTo>
                                <a:lnTo>
                                  <a:pt x="0" y="370141"/>
                                </a:lnTo>
                                <a:lnTo>
                                  <a:pt x="10146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1" name="Shape 12475"/>
                        <wps:cNvSpPr>
                          <a:spLocks noChangeArrowheads="1"/>
                        </wps:cNvSpPr>
                        <wps:spPr bwMode="auto">
                          <a:xfrm>
                            <a:off x="23617" y="7924"/>
                            <a:ext cx="1442" cy="3701"/>
                          </a:xfrm>
                          <a:custGeom>
                            <a:avLst/>
                            <a:gdLst>
                              <a:gd name="T0" fmla="*/ 0 w 144228"/>
                              <a:gd name="T1" fmla="*/ 0 h 370141"/>
                              <a:gd name="T2" fmla="*/ 50451 w 144228"/>
                              <a:gd name="T3" fmla="*/ 0 h 370141"/>
                              <a:gd name="T4" fmla="*/ 144228 w 144228"/>
                              <a:gd name="T5" fmla="*/ 370141 h 370141"/>
                              <a:gd name="T6" fmla="*/ 98152 w 144228"/>
                              <a:gd name="T7" fmla="*/ 370141 h 370141"/>
                              <a:gd name="T8" fmla="*/ 75673 w 144228"/>
                              <a:gd name="T9" fmla="*/ 275818 h 370141"/>
                              <a:gd name="T10" fmla="*/ 0 w 144228"/>
                              <a:gd name="T11" fmla="*/ 275818 h 370141"/>
                              <a:gd name="T12" fmla="*/ 0 w 144228"/>
                              <a:gd name="T13" fmla="*/ 239636 h 370141"/>
                              <a:gd name="T14" fmla="*/ 67456 w 144228"/>
                              <a:gd name="T15" fmla="*/ 239636 h 370141"/>
                              <a:gd name="T16" fmla="*/ 18650 w 144228"/>
                              <a:gd name="T17" fmla="*/ 36195 h 370141"/>
                              <a:gd name="T18" fmla="*/ 0 w 144228"/>
                              <a:gd name="T19" fmla="*/ 36195 h 370141"/>
                              <a:gd name="T20" fmla="*/ 0 w 144228"/>
                              <a:gd name="T21" fmla="*/ 0 h 370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4228" h="370141">
                                <a:moveTo>
                                  <a:pt x="0" y="0"/>
                                </a:moveTo>
                                <a:lnTo>
                                  <a:pt x="50451" y="0"/>
                                </a:lnTo>
                                <a:lnTo>
                                  <a:pt x="144228" y="370141"/>
                                </a:lnTo>
                                <a:lnTo>
                                  <a:pt x="98152" y="370141"/>
                                </a:lnTo>
                                <a:lnTo>
                                  <a:pt x="75673" y="275818"/>
                                </a:lnTo>
                                <a:lnTo>
                                  <a:pt x="0" y="275818"/>
                                </a:lnTo>
                                <a:lnTo>
                                  <a:pt x="0" y="239636"/>
                                </a:lnTo>
                                <a:lnTo>
                                  <a:pt x="67456" y="239636"/>
                                </a:lnTo>
                                <a:lnTo>
                                  <a:pt x="18650" y="36195"/>
                                </a:lnTo>
                                <a:lnTo>
                                  <a:pt x="0" y="36195"/>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2" name="Shape 12476"/>
                        <wps:cNvSpPr>
                          <a:spLocks noChangeArrowheads="1"/>
                        </wps:cNvSpPr>
                        <wps:spPr bwMode="auto">
                          <a:xfrm>
                            <a:off x="25525" y="7923"/>
                            <a:ext cx="1335" cy="3756"/>
                          </a:xfrm>
                          <a:custGeom>
                            <a:avLst/>
                            <a:gdLst>
                              <a:gd name="T0" fmla="*/ 0 w 133521"/>
                              <a:gd name="T1" fmla="*/ 0 h 375628"/>
                              <a:gd name="T2" fmla="*/ 104191 w 133521"/>
                              <a:gd name="T3" fmla="*/ 0 h 375628"/>
                              <a:gd name="T4" fmla="*/ 133521 w 133521"/>
                              <a:gd name="T5" fmla="*/ 1739 h 375628"/>
                              <a:gd name="T6" fmla="*/ 133521 w 133521"/>
                              <a:gd name="T7" fmla="*/ 38640 h 375628"/>
                              <a:gd name="T8" fmla="*/ 101448 w 133521"/>
                              <a:gd name="T9" fmla="*/ 33998 h 375628"/>
                              <a:gd name="T10" fmla="*/ 42215 w 133521"/>
                              <a:gd name="T11" fmla="*/ 33998 h 375628"/>
                              <a:gd name="T12" fmla="*/ 42215 w 133521"/>
                              <a:gd name="T13" fmla="*/ 329019 h 375628"/>
                              <a:gd name="T14" fmla="*/ 121183 w 133521"/>
                              <a:gd name="T15" fmla="*/ 339992 h 375628"/>
                              <a:gd name="T16" fmla="*/ 133521 w 133521"/>
                              <a:gd name="T17" fmla="*/ 337550 h 375628"/>
                              <a:gd name="T18" fmla="*/ 133521 w 133521"/>
                              <a:gd name="T19" fmla="*/ 374285 h 375628"/>
                              <a:gd name="T20" fmla="*/ 119545 w 133521"/>
                              <a:gd name="T21" fmla="*/ 375628 h 375628"/>
                              <a:gd name="T22" fmla="*/ 0 w 133521"/>
                              <a:gd name="T23" fmla="*/ 356984 h 375628"/>
                              <a:gd name="T24" fmla="*/ 0 w 133521"/>
                              <a:gd name="T25" fmla="*/ 0 h 375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3521" h="375628">
                                <a:moveTo>
                                  <a:pt x="0" y="0"/>
                                </a:moveTo>
                                <a:lnTo>
                                  <a:pt x="104191" y="0"/>
                                </a:lnTo>
                                <a:lnTo>
                                  <a:pt x="133521" y="1739"/>
                                </a:lnTo>
                                <a:lnTo>
                                  <a:pt x="133521" y="38640"/>
                                </a:lnTo>
                                <a:lnTo>
                                  <a:pt x="101448" y="33998"/>
                                </a:lnTo>
                                <a:lnTo>
                                  <a:pt x="42215" y="33998"/>
                                </a:lnTo>
                                <a:lnTo>
                                  <a:pt x="42215" y="329019"/>
                                </a:lnTo>
                                <a:cubicBezTo>
                                  <a:pt x="58128" y="333959"/>
                                  <a:pt x="88290" y="339992"/>
                                  <a:pt x="121183" y="339992"/>
                                </a:cubicBezTo>
                                <a:lnTo>
                                  <a:pt x="133521" y="337550"/>
                                </a:lnTo>
                                <a:lnTo>
                                  <a:pt x="133521" y="374285"/>
                                </a:lnTo>
                                <a:lnTo>
                                  <a:pt x="119545" y="375628"/>
                                </a:lnTo>
                                <a:cubicBezTo>
                                  <a:pt x="70180" y="375628"/>
                                  <a:pt x="29604" y="365773"/>
                                  <a:pt x="0" y="356984"/>
                                </a:cubicBez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3" name="Shape 12477"/>
                        <wps:cNvSpPr>
                          <a:spLocks noChangeArrowheads="1"/>
                        </wps:cNvSpPr>
                        <wps:spPr bwMode="auto">
                          <a:xfrm>
                            <a:off x="26860" y="7941"/>
                            <a:ext cx="1357" cy="3725"/>
                          </a:xfrm>
                          <a:custGeom>
                            <a:avLst/>
                            <a:gdLst>
                              <a:gd name="T0" fmla="*/ 0 w 135718"/>
                              <a:gd name="T1" fmla="*/ 0 h 372545"/>
                              <a:gd name="T2" fmla="*/ 7362 w 135718"/>
                              <a:gd name="T3" fmla="*/ 437 h 372545"/>
                              <a:gd name="T4" fmla="*/ 135718 w 135718"/>
                              <a:gd name="T5" fmla="*/ 179769 h 372545"/>
                              <a:gd name="T6" fmla="*/ 20164 w 135718"/>
                              <a:gd name="T7" fmla="*/ 370608 h 372545"/>
                              <a:gd name="T8" fmla="*/ 0 w 135718"/>
                              <a:gd name="T9" fmla="*/ 372545 h 372545"/>
                              <a:gd name="T10" fmla="*/ 0 w 135718"/>
                              <a:gd name="T11" fmla="*/ 335811 h 372545"/>
                              <a:gd name="T12" fmla="*/ 31385 w 135718"/>
                              <a:gd name="T13" fmla="*/ 329599 h 372545"/>
                              <a:gd name="T14" fmla="*/ 91307 w 135718"/>
                              <a:gd name="T15" fmla="*/ 179223 h 372545"/>
                              <a:gd name="T16" fmla="*/ 23756 w 135718"/>
                              <a:gd name="T17" fmla="*/ 40339 h 372545"/>
                              <a:gd name="T18" fmla="*/ 0 w 135718"/>
                              <a:gd name="T19" fmla="*/ 36901 h 372545"/>
                              <a:gd name="T20" fmla="*/ 0 w 135718"/>
                              <a:gd name="T21" fmla="*/ 0 h 372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718" h="372545">
                                <a:moveTo>
                                  <a:pt x="0" y="0"/>
                                </a:moveTo>
                                <a:lnTo>
                                  <a:pt x="7362" y="437"/>
                                </a:lnTo>
                                <a:cubicBezTo>
                                  <a:pt x="88288" y="10812"/>
                                  <a:pt x="135718" y="59810"/>
                                  <a:pt x="135718" y="179769"/>
                                </a:cubicBezTo>
                                <a:cubicBezTo>
                                  <a:pt x="135718" y="287727"/>
                                  <a:pt x="94997" y="355381"/>
                                  <a:pt x="20164" y="370608"/>
                                </a:cubicBezTo>
                                <a:lnTo>
                                  <a:pt x="0" y="372545"/>
                                </a:lnTo>
                                <a:lnTo>
                                  <a:pt x="0" y="335811"/>
                                </a:lnTo>
                                <a:lnTo>
                                  <a:pt x="31385" y="329599"/>
                                </a:lnTo>
                                <a:cubicBezTo>
                                  <a:pt x="69711" y="311863"/>
                                  <a:pt x="91307" y="265595"/>
                                  <a:pt x="91307" y="179223"/>
                                </a:cubicBezTo>
                                <a:cubicBezTo>
                                  <a:pt x="91307" y="99851"/>
                                  <a:pt x="70640" y="56869"/>
                                  <a:pt x="23756" y="40339"/>
                                </a:cubicBezTo>
                                <a:lnTo>
                                  <a:pt x="0" y="3690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4" name="Shape 12478"/>
                        <wps:cNvSpPr>
                          <a:spLocks noChangeArrowheads="1"/>
                        </wps:cNvSpPr>
                        <wps:spPr bwMode="auto">
                          <a:xfrm>
                            <a:off x="30125" y="7924"/>
                            <a:ext cx="2275" cy="3701"/>
                          </a:xfrm>
                          <a:custGeom>
                            <a:avLst/>
                            <a:gdLst>
                              <a:gd name="T0" fmla="*/ 0 w 227571"/>
                              <a:gd name="T1" fmla="*/ 0 h 370141"/>
                              <a:gd name="T2" fmla="*/ 227571 w 227571"/>
                              <a:gd name="T3" fmla="*/ 0 h 370141"/>
                              <a:gd name="T4" fmla="*/ 227571 w 227571"/>
                              <a:gd name="T5" fmla="*/ 60858 h 370141"/>
                              <a:gd name="T6" fmla="*/ 71831 w 227571"/>
                              <a:gd name="T7" fmla="*/ 60858 h 370141"/>
                              <a:gd name="T8" fmla="*/ 71831 w 227571"/>
                              <a:gd name="T9" fmla="*/ 151892 h 370141"/>
                              <a:gd name="T10" fmla="*/ 190830 w 227571"/>
                              <a:gd name="T11" fmla="*/ 151892 h 370141"/>
                              <a:gd name="T12" fmla="*/ 185344 w 227571"/>
                              <a:gd name="T13" fmla="*/ 215506 h 370141"/>
                              <a:gd name="T14" fmla="*/ 71831 w 227571"/>
                              <a:gd name="T15" fmla="*/ 215506 h 370141"/>
                              <a:gd name="T16" fmla="*/ 71831 w 227571"/>
                              <a:gd name="T17" fmla="*/ 310362 h 370141"/>
                              <a:gd name="T18" fmla="*/ 227571 w 227571"/>
                              <a:gd name="T19" fmla="*/ 310362 h 370141"/>
                              <a:gd name="T20" fmla="*/ 227571 w 227571"/>
                              <a:gd name="T21" fmla="*/ 370141 h 370141"/>
                              <a:gd name="T22" fmla="*/ 0 w 227571"/>
                              <a:gd name="T23" fmla="*/ 370141 h 370141"/>
                              <a:gd name="T24" fmla="*/ 0 w 227571"/>
                              <a:gd name="T25" fmla="*/ 0 h 370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7571" h="370141">
                                <a:moveTo>
                                  <a:pt x="0" y="0"/>
                                </a:moveTo>
                                <a:lnTo>
                                  <a:pt x="227571" y="0"/>
                                </a:lnTo>
                                <a:lnTo>
                                  <a:pt x="227571" y="60858"/>
                                </a:lnTo>
                                <a:lnTo>
                                  <a:pt x="71831" y="60858"/>
                                </a:lnTo>
                                <a:lnTo>
                                  <a:pt x="71831" y="151892"/>
                                </a:lnTo>
                                <a:lnTo>
                                  <a:pt x="190830" y="151892"/>
                                </a:lnTo>
                                <a:lnTo>
                                  <a:pt x="185344" y="215506"/>
                                </a:lnTo>
                                <a:lnTo>
                                  <a:pt x="71831" y="215506"/>
                                </a:lnTo>
                                <a:lnTo>
                                  <a:pt x="71831" y="310362"/>
                                </a:lnTo>
                                <a:lnTo>
                                  <a:pt x="227571" y="310362"/>
                                </a:lnTo>
                                <a:lnTo>
                                  <a:pt x="227571" y="370141"/>
                                </a:lnTo>
                                <a:lnTo>
                                  <a:pt x="0" y="37014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5" name="Shape 12479"/>
                        <wps:cNvSpPr>
                          <a:spLocks noChangeArrowheads="1"/>
                        </wps:cNvSpPr>
                        <wps:spPr bwMode="auto">
                          <a:xfrm>
                            <a:off x="32702" y="7869"/>
                            <a:ext cx="2538" cy="3811"/>
                          </a:xfrm>
                          <a:custGeom>
                            <a:avLst/>
                            <a:gdLst>
                              <a:gd name="T0" fmla="*/ 138201 w 253898"/>
                              <a:gd name="T1" fmla="*/ 0 h 381114"/>
                              <a:gd name="T2" fmla="*/ 248425 w 253898"/>
                              <a:gd name="T3" fmla="*/ 25222 h 381114"/>
                              <a:gd name="T4" fmla="*/ 224282 w 253898"/>
                              <a:gd name="T5" fmla="*/ 82804 h 381114"/>
                              <a:gd name="T6" fmla="*/ 137097 w 253898"/>
                              <a:gd name="T7" fmla="*/ 62509 h 381114"/>
                              <a:gd name="T8" fmla="*/ 81712 w 253898"/>
                              <a:gd name="T9" fmla="*/ 100902 h 381114"/>
                              <a:gd name="T10" fmla="*/ 253898 w 253898"/>
                              <a:gd name="T11" fmla="*/ 267614 h 381114"/>
                              <a:gd name="T12" fmla="*/ 120650 w 253898"/>
                              <a:gd name="T13" fmla="*/ 381114 h 381114"/>
                              <a:gd name="T14" fmla="*/ 0 w 253898"/>
                              <a:gd name="T15" fmla="*/ 341643 h 381114"/>
                              <a:gd name="T16" fmla="*/ 27419 w 253898"/>
                              <a:gd name="T17" fmla="*/ 285153 h 381114"/>
                              <a:gd name="T18" fmla="*/ 121755 w 253898"/>
                              <a:gd name="T19" fmla="*/ 320789 h 381114"/>
                              <a:gd name="T20" fmla="*/ 178778 w 253898"/>
                              <a:gd name="T21" fmla="*/ 271983 h 381114"/>
                              <a:gd name="T22" fmla="*/ 7684 w 253898"/>
                              <a:gd name="T23" fmla="*/ 102007 h 381114"/>
                              <a:gd name="T24" fmla="*/ 138201 w 253898"/>
                              <a:gd name="T25" fmla="*/ 0 h 38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3898" h="381114">
                                <a:moveTo>
                                  <a:pt x="138201" y="0"/>
                                </a:moveTo>
                                <a:cubicBezTo>
                                  <a:pt x="181508" y="0"/>
                                  <a:pt x="218262" y="9322"/>
                                  <a:pt x="248425" y="25222"/>
                                </a:cubicBezTo>
                                <a:lnTo>
                                  <a:pt x="224282" y="82804"/>
                                </a:lnTo>
                                <a:cubicBezTo>
                                  <a:pt x="204000" y="70752"/>
                                  <a:pt x="171094" y="62509"/>
                                  <a:pt x="137097" y="62509"/>
                                </a:cubicBezTo>
                                <a:cubicBezTo>
                                  <a:pt x="103645" y="62509"/>
                                  <a:pt x="81712" y="73482"/>
                                  <a:pt x="81712" y="100902"/>
                                </a:cubicBezTo>
                                <a:cubicBezTo>
                                  <a:pt x="81712" y="167259"/>
                                  <a:pt x="253898" y="141478"/>
                                  <a:pt x="253898" y="267614"/>
                                </a:cubicBezTo>
                                <a:cubicBezTo>
                                  <a:pt x="253898" y="326289"/>
                                  <a:pt x="205092" y="381114"/>
                                  <a:pt x="120650" y="381114"/>
                                </a:cubicBezTo>
                                <a:cubicBezTo>
                                  <a:pt x="71285" y="381114"/>
                                  <a:pt x="29616" y="363563"/>
                                  <a:pt x="0" y="341643"/>
                                </a:cubicBezTo>
                                <a:lnTo>
                                  <a:pt x="27419" y="285153"/>
                                </a:lnTo>
                                <a:cubicBezTo>
                                  <a:pt x="48806" y="303797"/>
                                  <a:pt x="87744" y="320789"/>
                                  <a:pt x="121755" y="320789"/>
                                </a:cubicBezTo>
                                <a:cubicBezTo>
                                  <a:pt x="155740" y="320789"/>
                                  <a:pt x="178778" y="299961"/>
                                  <a:pt x="178778" y="271983"/>
                                </a:cubicBezTo>
                                <a:cubicBezTo>
                                  <a:pt x="178778" y="193573"/>
                                  <a:pt x="7684" y="232512"/>
                                  <a:pt x="7684" y="102007"/>
                                </a:cubicBezTo>
                                <a:cubicBezTo>
                                  <a:pt x="7684" y="46063"/>
                                  <a:pt x="51562" y="0"/>
                                  <a:pt x="138201" y="0"/>
                                </a:cubicBez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6" name="Shape 12480"/>
                        <wps:cNvSpPr>
                          <a:spLocks noChangeArrowheads="1"/>
                        </wps:cNvSpPr>
                        <wps:spPr bwMode="auto">
                          <a:xfrm>
                            <a:off x="35718" y="7869"/>
                            <a:ext cx="2873" cy="3811"/>
                          </a:xfrm>
                          <a:custGeom>
                            <a:avLst/>
                            <a:gdLst>
                              <a:gd name="T0" fmla="*/ 160122 w 287350"/>
                              <a:gd name="T1" fmla="*/ 0 h 381114"/>
                              <a:gd name="T2" fmla="*/ 286245 w 287350"/>
                              <a:gd name="T3" fmla="*/ 31255 h 381114"/>
                              <a:gd name="T4" fmla="*/ 258826 w 287350"/>
                              <a:gd name="T5" fmla="*/ 89395 h 381114"/>
                              <a:gd name="T6" fmla="*/ 167792 w 287350"/>
                              <a:gd name="T7" fmla="*/ 63614 h 381114"/>
                              <a:gd name="T8" fmla="*/ 75679 w 287350"/>
                              <a:gd name="T9" fmla="*/ 188087 h 381114"/>
                              <a:gd name="T10" fmla="*/ 166700 w 287350"/>
                              <a:gd name="T11" fmla="*/ 317513 h 381114"/>
                              <a:gd name="T12" fmla="*/ 264313 w 287350"/>
                              <a:gd name="T13" fmla="*/ 283515 h 381114"/>
                              <a:gd name="T14" fmla="*/ 287350 w 287350"/>
                              <a:gd name="T15" fmla="*/ 341643 h 381114"/>
                              <a:gd name="T16" fmla="*/ 160122 w 287350"/>
                              <a:gd name="T17" fmla="*/ 381114 h 381114"/>
                              <a:gd name="T18" fmla="*/ 0 w 287350"/>
                              <a:gd name="T19" fmla="*/ 188646 h 381114"/>
                              <a:gd name="T20" fmla="*/ 160122 w 287350"/>
                              <a:gd name="T21" fmla="*/ 0 h 38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7350" h="381114">
                                <a:moveTo>
                                  <a:pt x="160122" y="0"/>
                                </a:moveTo>
                                <a:cubicBezTo>
                                  <a:pt x="210566" y="0"/>
                                  <a:pt x="256096" y="10973"/>
                                  <a:pt x="286245" y="31255"/>
                                </a:cubicBezTo>
                                <a:lnTo>
                                  <a:pt x="258826" y="89395"/>
                                </a:lnTo>
                                <a:cubicBezTo>
                                  <a:pt x="239624" y="74587"/>
                                  <a:pt x="206185" y="63614"/>
                                  <a:pt x="167792" y="63614"/>
                                </a:cubicBezTo>
                                <a:cubicBezTo>
                                  <a:pt x="106375" y="63614"/>
                                  <a:pt x="75679" y="106934"/>
                                  <a:pt x="75679" y="188087"/>
                                </a:cubicBezTo>
                                <a:cubicBezTo>
                                  <a:pt x="75679" y="273647"/>
                                  <a:pt x="106375" y="317513"/>
                                  <a:pt x="166700" y="317513"/>
                                </a:cubicBezTo>
                                <a:cubicBezTo>
                                  <a:pt x="202895" y="317513"/>
                                  <a:pt x="239090" y="302146"/>
                                  <a:pt x="264313" y="283515"/>
                                </a:cubicBezTo>
                                <a:lnTo>
                                  <a:pt x="287350" y="341643"/>
                                </a:lnTo>
                                <a:cubicBezTo>
                                  <a:pt x="250596" y="366865"/>
                                  <a:pt x="208928" y="381114"/>
                                  <a:pt x="160122" y="381114"/>
                                </a:cubicBezTo>
                                <a:cubicBezTo>
                                  <a:pt x="55931" y="381114"/>
                                  <a:pt x="0" y="312026"/>
                                  <a:pt x="0" y="188646"/>
                                </a:cubicBezTo>
                                <a:cubicBezTo>
                                  <a:pt x="0" y="73482"/>
                                  <a:pt x="55385" y="0"/>
                                  <a:pt x="160122" y="0"/>
                                </a:cubicBez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7" name="Shape 12481"/>
                        <wps:cNvSpPr>
                          <a:spLocks noChangeArrowheads="1"/>
                        </wps:cNvSpPr>
                        <wps:spPr bwMode="auto">
                          <a:xfrm>
                            <a:off x="38898" y="7869"/>
                            <a:ext cx="1576" cy="3811"/>
                          </a:xfrm>
                          <a:custGeom>
                            <a:avLst/>
                            <a:gdLst>
                              <a:gd name="T0" fmla="*/ 157391 w 157664"/>
                              <a:gd name="T1" fmla="*/ 0 h 381114"/>
                              <a:gd name="T2" fmla="*/ 157664 w 157664"/>
                              <a:gd name="T3" fmla="*/ 26 h 381114"/>
                              <a:gd name="T4" fmla="*/ 157664 w 157664"/>
                              <a:gd name="T5" fmla="*/ 62008 h 381114"/>
                              <a:gd name="T6" fmla="*/ 157391 w 157664"/>
                              <a:gd name="T7" fmla="*/ 61976 h 381114"/>
                              <a:gd name="T8" fmla="*/ 75692 w 157664"/>
                              <a:gd name="T9" fmla="*/ 186995 h 381114"/>
                              <a:gd name="T10" fmla="*/ 157391 w 157664"/>
                              <a:gd name="T11" fmla="*/ 320789 h 381114"/>
                              <a:gd name="T12" fmla="*/ 157664 w 157664"/>
                              <a:gd name="T13" fmla="*/ 320756 h 381114"/>
                              <a:gd name="T14" fmla="*/ 157664 w 157664"/>
                              <a:gd name="T15" fmla="*/ 381087 h 381114"/>
                              <a:gd name="T16" fmla="*/ 157391 w 157664"/>
                              <a:gd name="T17" fmla="*/ 381114 h 381114"/>
                              <a:gd name="T18" fmla="*/ 0 w 157664"/>
                              <a:gd name="T19" fmla="*/ 187541 h 381114"/>
                              <a:gd name="T20" fmla="*/ 157391 w 157664"/>
                              <a:gd name="T21" fmla="*/ 0 h 38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7664" h="381114">
                                <a:moveTo>
                                  <a:pt x="157391" y="0"/>
                                </a:moveTo>
                                <a:lnTo>
                                  <a:pt x="157664" y="26"/>
                                </a:lnTo>
                                <a:lnTo>
                                  <a:pt x="157664" y="62008"/>
                                </a:lnTo>
                                <a:lnTo>
                                  <a:pt x="157391" y="61976"/>
                                </a:lnTo>
                                <a:cubicBezTo>
                                  <a:pt x="92685" y="61976"/>
                                  <a:pt x="75692" y="120650"/>
                                  <a:pt x="75692" y="186995"/>
                                </a:cubicBezTo>
                                <a:cubicBezTo>
                                  <a:pt x="75692" y="260477"/>
                                  <a:pt x="92139" y="320789"/>
                                  <a:pt x="157391" y="320789"/>
                                </a:cubicBezTo>
                                <a:lnTo>
                                  <a:pt x="157664" y="320756"/>
                                </a:lnTo>
                                <a:lnTo>
                                  <a:pt x="157664" y="381087"/>
                                </a:lnTo>
                                <a:lnTo>
                                  <a:pt x="157391" y="381114"/>
                                </a:lnTo>
                                <a:cubicBezTo>
                                  <a:pt x="35103" y="381114"/>
                                  <a:pt x="0" y="288442"/>
                                  <a:pt x="0" y="187541"/>
                                </a:cubicBezTo>
                                <a:cubicBezTo>
                                  <a:pt x="0" y="90488"/>
                                  <a:pt x="33998" y="0"/>
                                  <a:pt x="157391" y="0"/>
                                </a:cubicBez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8" name="Shape 12482"/>
                        <wps:cNvSpPr>
                          <a:spLocks noChangeArrowheads="1"/>
                        </wps:cNvSpPr>
                        <wps:spPr bwMode="auto">
                          <a:xfrm>
                            <a:off x="40475" y="7869"/>
                            <a:ext cx="1581" cy="3810"/>
                          </a:xfrm>
                          <a:custGeom>
                            <a:avLst/>
                            <a:gdLst>
                              <a:gd name="T0" fmla="*/ 0 w 158198"/>
                              <a:gd name="T1" fmla="*/ 0 h 381061"/>
                              <a:gd name="T2" fmla="*/ 42591 w 158198"/>
                              <a:gd name="T3" fmla="*/ 4007 h 381061"/>
                              <a:gd name="T4" fmla="*/ 158198 w 158198"/>
                              <a:gd name="T5" fmla="*/ 187515 h 381061"/>
                              <a:gd name="T6" fmla="*/ 41643 w 158198"/>
                              <a:gd name="T7" fmla="*/ 376842 h 381061"/>
                              <a:gd name="T8" fmla="*/ 0 w 158198"/>
                              <a:gd name="T9" fmla="*/ 381061 h 381061"/>
                              <a:gd name="T10" fmla="*/ 0 w 158198"/>
                              <a:gd name="T11" fmla="*/ 320730 h 381061"/>
                              <a:gd name="T12" fmla="*/ 21525 w 158198"/>
                              <a:gd name="T13" fmla="*/ 318074 h 381061"/>
                              <a:gd name="T14" fmla="*/ 81973 w 158198"/>
                              <a:gd name="T15" fmla="*/ 186969 h 381061"/>
                              <a:gd name="T16" fmla="*/ 21839 w 158198"/>
                              <a:gd name="T17" fmla="*/ 64556 h 381061"/>
                              <a:gd name="T18" fmla="*/ 0 w 158198"/>
                              <a:gd name="T19" fmla="*/ 61983 h 381061"/>
                              <a:gd name="T20" fmla="*/ 0 w 158198"/>
                              <a:gd name="T21" fmla="*/ 0 h 3810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8198" h="381061">
                                <a:moveTo>
                                  <a:pt x="0" y="0"/>
                                </a:moveTo>
                                <a:lnTo>
                                  <a:pt x="42591" y="4007"/>
                                </a:lnTo>
                                <a:cubicBezTo>
                                  <a:pt x="133014" y="22460"/>
                                  <a:pt x="158198" y="101638"/>
                                  <a:pt x="158198" y="187515"/>
                                </a:cubicBezTo>
                                <a:cubicBezTo>
                                  <a:pt x="158198" y="274360"/>
                                  <a:pt x="130486" y="357431"/>
                                  <a:pt x="41643" y="376842"/>
                                </a:cubicBezTo>
                                <a:lnTo>
                                  <a:pt x="0" y="381061"/>
                                </a:lnTo>
                                <a:lnTo>
                                  <a:pt x="0" y="320730"/>
                                </a:lnTo>
                                <a:lnTo>
                                  <a:pt x="21525" y="318074"/>
                                </a:lnTo>
                                <a:cubicBezTo>
                                  <a:pt x="67708" y="305719"/>
                                  <a:pt x="81973" y="252222"/>
                                  <a:pt x="81973" y="186969"/>
                                </a:cubicBezTo>
                                <a:cubicBezTo>
                                  <a:pt x="81973" y="127951"/>
                                  <a:pt x="68544" y="76497"/>
                                  <a:pt x="21839" y="64556"/>
                                </a:cubicBezTo>
                                <a:lnTo>
                                  <a:pt x="0" y="61983"/>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9" name="Shape 12483"/>
                        <wps:cNvSpPr>
                          <a:spLocks noChangeArrowheads="1"/>
                        </wps:cNvSpPr>
                        <wps:spPr bwMode="auto">
                          <a:xfrm>
                            <a:off x="42692" y="7924"/>
                            <a:ext cx="2275" cy="3701"/>
                          </a:xfrm>
                          <a:custGeom>
                            <a:avLst/>
                            <a:gdLst>
                              <a:gd name="T0" fmla="*/ 0 w 227571"/>
                              <a:gd name="T1" fmla="*/ 0 h 370141"/>
                              <a:gd name="T2" fmla="*/ 71831 w 227571"/>
                              <a:gd name="T3" fmla="*/ 0 h 370141"/>
                              <a:gd name="T4" fmla="*/ 71831 w 227571"/>
                              <a:gd name="T5" fmla="*/ 309816 h 370141"/>
                              <a:gd name="T6" fmla="*/ 227571 w 227571"/>
                              <a:gd name="T7" fmla="*/ 309816 h 370141"/>
                              <a:gd name="T8" fmla="*/ 227571 w 227571"/>
                              <a:gd name="T9" fmla="*/ 370141 h 370141"/>
                              <a:gd name="T10" fmla="*/ 0 w 227571"/>
                              <a:gd name="T11" fmla="*/ 370141 h 370141"/>
                              <a:gd name="T12" fmla="*/ 0 w 227571"/>
                              <a:gd name="T13" fmla="*/ 0 h 370141"/>
                            </a:gdLst>
                            <a:ahLst/>
                            <a:cxnLst>
                              <a:cxn ang="0">
                                <a:pos x="T0" y="T1"/>
                              </a:cxn>
                              <a:cxn ang="0">
                                <a:pos x="T2" y="T3"/>
                              </a:cxn>
                              <a:cxn ang="0">
                                <a:pos x="T4" y="T5"/>
                              </a:cxn>
                              <a:cxn ang="0">
                                <a:pos x="T6" y="T7"/>
                              </a:cxn>
                              <a:cxn ang="0">
                                <a:pos x="T8" y="T9"/>
                              </a:cxn>
                              <a:cxn ang="0">
                                <a:pos x="T10" y="T11"/>
                              </a:cxn>
                              <a:cxn ang="0">
                                <a:pos x="T12" y="T13"/>
                              </a:cxn>
                            </a:cxnLst>
                            <a:rect l="0" t="0" r="r" b="b"/>
                            <a:pathLst>
                              <a:path w="227571" h="370141">
                                <a:moveTo>
                                  <a:pt x="0" y="0"/>
                                </a:moveTo>
                                <a:lnTo>
                                  <a:pt x="71831" y="0"/>
                                </a:lnTo>
                                <a:lnTo>
                                  <a:pt x="71831" y="309816"/>
                                </a:lnTo>
                                <a:lnTo>
                                  <a:pt x="227571" y="309816"/>
                                </a:lnTo>
                                <a:lnTo>
                                  <a:pt x="227571" y="370141"/>
                                </a:lnTo>
                                <a:lnTo>
                                  <a:pt x="0" y="37014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20" name="Shape 12484"/>
                        <wps:cNvSpPr>
                          <a:spLocks noChangeArrowheads="1"/>
                        </wps:cNvSpPr>
                        <wps:spPr bwMode="auto">
                          <a:xfrm>
                            <a:off x="45110" y="7924"/>
                            <a:ext cx="1535" cy="3701"/>
                          </a:xfrm>
                          <a:custGeom>
                            <a:avLst/>
                            <a:gdLst>
                              <a:gd name="T0" fmla="*/ 100356 w 153537"/>
                              <a:gd name="T1" fmla="*/ 0 h 370141"/>
                              <a:gd name="T2" fmla="*/ 153537 w 153537"/>
                              <a:gd name="T3" fmla="*/ 0 h 370141"/>
                              <a:gd name="T4" fmla="*/ 153537 w 153537"/>
                              <a:gd name="T5" fmla="*/ 63055 h 370141"/>
                              <a:gd name="T6" fmla="*/ 143663 w 153537"/>
                              <a:gd name="T7" fmla="*/ 63055 h 370141"/>
                              <a:gd name="T8" fmla="*/ 103086 w 153537"/>
                              <a:gd name="T9" fmla="*/ 228663 h 370141"/>
                              <a:gd name="T10" fmla="*/ 153537 w 153537"/>
                              <a:gd name="T11" fmla="*/ 228663 h 370141"/>
                              <a:gd name="T12" fmla="*/ 153537 w 153537"/>
                              <a:gd name="T13" fmla="*/ 286779 h 370141"/>
                              <a:gd name="T14" fmla="*/ 89929 w 153537"/>
                              <a:gd name="T15" fmla="*/ 286779 h 370141"/>
                              <a:gd name="T16" fmla="*/ 70193 w 153537"/>
                              <a:gd name="T17" fmla="*/ 370141 h 370141"/>
                              <a:gd name="T18" fmla="*/ 0 w 153537"/>
                              <a:gd name="T19" fmla="*/ 370141 h 370141"/>
                              <a:gd name="T20" fmla="*/ 100356 w 153537"/>
                              <a:gd name="T21" fmla="*/ 0 h 370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3537" h="370141">
                                <a:moveTo>
                                  <a:pt x="100356" y="0"/>
                                </a:moveTo>
                                <a:lnTo>
                                  <a:pt x="153537" y="0"/>
                                </a:lnTo>
                                <a:lnTo>
                                  <a:pt x="153537" y="63055"/>
                                </a:lnTo>
                                <a:lnTo>
                                  <a:pt x="143663" y="63055"/>
                                </a:lnTo>
                                <a:lnTo>
                                  <a:pt x="103086" y="228663"/>
                                </a:lnTo>
                                <a:lnTo>
                                  <a:pt x="153537" y="228663"/>
                                </a:lnTo>
                                <a:lnTo>
                                  <a:pt x="153537" y="286779"/>
                                </a:lnTo>
                                <a:lnTo>
                                  <a:pt x="89929" y="286779"/>
                                </a:lnTo>
                                <a:lnTo>
                                  <a:pt x="70193" y="370141"/>
                                </a:lnTo>
                                <a:lnTo>
                                  <a:pt x="0" y="370141"/>
                                </a:lnTo>
                                <a:lnTo>
                                  <a:pt x="100356"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21" name="Shape 12485"/>
                        <wps:cNvSpPr>
                          <a:spLocks noChangeArrowheads="1"/>
                        </wps:cNvSpPr>
                        <wps:spPr bwMode="auto">
                          <a:xfrm>
                            <a:off x="46645" y="7924"/>
                            <a:ext cx="1634" cy="3701"/>
                          </a:xfrm>
                          <a:custGeom>
                            <a:avLst/>
                            <a:gdLst>
                              <a:gd name="T0" fmla="*/ 0 w 163417"/>
                              <a:gd name="T1" fmla="*/ 0 h 370141"/>
                              <a:gd name="T2" fmla="*/ 66351 w 163417"/>
                              <a:gd name="T3" fmla="*/ 0 h 370141"/>
                              <a:gd name="T4" fmla="*/ 163417 w 163417"/>
                              <a:gd name="T5" fmla="*/ 370141 h 370141"/>
                              <a:gd name="T6" fmla="*/ 82810 w 163417"/>
                              <a:gd name="T7" fmla="*/ 370141 h 370141"/>
                              <a:gd name="T8" fmla="*/ 63621 w 163417"/>
                              <a:gd name="T9" fmla="*/ 286779 h 370141"/>
                              <a:gd name="T10" fmla="*/ 0 w 163417"/>
                              <a:gd name="T11" fmla="*/ 286779 h 370141"/>
                              <a:gd name="T12" fmla="*/ 0 w 163417"/>
                              <a:gd name="T13" fmla="*/ 228663 h 370141"/>
                              <a:gd name="T14" fmla="*/ 50451 w 163417"/>
                              <a:gd name="T15" fmla="*/ 228663 h 370141"/>
                              <a:gd name="T16" fmla="*/ 12617 w 163417"/>
                              <a:gd name="T17" fmla="*/ 63055 h 370141"/>
                              <a:gd name="T18" fmla="*/ 0 w 163417"/>
                              <a:gd name="T19" fmla="*/ 63055 h 370141"/>
                              <a:gd name="T20" fmla="*/ 0 w 163417"/>
                              <a:gd name="T21" fmla="*/ 0 h 370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3417" h="370141">
                                <a:moveTo>
                                  <a:pt x="0" y="0"/>
                                </a:moveTo>
                                <a:lnTo>
                                  <a:pt x="66351" y="0"/>
                                </a:lnTo>
                                <a:lnTo>
                                  <a:pt x="163417" y="370141"/>
                                </a:lnTo>
                                <a:lnTo>
                                  <a:pt x="82810" y="370141"/>
                                </a:lnTo>
                                <a:lnTo>
                                  <a:pt x="63621" y="286779"/>
                                </a:lnTo>
                                <a:lnTo>
                                  <a:pt x="0" y="286779"/>
                                </a:lnTo>
                                <a:lnTo>
                                  <a:pt x="0" y="228663"/>
                                </a:lnTo>
                                <a:lnTo>
                                  <a:pt x="50451" y="228663"/>
                                </a:lnTo>
                                <a:lnTo>
                                  <a:pt x="12617" y="63055"/>
                                </a:lnTo>
                                <a:lnTo>
                                  <a:pt x="0" y="63055"/>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22" name="Shape 12486"/>
                        <wps:cNvSpPr>
                          <a:spLocks noChangeArrowheads="1"/>
                        </wps:cNvSpPr>
                        <wps:spPr bwMode="auto">
                          <a:xfrm>
                            <a:off x="48723" y="7924"/>
                            <a:ext cx="1228" cy="3701"/>
                          </a:xfrm>
                          <a:custGeom>
                            <a:avLst/>
                            <a:gdLst>
                              <a:gd name="T0" fmla="*/ 0 w 122828"/>
                              <a:gd name="T1" fmla="*/ 0 h 370141"/>
                              <a:gd name="T2" fmla="*/ 118987 w 122828"/>
                              <a:gd name="T3" fmla="*/ 0 h 370141"/>
                              <a:gd name="T4" fmla="*/ 122828 w 122828"/>
                              <a:gd name="T5" fmla="*/ 487 h 370141"/>
                              <a:gd name="T6" fmla="*/ 122828 w 122828"/>
                              <a:gd name="T7" fmla="*/ 57407 h 370141"/>
                              <a:gd name="T8" fmla="*/ 107480 w 122828"/>
                              <a:gd name="T9" fmla="*/ 55918 h 370141"/>
                              <a:gd name="T10" fmla="*/ 71285 w 122828"/>
                              <a:gd name="T11" fmla="*/ 55918 h 370141"/>
                              <a:gd name="T12" fmla="*/ 71285 w 122828"/>
                              <a:gd name="T13" fmla="*/ 174371 h 370141"/>
                              <a:gd name="T14" fmla="*/ 107480 w 122828"/>
                              <a:gd name="T15" fmla="*/ 174371 h 370141"/>
                              <a:gd name="T16" fmla="*/ 122828 w 122828"/>
                              <a:gd name="T17" fmla="*/ 172347 h 370141"/>
                              <a:gd name="T18" fmla="*/ 122828 w 122828"/>
                              <a:gd name="T19" fmla="*/ 250452 h 370141"/>
                              <a:gd name="T20" fmla="*/ 114059 w 122828"/>
                              <a:gd name="T21" fmla="*/ 230302 h 370141"/>
                              <a:gd name="T22" fmla="*/ 71285 w 122828"/>
                              <a:gd name="T23" fmla="*/ 230860 h 370141"/>
                              <a:gd name="T24" fmla="*/ 71285 w 122828"/>
                              <a:gd name="T25" fmla="*/ 370141 h 370141"/>
                              <a:gd name="T26" fmla="*/ 0 w 122828"/>
                              <a:gd name="T27" fmla="*/ 370141 h 370141"/>
                              <a:gd name="T28" fmla="*/ 0 w 122828"/>
                              <a:gd name="T29" fmla="*/ 0 h 370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2828" h="370141">
                                <a:moveTo>
                                  <a:pt x="0" y="0"/>
                                </a:moveTo>
                                <a:lnTo>
                                  <a:pt x="118987" y="0"/>
                                </a:lnTo>
                                <a:lnTo>
                                  <a:pt x="122828" y="487"/>
                                </a:lnTo>
                                <a:lnTo>
                                  <a:pt x="122828" y="57407"/>
                                </a:lnTo>
                                <a:lnTo>
                                  <a:pt x="107480" y="55918"/>
                                </a:lnTo>
                                <a:lnTo>
                                  <a:pt x="71285" y="55918"/>
                                </a:lnTo>
                                <a:lnTo>
                                  <a:pt x="71285" y="174371"/>
                                </a:lnTo>
                                <a:lnTo>
                                  <a:pt x="107480" y="174371"/>
                                </a:lnTo>
                                <a:lnTo>
                                  <a:pt x="122828" y="172347"/>
                                </a:lnTo>
                                <a:lnTo>
                                  <a:pt x="122828" y="250452"/>
                                </a:lnTo>
                                <a:lnTo>
                                  <a:pt x="114059" y="230302"/>
                                </a:lnTo>
                                <a:cubicBezTo>
                                  <a:pt x="97612" y="230860"/>
                                  <a:pt x="86640" y="230860"/>
                                  <a:pt x="71285" y="230860"/>
                                </a:cubicBezTo>
                                <a:lnTo>
                                  <a:pt x="71285" y="370141"/>
                                </a:lnTo>
                                <a:lnTo>
                                  <a:pt x="0" y="37014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23" name="Shape 12487"/>
                        <wps:cNvSpPr>
                          <a:spLocks noChangeArrowheads="1"/>
                        </wps:cNvSpPr>
                        <wps:spPr bwMode="auto">
                          <a:xfrm>
                            <a:off x="49952" y="7928"/>
                            <a:ext cx="1365" cy="3696"/>
                          </a:xfrm>
                          <a:custGeom>
                            <a:avLst/>
                            <a:gdLst>
                              <a:gd name="T0" fmla="*/ 0 w 136544"/>
                              <a:gd name="T1" fmla="*/ 0 h 369654"/>
                              <a:gd name="T2" fmla="*/ 47578 w 136544"/>
                              <a:gd name="T3" fmla="*/ 6033 h 369654"/>
                              <a:gd name="T4" fmla="*/ 128314 w 136544"/>
                              <a:gd name="T5" fmla="*/ 110815 h 369654"/>
                              <a:gd name="T6" fmla="*/ 58122 w 136544"/>
                              <a:gd name="T7" fmla="*/ 217203 h 369654"/>
                              <a:gd name="T8" fmla="*/ 136544 w 136544"/>
                              <a:gd name="T9" fmla="*/ 369654 h 369654"/>
                              <a:gd name="T10" fmla="*/ 52089 w 136544"/>
                              <a:gd name="T11" fmla="*/ 369654 h 369654"/>
                              <a:gd name="T12" fmla="*/ 0 w 136544"/>
                              <a:gd name="T13" fmla="*/ 249965 h 369654"/>
                              <a:gd name="T14" fmla="*/ 0 w 136544"/>
                              <a:gd name="T15" fmla="*/ 171860 h 369654"/>
                              <a:gd name="T16" fmla="*/ 14997 w 136544"/>
                              <a:gd name="T17" fmla="*/ 169882 h 369654"/>
                              <a:gd name="T18" fmla="*/ 51543 w 136544"/>
                              <a:gd name="T19" fmla="*/ 110269 h 369654"/>
                              <a:gd name="T20" fmla="*/ 13374 w 136544"/>
                              <a:gd name="T21" fmla="*/ 58217 h 369654"/>
                              <a:gd name="T22" fmla="*/ 0 w 136544"/>
                              <a:gd name="T23" fmla="*/ 56919 h 369654"/>
                              <a:gd name="T24" fmla="*/ 0 w 136544"/>
                              <a:gd name="T25" fmla="*/ 0 h 369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544" h="369654">
                                <a:moveTo>
                                  <a:pt x="0" y="0"/>
                                </a:moveTo>
                                <a:lnTo>
                                  <a:pt x="47578" y="6033"/>
                                </a:lnTo>
                                <a:cubicBezTo>
                                  <a:pt x="95003" y="19219"/>
                                  <a:pt x="128314" y="52837"/>
                                  <a:pt x="128314" y="110815"/>
                                </a:cubicBezTo>
                                <a:cubicBezTo>
                                  <a:pt x="128314" y="160727"/>
                                  <a:pt x="99803" y="198014"/>
                                  <a:pt x="58122" y="217203"/>
                                </a:cubicBezTo>
                                <a:cubicBezTo>
                                  <a:pt x="83903" y="268753"/>
                                  <a:pt x="110763" y="318105"/>
                                  <a:pt x="136544" y="369654"/>
                                </a:cubicBezTo>
                                <a:lnTo>
                                  <a:pt x="52089" y="369654"/>
                                </a:lnTo>
                                <a:lnTo>
                                  <a:pt x="0" y="249965"/>
                                </a:lnTo>
                                <a:lnTo>
                                  <a:pt x="0" y="171860"/>
                                </a:lnTo>
                                <a:lnTo>
                                  <a:pt x="14997" y="169882"/>
                                </a:lnTo>
                                <a:cubicBezTo>
                                  <a:pt x="40441" y="161888"/>
                                  <a:pt x="51543" y="141940"/>
                                  <a:pt x="51543" y="110269"/>
                                </a:cubicBezTo>
                                <a:cubicBezTo>
                                  <a:pt x="51543" y="79427"/>
                                  <a:pt x="38277" y="64002"/>
                                  <a:pt x="13374" y="58217"/>
                                </a:cubicBezTo>
                                <a:lnTo>
                                  <a:pt x="0" y="56919"/>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24" name="Shape 12488"/>
                        <wps:cNvSpPr>
                          <a:spLocks noChangeArrowheads="1"/>
                        </wps:cNvSpPr>
                        <wps:spPr bwMode="auto">
                          <a:xfrm>
                            <a:off x="2767" y="13039"/>
                            <a:ext cx="48690" cy="0"/>
                          </a:xfrm>
                          <a:custGeom>
                            <a:avLst/>
                            <a:gdLst>
                              <a:gd name="T0" fmla="*/ 0 w 4869053"/>
                              <a:gd name="T1" fmla="*/ 4869053 w 4869053"/>
                            </a:gdLst>
                            <a:ahLst/>
                            <a:cxnLst>
                              <a:cxn ang="0">
                                <a:pos x="T0" y="0"/>
                              </a:cxn>
                              <a:cxn ang="0">
                                <a:pos x="T1" y="0"/>
                              </a:cxn>
                            </a:cxnLst>
                            <a:rect l="0" t="0" r="r" b="b"/>
                            <a:pathLst>
                              <a:path w="4869053">
                                <a:moveTo>
                                  <a:pt x="0" y="0"/>
                                </a:moveTo>
                                <a:lnTo>
                                  <a:pt x="4869053" y="0"/>
                                </a:lnTo>
                              </a:path>
                            </a:pathLst>
                          </a:custGeom>
                          <a:noFill/>
                          <a:ln w="17755">
                            <a:solidFill>
                              <a:srgbClr val="FFFFFF"/>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7498C60C" id="Group 139983" o:spid="_x0000_s1026" style="width:425pt;height:117.25pt;mso-position-horizontal-relative:char;mso-position-vertical-relative:line" coordsize="53977,1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">
                <v:shape id="Shape 156302" o:spid="_x0000_s1027" style="position:absolute;width:53977;height:14890;visibility:visible;mso-wrap-style:square;v-text-anchor:top" coordsize="5397780,148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" path="m,l5397780,r,1489049l,1489049,,e" fillcolor="#e73a86" stroked="f" strokeweight="0">
                  <v:stroke opacity="0" miterlimit="4" joinstyle="miter"/>
                  <v:path o:connecttype="custom" o:connectlocs="0,0;53977,0;53977,14890;0,14890;0,0" o:connectangles="0,0,0,0,0"/>
                </v:shape>
                <v:shape id="Shape 12446" o:spid="_x0000_s1028" style="position:absolute;left:2845;top:2299;width:1384;height:4117;visibility:visible;mso-wrap-style:square;v-text-anchor:top" coordsize="138475,41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" path="m,l125044,r13431,1718l138475,69740,123215,67716r-43294,l79921,205562r43294,l138475,203039r,64282l125044,268389r-45123,l79921,411734,,411734,,xe" stroked="f" strokeweight="0">
                  <v:stroke opacity="0" miterlimit="4" joinstyle="miter"/>
                  <v:path o:connecttype="custom" o:connectlocs="0,0;1250,0;1384,17;1384,697;1231,677;799,677;799,2055;1231,2055;1384,2030;1384,2673;1250,2684;799,2684;799,4117;0,4117;0,0" o:connectangles="0,0,0,0,0,0,0,0,0,0,0,0,0,0,0"/>
                </v:shape>
                <v:shape id="Shape 12447" o:spid="_x0000_s1029" style="position:absolute;left:4230;top:2316;width:1433;height:2656;visibility:visible;mso-wrap-style:square;v-text-anchor:top" coordsize="143339,265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" path="m,l46576,5957v55929,15472,96763,54708,96763,121040c143339,196372,97570,251279,21153,263922l,265604,,201321r16087,-2660c43451,188483,58553,163897,58553,130045,58553,98479,42773,78236,15578,70087l,68022,,xe" stroked="f" strokeweight="0">
                  <v:stroke opacity="0" miterlimit="4" joinstyle="miter"/>
                  <v:path o:connecttype="custom" o:connectlocs="0,0;466,60;1433,1270;211,2639;0,2656;0,2013;161,1987;585,1300;156,701;0,680;0,0" o:connectangles="0,0,0,0,0,0,0,0,0,0,0"/>
                </v:shape>
                <v:shape id="Shape 12448" o:spid="_x0000_s1030" style="position:absolute;left:6206;top:2299;width:2531;height:4117;visibility:visible;mso-wrap-style:square;v-text-anchor:top" coordsize="253124,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" path="m,l79896,r,344627l253124,344627r,67094l,411721,,xe" stroked="f" strokeweight="0">
                  <v:stroke opacity="0" miterlimit="4" joinstyle="miter"/>
                  <v:path o:connecttype="custom" o:connectlocs="0,0;799,0;799,3446;2531,3446;2531,4117;0,4117;0,0" o:connectangles="0,0,0,0,0,0,0"/>
                </v:shape>
                <v:shape id="Shape 12449" o:spid="_x0000_s1031" style="position:absolute;left:8884;top:2299;width:1707;height:4117;visibility:visible;mso-wrap-style:square;v-text-anchor:top" coordsize="170796,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" path="m111620,r59176,l170796,70142r-10979,l114681,254343r56115,l170796,319011r-70758,l78080,411721,,411721,111620,xe" stroked="f" strokeweight="0">
                  <v:stroke opacity="0" miterlimit="4" joinstyle="miter"/>
                  <v:path o:connecttype="custom" o:connectlocs="1116,0;1707,0;1707,701;1597,701;1146,2543;1707,2543;1707,3190;1000,3190;780,4117;0,4117;1116,0" o:connectangles="0,0,0,0,0,0,0,0,0,0,0"/>
                </v:shape>
                <v:shape id="Shape 12450" o:spid="_x0000_s1032" style="position:absolute;left:10592;top:2299;width:1817;height:4117;visibility:visible;mso-wrap-style:square;v-text-anchor:top" coordsize="181756,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" path="m,l73806,,181756,411721r-89662,l70745,319011,,319011,,254343r56115,l14027,70142,,70142,,xe" stroked="f" strokeweight="0">
                  <v:stroke opacity="0" miterlimit="4" joinstyle="miter"/>
                  <v:path o:connecttype="custom" o:connectlocs="0,0;738,0;1817,4117;921,4117;707,3190;0,3190;0,2543;561,2543;140,701;0,701;0,0" o:connectangles="0,0,0,0,0,0,0,0,0,0,0"/>
                </v:shape>
                <v:shape id="Shape 12451" o:spid="_x0000_s1033" style="position:absolute;left:12898;top:2299;width:3232;height:4117;visibility:visible;mso-wrap-style:square;v-text-anchor:top" coordsize="323279,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" path="m,l122606,,252527,330594r2438,l249479,r73800,l323279,411721r-126251,l68936,87833r-2439,l71984,411721,,411721,,xe" stroked="f" strokeweight="0">
                  <v:stroke opacity="0" miterlimit="4" joinstyle="miter"/>
                  <v:path o:connecttype="custom" o:connectlocs="0,0;1226,0;2525,3306;2549,3306;2494,0;3232,0;3232,4117;1970,4117;689,878;665,878;720,4117;0,4117;0,0" o:connectangles="0,0,0,0,0,0,0,0,0,0,0,0,0"/>
                </v:shape>
                <v:shape id="Shape 156303" o:spid="_x0000_s1034" style="position:absolute;left:18376;top:2299;width:799;height:4117;visibility:visible;mso-wrap-style:square;v-text-anchor:top" coordsize="79908,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" path="m,l79908,r,411721l,411721,,e" stroked="f" strokeweight="0">
                  <v:stroke opacity="0" miterlimit="4" joinstyle="miter"/>
                  <v:path o:connecttype="custom" o:connectlocs="0,0;799,0;799,4117;0,4117;0,0" o:connectangles="0,0,0,0,0"/>
                </v:shape>
                <v:shape id="Shape 12453" o:spid="_x0000_s1035" style="position:absolute;left:20077;top:2299;width:3232;height:4117;visibility:visible;mso-wrap-style:square;v-text-anchor:top" coordsize="323291,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" path="m,l122606,,252527,330594r2438,l249479,r73812,l323291,411721r-126263,l68936,87833r-2439,l71984,411721,,411721,,xe" stroked="f" strokeweight="0">
                  <v:stroke opacity="0" miterlimit="4" joinstyle="miter"/>
                  <v:path o:connecttype="custom" o:connectlocs="0,0;1226,0;2525,3306;2549,3306;2494,0;3232,0;3232,4117;1970,4117;689,878;665,878;720,4117;0,4117;0,0" o:connectangles="0,0,0,0,0,0,0,0,0,0,0,0,0"/>
                </v:shape>
                <v:shape id="Shape 12454" o:spid="_x0000_s1036" style="position:absolute;left:23810;top:2299;width:2848;height:4117;visibility:visible;mso-wrap-style:square;v-text-anchor:top" coordsize="284861,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" path="m,l284861,r,67704l182385,67704r,344017l99428,411721r,-344017l,67704,,xe" stroked="f" strokeweight="0">
                  <v:stroke opacity="0" miterlimit="4" joinstyle="miter"/>
                  <v:path o:connecttype="custom" o:connectlocs="0,0;2848,0;2848,677;1823,677;1823,4117;994,4117;994,677;0,677;0,0" o:connectangles="0,0,0,0,0,0,0,0,0"/>
                </v:shape>
                <v:shape id="Shape 12455" o:spid="_x0000_s1037" style="position:absolute;left:27153;top:2299;width:2531;height:4117;visibility:visible;mso-wrap-style:square;v-text-anchor:top" coordsize="253124,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" path="m,l253124,r,67704l79908,67704r,101244l212268,168948r-6109,70765l79908,239713r,105524l253124,345237r,66484l,411721,,xe" stroked="f" strokeweight="0">
                  <v:stroke opacity="0" miterlimit="4" joinstyle="miter"/>
                  <v:path o:connecttype="custom" o:connectlocs="0,0;2531,0;2531,677;799,677;799,1689;2122,1689;2061,2397;799,2397;799,3452;2531,3452;2531,4117;0,4117;0,0" o:connectangles="0,0,0,0,0,0,0,0,0,0,0,0,0"/>
                </v:shape>
                <v:shape id="Shape 12456" o:spid="_x0000_s1038" style="position:absolute;left:30057;top:2238;width:3342;height:4239;visibility:visible;mso-wrap-style:square;v-text-anchor:top" coordsize="334251,423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" path="m190907,v62217,,103098,15253,135420,35992l292773,96977c269596,81115,233616,70752,192138,70752v-74422,,-107975,54292,-107975,136017c84163,303759,120167,355600,190907,355600v26238,,50025,-3658,69545,-12802l260452,266548r-56122,l199453,207391r134798,l334251,387325v-55499,25006,-98196,36601,-148831,36601c62827,423926,,338519,,208001,,82956,62827,,190907,xe" stroked="f" strokeweight="0">
                  <v:stroke opacity="0" miterlimit="4" joinstyle="miter"/>
                  <v:path o:connecttype="custom" o:connectlocs="1909,0;3263,360;2927,970;1921,707;842,2068;1909,3556;2604,3428;2604,2665;2043,2665;1994,2074;3342,2074;3342,3873;1854,4239;0,2080;1909,0" o:connectangles="0,0,0,0,0,0,0,0,0,0,0,0,0,0,0"/>
                </v:shape>
                <v:shape id="Shape 12457" o:spid="_x0000_s1039" style="position:absolute;left:34095;top:2299;width:1366;height:4117;visibility:visible;mso-wrap-style:square;v-text-anchor:top" coordsize="136620,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" path="m,l132359,r4261,540l136620,63860,119545,62205r-40259,l79286,193967r40259,l136620,191716r,86886l126860,256185v-18288,609,-30505,609,-47574,609l79286,411721,,411721,,xe" stroked="f" strokeweight="0">
                  <v:stroke opacity="0" miterlimit="4" joinstyle="miter"/>
                  <v:path o:connecttype="custom" o:connectlocs="0,0;1323,0;1366,5;1366,639;1195,622;793,622;793,1940;1195,1940;1366,1917;1366,2786;1268,2562;793,2568;793,4117;0,4117;0,0" o:connectangles="0,0,0,0,0,0,0,0,0,0,0,0,0,0,0"/>
                </v:shape>
                <v:shape id="Shape 12458" o:spid="_x0000_s1040" style="position:absolute;left:35461;top:2305;width:1518;height:4111;visibility:visible;mso-wrap-style:square;v-text-anchor:top" coordsize="151886,41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" path="m,l52932,6713v52750,14668,89797,52068,89797,116572c142729,178784,111004,220262,64662,241610v28664,57341,58560,112230,87224,169571l57957,411181,,278061,,191175r16679,-2199c44983,180085,57334,157899,57334,122675,57334,88356,42582,71197,14879,64763l,63320,,xe" stroked="f" strokeweight="0">
                  <v:stroke opacity="0" miterlimit="4" joinstyle="miter"/>
                  <v:path o:connecttype="custom" o:connectlocs="0,0;529,67;1426,1233;646,2416;1518,4111;579,4111;0,2780;0,1911;167,1889;573,1227;149,648;0,633;0,0" o:connectangles="0,0,0,0,0,0,0,0,0,0,0,0,0"/>
                </v:shape>
                <v:shape id="Shape 12459" o:spid="_x0000_s1041" style="position:absolute;left:37090;top:2299;width:1707;height:4117;visibility:visible;mso-wrap-style:square;v-text-anchor:top" coordsize="170796,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" path="m111620,r59176,l170796,70142r-10979,l114681,254343r56115,l170796,319011r-70758,l78080,411721,,411721,111620,xe" stroked="f" strokeweight="0">
                  <v:stroke opacity="0" miterlimit="4" joinstyle="miter"/>
                  <v:path o:connecttype="custom" o:connectlocs="1116,0;1707,0;1707,701;1597,701;1146,2543;1707,2543;1707,3190;1000,3190;780,4117;0,4117;1116,0" o:connectangles="0,0,0,0,0,0,0,0,0,0,0"/>
                </v:shape>
                <v:shape id="Shape 12460" o:spid="_x0000_s1042" style="position:absolute;left:38798;top:2299;width:1817;height:4117;visibility:visible;mso-wrap-style:square;v-text-anchor:top" coordsize="181756,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" path="m,l73806,,181756,411721r-89662,l70745,319011,,319011,,254343r56115,l14027,70142,,70142,,xe" stroked="f" strokeweight="0">
                  <v:stroke opacity="0" miterlimit="4" joinstyle="miter"/>
                  <v:path o:connecttype="custom" o:connectlocs="0,0;738,0;1817,4117;921,4117;707,3190;0,3190;0,2543;561,2543;140,701;0,701;0,0" o:connectangles="0,0,0,0,0,0,0,0,0,0,0"/>
                </v:shape>
                <v:shape id="Shape 12461" o:spid="_x0000_s1043" style="position:absolute;left:41122;top:2299;width:2531;height:4117;visibility:visible;mso-wrap-style:square;v-text-anchor:top" coordsize="253124,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" path="m,l79908,r,344627l253124,344627r,67094l,411721,,xe" stroked="f" strokeweight="0">
                  <v:stroke opacity="0" miterlimit="4" joinstyle="miter"/>
                  <v:path o:connecttype="custom" o:connectlocs="0,0;799,0;799,3446;2531,3446;2531,4117;0,4117;0,0" o:connectangles="0,0,0,0,0,0,0"/>
                </v:shape>
                <v:shape id="Shape 12462" o:spid="_x0000_s1044" style="position:absolute;left:45459;top:2299;width:1411;height:4178;visibility:visible;mso-wrap-style:square;v-text-anchor:top" coordsize="141199,41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" path="m,l105512,r35687,2176l141199,27426r-2717,-646c127349,25181,115350,24409,102464,24409r-71971,l30493,376352v19520,7315,56108,15252,96367,15252l141199,390246r,26048l126251,417830c74409,417830,31102,406844,,397091l,xe" stroked="f" strokeweight="0">
                  <v:stroke opacity="0" miterlimit="4" joinstyle="miter"/>
                  <v:path o:connecttype="custom" o:connectlocs="0,0;1054,0;1411,22;1411,274;1384,268;1024,244;305,244;305,3763;1268,3916;1411,3902;1411,4163;1262,4178;0,3971;0,0" o:connectangles="0,0,0,0,0,0,0,0,0,0,0,0,0,0"/>
                </v:shape>
                <v:shape id="Shape 12463" o:spid="_x0000_s1045" style="position:absolute;left:46871;top:2321;width:1424;height:4141;visibility:visible;mso-wrap-style:square;v-text-anchor:top" coordsize="142430,41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" path="m,l4014,245c91518,11786,142430,66290,142430,199729v,121682,-45768,195738,-122594,212351l,414118,,388070r14677,-1391c78016,373769,110706,314856,110706,198497,110706,103352,84631,51776,28104,31935l,25250,,xe" stroked="f" strokeweight="0">
                  <v:stroke opacity="0" miterlimit="4" joinstyle="miter"/>
                  <v:path o:connecttype="custom" o:connectlocs="0,0;40,2;1424,1997;198,4121;0,4141;0,3881;147,3867;1107,1985;281,319;0,252;0,0" o:connectangles="0,0,0,0,0,0,0,0,0,0,0"/>
                </v:shape>
                <v:shape id="Shape 12464" o:spid="_x0000_s1046" style="position:absolute;left:49089;top:2299;width:2147;height:4117;visibility:visible;mso-wrap-style:square;v-text-anchor:top" coordsize="214706,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" path="m,l214706,r,26226l30493,26226r,162864l178714,189090r-6108,26836l30493,215926r,170180l214706,386106r,25615l,411721,,xe" stroked="f" strokeweight="0">
                  <v:stroke opacity="0" miterlimit="4" joinstyle="miter"/>
                  <v:path o:connecttype="custom" o:connectlocs="0,0;2147,0;2147,262;305,262;305,1891;1787,1891;1726,2159;305,2159;305,3861;2147,3861;2147,4117;0,4117;0,0" o:connectangles="0,0,0,0,0,0,0,0,0,0,0,0,0"/>
                </v:shape>
                <v:shape id="Shape 12465" o:spid="_x0000_s1047" style="position:absolute;left:2743;top:7869;width:2352;height:3811;visibility:visible;mso-wrap-style:square;v-text-anchor:top" coordsize="235242,38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" path="m125019,v46063,,82258,13170,105283,26873l215494,60871c199606,51003,164503,37287,125578,37287v-52109,,-74588,26873,-74588,56490c50990,179870,235242,149161,235242,274726v,58141,-46063,106388,-122834,106388c69634,381114,29604,365214,,343281l17551,309829v22467,18644,61951,35649,97054,35649c161773,345478,191376,318605,191376,276377,191376,179311,7671,217157,7671,93231,7671,42774,49352,,125019,xe" stroked="f" strokeweight="0">
                  <v:stroke opacity="0" miterlimit="4" joinstyle="miter"/>
                  <v:path o:connecttype="custom" o:connectlocs="1250,0;2303,269;2155,609;1256,373;510,938;2352,2747;1124,3811;0,3433;175,3098;1146,3455;1913,2764;77,932;1250,0" o:connectangles="0,0,0,0,0,0,0,0,0,0,0,0,0"/>
                </v:shape>
                <v:shape id="Shape 12466" o:spid="_x0000_s1048" style="position:absolute;left:5704;top:7924;width:2045;height:3701;visibility:visible;mso-wrap-style:square;v-text-anchor:top" coordsize="204534,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" path="m,l204534,r,36728l42215,36728r,127216l171082,163944r-5474,37300l42215,201244r,133807l204534,335051r,35090l,370141,,xe" stroked="f" strokeweight="0">
                  <v:stroke opacity="0" miterlimit="4" joinstyle="miter"/>
                  <v:path o:connecttype="custom" o:connectlocs="0,0;2045,0;2045,367;422,367;422,1639;1711,1639;1656,2012;422,2012;422,3350;2045,3350;2045,3701;0,3701;0,0" o:connectangles="0,0,0,0,0,0,0,0,0,0,0,0,0"/>
                </v:shape>
                <v:shape id="Shape 12467" o:spid="_x0000_s1049" style="position:absolute;left:8155;top:7869;width:2780;height:3811;visibility:visible;mso-wrap-style:square;v-text-anchor:top" coordsize="278028,38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" path="m161772,v46064,,80607,10427,107481,26873l251155,59766c230861,47155,197968,37287,161772,37287v-77863,,-117893,65253,-117893,148057c43879,281318,82804,344919,159576,344919v29057,,52641,-3835,76225,-13157l235801,229769r-61417,l172745,196317r105283,l278028,352603v-49898,22479,-82816,28511,-121196,28511c57582,381114,,303238,,186449,,80061,56490,,161772,xe" stroked="f" strokeweight="0">
                  <v:stroke opacity="0" miterlimit="4" joinstyle="miter"/>
                  <v:path o:connecttype="custom" o:connectlocs="1618,0;2692,269;2511,598;1618,373;439,1853;1596,3449;2358,3317;2358,2298;1744,2298;1727,1963;2780,1963;2780,3526;1568,3811;0,1864;1618,0" o:connectangles="0,0,0,0,0,0,0,0,0,0,0,0,0,0,0"/>
                </v:shape>
                <v:shape id="Shape 12468" o:spid="_x0000_s1050" style="position:absolute;left:11631;top:7924;width:2506;height:3756;visibility:visible;mso-wrap-style:square;v-text-anchor:top" coordsize="250609,37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" path="m,l42227,r,227559c42227,292824,63614,339433,126136,339433v60859,,81700,-46609,81700,-111874l207836,r42773,l250609,232499v,77864,-37833,143116,-124473,143116c37833,375615,,310921,,232499l,xe" stroked="f" strokeweight="0">
                  <v:stroke opacity="0" miterlimit="4" joinstyle="miter"/>
                  <v:path o:connecttype="custom" o:connectlocs="0,0;422,0;422,2275;1261,3394;2078,2275;2078,0;2506,0;2506,2325;1261,3756;0,2325;0,0" o:connectangles="0,0,0,0,0,0,0,0,0,0,0"/>
                </v:shape>
                <v:shape id="Shape 12469" o:spid="_x0000_s1051" style="position:absolute;left:14904;top:7923;width:1129;height:3701;visibility:visible;mso-wrap-style:square;v-text-anchor:top" coordsize="112960,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" path="m,l99251,r13709,1597l112960,35989,93218,33998r-51549,l41669,185357r51549,l112960,182825r,36557l103286,220099v-3905,208,-7877,348,-10614,348l41669,220447r,149694l,370141,,xe" stroked="f" strokeweight="0">
                  <v:stroke opacity="0" miterlimit="4" joinstyle="miter"/>
                  <v:path o:connecttype="custom" o:connectlocs="0,0;992,0;1129,16;1129,360;932,340;416,340;416,1853;932,1853;1129,1828;1129,2194;1032,2201;926,2204;416,2204;416,3701;0,3701;0,0" o:connectangles="0,0,0,0,0,0,0,0,0,0,0,0,0,0,0,0"/>
                </v:shape>
                <v:shape id="Shape 12470" o:spid="_x0000_s1052" style="position:absolute;left:16034;top:7939;width:1255;height:3685;visibility:visible;mso-wrap-style:square;v-text-anchor:top" coordsize="125571,36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" path="m,l36900,4299v46652,12029,79349,43183,79349,99933c116249,157433,86633,191431,41675,209516r83896,159029l75127,368545,540,217745,,217785,,181228r18078,-2319c51546,169190,71291,144818,71291,105337,71291,65027,51853,44156,18308,36239l,34392,,xe" stroked="f" strokeweight="0">
                  <v:stroke opacity="0" miterlimit="4" joinstyle="miter"/>
                  <v:path o:connecttype="custom" o:connectlocs="0,0;369,43;1162,1042;417,2095;1255,3685;751,3685;5,2177;0,2178;0,1812;181,1789;713,1053;183,362;0,344;0,0" o:connectangles="0,0,0,0,0,0,0,0,0,0,0,0,0,0"/>
                </v:shape>
                <v:shape id="Shape 156304" o:spid="_x0000_s1053" style="position:absolute;left:17948;top:7924;width:422;height:3701;visibility:visible;mso-wrap-style:square;v-text-anchor:top" coordsize="42215,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" path="m,l42215,r,370141l,370141,,e" stroked="f" strokeweight="0">
                  <v:stroke opacity="0" miterlimit="4" joinstyle="miter"/>
                  <v:path o:connecttype="custom" o:connectlocs="0,0;422,0;422,3701;0,3701;0,0" o:connectangles="0,0,0,0,0"/>
                </v:shape>
                <v:shape id="Shape 12472" o:spid="_x0000_s1054" style="position:absolute;left:19247;top:7923;width:1335;height:3756;visibility:visible;mso-wrap-style:square;v-text-anchor:top" coordsize="133534,37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" path="m,l104204,r29330,1739l133534,38640,101460,33998r-59233,l42227,329019v15914,4940,46076,10973,78969,10973l133534,337550r,36735l119558,375628c70193,375628,29616,365773,,356984l,xe" stroked="f" strokeweight="0">
                  <v:stroke opacity="0" miterlimit="4" joinstyle="miter"/>
                  <v:path o:connecttype="custom" o:connectlocs="0,0;1042,0;1335,17;1335,386;1014,340;422,340;422,3290;1212,3400;1335,3375;1335,3743;1195,3756;0,3570;0,0" o:connectangles="0,0,0,0,0,0,0,0,0,0,0,0,0"/>
                </v:shape>
                <v:shape id="Shape 12473" o:spid="_x0000_s1055" style="position:absolute;left:20582;top:7941;width:1357;height:3725;visibility:visible;mso-wrap-style:square;v-text-anchor:top" coordsize="135719,37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" path="m,l7362,437c88288,10812,135719,59810,135719,179769v,107958,-40722,175612,-115555,190839l,372545,,335811r31385,-6212c69711,311863,91307,265595,91307,179223,91307,99851,70647,56869,23761,40339l,36900,,xe" stroked="f" strokeweight="0">
                  <v:stroke opacity="0" miterlimit="4" joinstyle="miter"/>
                  <v:path o:connecttype="custom" o:connectlocs="0,0;74,4;1357,1797;202,3706;0,3725;0,3358;314,3296;913,1792;238,403;0,369;0,0" o:connectangles="0,0,0,0,0,0,0,0,0,0,0"/>
                </v:shape>
                <v:shape id="Shape 12474" o:spid="_x0000_s1056" style="position:absolute;left:22202;top:7924;width:1414;height:3701;visibility:visible;mso-wrap-style:square;v-text-anchor:top" coordsize="141484,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" path="m101460,r40024,l141484,36195r-12604,l74028,239636r67456,l141484,275818r-76219,l41135,370141,,370141,101460,xe" stroked="f" strokeweight="0">
                  <v:stroke opacity="0" miterlimit="4" joinstyle="miter"/>
                  <v:path o:connecttype="custom" o:connectlocs="1014,0;1414,0;1414,362;1288,362;740,2396;1414,2396;1414,2758;652,2758;411,3701;0,3701;1014,0" o:connectangles="0,0,0,0,0,0,0,0,0,0,0"/>
                </v:shape>
                <v:shape id="Shape 12475" o:spid="_x0000_s1057" style="position:absolute;left:23617;top:7924;width:1442;height:3701;visibility:visible;mso-wrap-style:square;v-text-anchor:top" coordsize="144228,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" path="m,l50451,r93777,370141l98152,370141,75673,275818,,275818,,239636r67456,l18650,36195,,36195,,xe" stroked="f" strokeweight="0">
                  <v:stroke opacity="0" miterlimit="4" joinstyle="miter"/>
                  <v:path o:connecttype="custom" o:connectlocs="0,0;504,0;1442,3701;981,3701;757,2758;0,2758;0,2396;674,2396;186,362;0,362;0,0" o:connectangles="0,0,0,0,0,0,0,0,0,0,0"/>
                </v:shape>
                <v:shape id="Shape 12476" o:spid="_x0000_s1058" style="position:absolute;left:25525;top:7923;width:1335;height:3756;visibility:visible;mso-wrap-style:square;v-text-anchor:top" coordsize="133521,37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" path="m,l104191,r29330,1739l133521,38640,101448,33998r-59233,l42215,329019v15913,4940,46075,10973,78968,10973l133521,337550r,36735l119545,375628c70180,375628,29604,365773,,356984l,xe" stroked="f" strokeweight="0">
                  <v:stroke opacity="0" miterlimit="4" joinstyle="miter"/>
                  <v:path o:connecttype="custom" o:connectlocs="0,0;1042,0;1335,17;1335,386;1014,340;422,340;422,3290;1212,3400;1335,3375;1335,3743;1195,3756;0,3570;0,0" o:connectangles="0,0,0,0,0,0,0,0,0,0,0,0,0"/>
                </v:shape>
                <v:shape id="Shape 12477" o:spid="_x0000_s1059" style="position:absolute;left:26860;top:7941;width:1357;height:3725;visibility:visible;mso-wrap-style:square;v-text-anchor:top" coordsize="135718,37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" path="m,l7362,437c88288,10812,135718,59810,135718,179769v,107958,-40721,175612,-115554,190839l,372545,,335811r31385,-6212c69711,311863,91307,265595,91307,179223,91307,99851,70640,56869,23756,40339l,36901,,xe" stroked="f" strokeweight="0">
                  <v:stroke opacity="0" miterlimit="4" joinstyle="miter"/>
                  <v:path o:connecttype="custom" o:connectlocs="0,0;74,4;1357,1797;202,3706;0,3725;0,3358;314,3296;913,1792;238,403;0,369;0,0" o:connectangles="0,0,0,0,0,0,0,0,0,0,0"/>
                </v:shape>
                <v:shape id="Shape 12478" o:spid="_x0000_s1060" style="position:absolute;left:30125;top:7924;width:2275;height:3701;visibility:visible;mso-wrap-style:square;v-text-anchor:top" coordsize="227571,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" path="m,l227571,r,60858l71831,60858r,91034l190830,151892r-5486,63614l71831,215506r,94856l227571,310362r,59779l,370141,,xe" stroked="f" strokeweight="0">
                  <v:stroke opacity="0" miterlimit="4" joinstyle="miter"/>
                  <v:path o:connecttype="custom" o:connectlocs="0,0;2275,0;2275,609;718,609;718,1519;1908,1519;1853,2155;718,2155;718,3103;2275,3103;2275,3701;0,3701;0,0" o:connectangles="0,0,0,0,0,0,0,0,0,0,0,0,0"/>
                </v:shape>
                <v:shape id="Shape 12479" o:spid="_x0000_s1061" style="position:absolute;left:32702;top:7869;width:2538;height:3811;visibility:visible;mso-wrap-style:square;v-text-anchor:top" coordsize="253898,38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" path="m138201,v43307,,80061,9322,110224,25222l224282,82804c204000,70752,171094,62509,137097,62509v-33452,,-55385,10973,-55385,38393c81712,167259,253898,141478,253898,267614v,58675,-48806,113500,-133248,113500c71285,381114,29616,363563,,341643l27419,285153v21387,18644,60325,35636,94336,35636c155740,320789,178778,299961,178778,271983,178778,193573,7684,232512,7684,102007,7684,46063,51562,,138201,xe" stroked="f" strokeweight="0">
                  <v:stroke opacity="0" miterlimit="4" joinstyle="miter"/>
                  <v:path o:connecttype="custom" o:connectlocs="1381,0;2483,252;2242,828;1370,625;817,1009;2538,2676;1206,3811;0,3416;274,2851;1217,3208;1787,2720;77,1020;1381,0" o:connectangles="0,0,0,0,0,0,0,0,0,0,0,0,0"/>
                </v:shape>
                <v:shape id="Shape 12480" o:spid="_x0000_s1062" style="position:absolute;left:35718;top:7869;width:2873;height:3811;visibility:visible;mso-wrap-style:square;v-text-anchor:top" coordsize="287350,38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" path="m160122,v50444,,95974,10973,126123,31255l258826,89395c239624,74587,206185,63614,167792,63614v-61417,,-92113,43320,-92113,124473c75679,273647,106375,317513,166700,317513v36195,,72390,-15367,97613,-33998l287350,341643v-36754,25222,-78422,39471,-127228,39471c55931,381114,,312026,,188646,,73482,55385,,160122,xe" stroked="f" strokeweight="0">
                  <v:stroke opacity="0" miterlimit="4" joinstyle="miter"/>
                  <v:path o:connecttype="custom" o:connectlocs="1601,0;2862,313;2588,894;1678,636;757,1881;1667,3175;2643,2835;2873,3416;1601,3811;0,1886;1601,0" o:connectangles="0,0,0,0,0,0,0,0,0,0,0"/>
                </v:shape>
                <v:shape id="Shape 12481" o:spid="_x0000_s1063" style="position:absolute;left:38898;top:7869;width:1576;height:3811;visibility:visible;mso-wrap-style:square;v-text-anchor:top" coordsize="157664,38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" path="m157391,r273,26l157664,62008r-273,-32c92685,61976,75692,120650,75692,186995v,73482,16447,133794,81699,133794l157664,320756r,60331l157391,381114c35103,381114,,288442,,187541,,90488,33998,,157391,xe" stroked="f" strokeweight="0">
                  <v:stroke opacity="0" miterlimit="4" joinstyle="miter"/>
                  <v:path o:connecttype="custom" o:connectlocs="1573,0;1576,0;1576,620;1573,620;757,1870;1573,3208;1576,3207;1576,3811;1573,3811;0,1875;1573,0" o:connectangles="0,0,0,0,0,0,0,0,0,0,0"/>
                </v:shape>
                <v:shape id="Shape 12482" o:spid="_x0000_s1064" style="position:absolute;left:40475;top:7869;width:1581;height:3810;visibility:visible;mso-wrap-style:square;v-text-anchor:top" coordsize="158198,38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" path="m,l42591,4007v90423,18453,115607,97631,115607,183508c158198,274360,130486,357431,41643,376842l,381061,,320730r21525,-2656c67708,305719,81973,252222,81973,186969,81973,127951,68544,76497,21839,64556l,61983,,xe" stroked="f" strokeweight="0">
                  <v:stroke opacity="0" miterlimit="4" joinstyle="miter"/>
                  <v:path o:connecttype="custom" o:connectlocs="0,0;426,40;1581,1875;416,3768;0,3810;0,3207;215,3180;819,1869;218,645;0,620;0,0" o:connectangles="0,0,0,0,0,0,0,0,0,0,0"/>
                </v:shape>
                <v:shape id="Shape 12483" o:spid="_x0000_s1065" style="position:absolute;left:42692;top:7924;width:2275;height:3701;visibility:visible;mso-wrap-style:square;v-text-anchor:top" coordsize="227571,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" path="m,l71831,r,309816l227571,309816r,60325l,370141,,xe" stroked="f" strokeweight="0">
                  <v:stroke opacity="0" miterlimit="4" joinstyle="miter"/>
                  <v:path o:connecttype="custom" o:connectlocs="0,0;718,0;718,3098;2275,3098;2275,3701;0,3701;0,0" o:connectangles="0,0,0,0,0,0,0"/>
                </v:shape>
                <v:shape id="Shape 12484" o:spid="_x0000_s1066" style="position:absolute;left:45110;top:7924;width:1535;height:3701;visibility:visible;mso-wrap-style:square;v-text-anchor:top" coordsize="153537,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" path="m100356,r53181,l153537,63055r-9874,l103086,228663r50451,l153537,286779r-63608,l70193,370141,,370141,100356,xe" stroked="f" strokeweight="0">
                  <v:stroke opacity="0" miterlimit="4" joinstyle="miter"/>
                  <v:path o:connecttype="custom" o:connectlocs="1003,0;1535,0;1535,630;1436,630;1031,2286;1535,2286;1535,2867;899,2867;702,3701;0,3701;1003,0" o:connectangles="0,0,0,0,0,0,0,0,0,0,0"/>
                </v:shape>
                <v:shape id="Shape 12485" o:spid="_x0000_s1067" style="position:absolute;left:46645;top:7924;width:1634;height:3701;visibility:visible;mso-wrap-style:square;v-text-anchor:top" coordsize="163417,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" path="m,l66351,r97066,370141l82810,370141,63621,286779,,286779,,228663r50451,l12617,63055,,63055,,xe" stroked="f" strokeweight="0">
                  <v:stroke opacity="0" miterlimit="4" joinstyle="miter"/>
                  <v:path o:connecttype="custom" o:connectlocs="0,0;663,0;1634,3701;828,3701;636,2867;0,2867;0,2286;504,2286;126,630;0,630;0,0" o:connectangles="0,0,0,0,0,0,0,0,0,0,0"/>
                </v:shape>
                <v:shape id="Shape 12486" o:spid="_x0000_s1068" style="position:absolute;left:48723;top:7924;width:1228;height:3701;visibility:visible;mso-wrap-style:square;v-text-anchor:top" coordsize="122828,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" path="m,l118987,r3841,487l122828,57407,107480,55918r-36195,l71285,174371r36195,l122828,172347r,78105l114059,230302v-16447,558,-27419,558,-42774,558l71285,370141,,370141,,xe" stroked="f" strokeweight="0">
                  <v:stroke opacity="0" miterlimit="4" joinstyle="miter"/>
                  <v:path o:connecttype="custom" o:connectlocs="0,0;1190,0;1228,5;1228,574;1075,559;713,559;713,1744;1075,1744;1228,1723;1228,2504;1140,2303;713,2308;713,3701;0,3701;0,0" o:connectangles="0,0,0,0,0,0,0,0,0,0,0,0,0,0,0"/>
                </v:shape>
                <v:shape id="Shape 12487" o:spid="_x0000_s1069" style="position:absolute;left:49952;top:7928;width:1365;height:3696;visibility:visible;mso-wrap-style:square;v-text-anchor:top" coordsize="136544,369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" path="m,l47578,6033v47425,13186,80736,46804,80736,104782c128314,160727,99803,198014,58122,217203v25781,51550,52641,100902,78422,152451l52089,369654,,249965,,171860r14997,-1978c40441,161888,51543,141940,51543,110269,51543,79427,38277,64002,13374,58217l,56919,,xe" stroked="f" strokeweight="0">
                  <v:stroke opacity="0" miterlimit="4" joinstyle="miter"/>
                  <v:path o:connecttype="custom" o:connectlocs="0,0;476,60;1283,1108;581,2172;1365,3696;521,3696;0,2499;0,1718;150,1699;515,1103;134,582;0,569;0,0" o:connectangles="0,0,0,0,0,0,0,0,0,0,0,0,0"/>
                </v:shape>
                <v:shape id="Shape 12488" o:spid="_x0000_s1070" style="position:absolute;left:2767;top:13039;width:48690;height:0;visibility:visible;mso-wrap-style:square;v-text-anchor:top" coordsize="4869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" path="m,l4869053,e" filled="f" fillcolor="black" strokecolor="white" strokeweight=".49319mm">
                  <v:fill opacity="0"/>
                  <v:stroke miterlimit="10" joinstyle="miter"/>
                  <v:path o:connecttype="custom" o:connectlocs="0,0;48690,0" o:connectangles="0,0"/>
                </v:shape>
                <w10:anchorlock/>
              </v:group>
            </w:pict>
          </mc:Fallback>
        </mc:AlternateContent>
      </w:r>
    </w:p>
    <w:tbl>
      <w:tblPr>
        <w:tblStyle w:val="Tablaconcuadrcula"/>
        <w:tblW w:w="0" w:type="auto"/>
        <w:tblInd w:w="1915" w:type="dxa"/>
        <w:tblLook w:val="04A0" w:firstRow="1" w:lastRow="0" w:firstColumn="1" w:lastColumn="0" w:noHBand="0" w:noVBand="1"/>
      </w:tblPr>
      <w:tblGrid>
        <w:gridCol w:w="6864"/>
      </w:tblGrid>
      <w:tr w:rsidR="00785897" w14:paraId="664B1292" w14:textId="77777777" w:rsidTr="00785897">
        <w:tc>
          <w:tcPr>
            <w:tcW w:w="8978" w:type="dxa"/>
            <w:shd w:val="clear" w:color="auto" w:fill="95B3D7" w:themeFill="accent1" w:themeFillTint="99"/>
          </w:tcPr>
          <w:p w14:paraId="1045F169" w14:textId="0B1112F4" w:rsidR="00785897" w:rsidRDefault="00785897">
            <w:pPr>
              <w:ind w:left="0" w:firstLine="0"/>
              <w:rPr>
                <w:color w:val="000000" w:themeColor="text1"/>
                <w:sz w:val="24"/>
                <w:szCs w:val="24"/>
              </w:rPr>
            </w:pPr>
            <w:r>
              <w:rPr>
                <w:color w:val="000000" w:themeColor="text1"/>
                <w:sz w:val="24"/>
                <w:szCs w:val="24"/>
              </w:rPr>
              <w:t>Establecimiento:</w:t>
            </w:r>
            <w:r w:rsidR="002444A6">
              <w:rPr>
                <w:color w:val="000000" w:themeColor="text1"/>
                <w:sz w:val="24"/>
                <w:szCs w:val="24"/>
              </w:rPr>
              <w:t xml:space="preserve">  Colegio Green Cou</w:t>
            </w:r>
            <w:r w:rsidR="008A13F8">
              <w:rPr>
                <w:color w:val="000000" w:themeColor="text1"/>
                <w:sz w:val="24"/>
                <w:szCs w:val="24"/>
              </w:rPr>
              <w:t>n</w:t>
            </w:r>
            <w:r w:rsidR="002444A6">
              <w:rPr>
                <w:color w:val="000000" w:themeColor="text1"/>
                <w:sz w:val="24"/>
                <w:szCs w:val="24"/>
              </w:rPr>
              <w:t xml:space="preserve">try </w:t>
            </w:r>
            <w:proofErr w:type="spellStart"/>
            <w:r w:rsidR="002444A6">
              <w:rPr>
                <w:color w:val="000000" w:themeColor="text1"/>
                <w:sz w:val="24"/>
                <w:szCs w:val="24"/>
              </w:rPr>
              <w:t>School</w:t>
            </w:r>
            <w:proofErr w:type="spellEnd"/>
          </w:p>
        </w:tc>
      </w:tr>
    </w:tbl>
    <w:p w14:paraId="69146B8A" w14:textId="77777777" w:rsidR="00D26C7B" w:rsidRDefault="00D26C7B">
      <w:pPr>
        <w:rPr>
          <w:color w:val="000000" w:themeColor="text1"/>
          <w:sz w:val="24"/>
          <w:szCs w:val="24"/>
        </w:rPr>
      </w:pPr>
    </w:p>
    <w:tbl>
      <w:tblPr>
        <w:tblStyle w:val="Tablaconcuadrcula"/>
        <w:tblW w:w="0" w:type="auto"/>
        <w:tblInd w:w="1915" w:type="dxa"/>
        <w:tblLook w:val="04A0" w:firstRow="1" w:lastRow="0" w:firstColumn="1" w:lastColumn="0" w:noHBand="0" w:noVBand="1"/>
      </w:tblPr>
      <w:tblGrid>
        <w:gridCol w:w="6864"/>
      </w:tblGrid>
      <w:tr w:rsidR="00785897" w14:paraId="5C652E1D" w14:textId="77777777" w:rsidTr="00785897">
        <w:tc>
          <w:tcPr>
            <w:tcW w:w="8978" w:type="dxa"/>
            <w:shd w:val="clear" w:color="auto" w:fill="95B3D7" w:themeFill="accent1" w:themeFillTint="99"/>
          </w:tcPr>
          <w:p w14:paraId="4F6E7AAD" w14:textId="0A0B6EE5" w:rsidR="00785897" w:rsidRDefault="00785897">
            <w:pPr>
              <w:ind w:left="0" w:firstLine="0"/>
              <w:rPr>
                <w:color w:val="000000" w:themeColor="text1"/>
                <w:sz w:val="24"/>
                <w:szCs w:val="24"/>
              </w:rPr>
            </w:pPr>
            <w:r>
              <w:rPr>
                <w:color w:val="000000" w:themeColor="text1"/>
                <w:sz w:val="24"/>
                <w:szCs w:val="24"/>
              </w:rPr>
              <w:t>Año:</w:t>
            </w:r>
            <w:r w:rsidR="002444A6">
              <w:rPr>
                <w:color w:val="000000" w:themeColor="text1"/>
                <w:sz w:val="24"/>
                <w:szCs w:val="24"/>
              </w:rPr>
              <w:t xml:space="preserve"> 202</w:t>
            </w:r>
            <w:r w:rsidR="00716D0C">
              <w:rPr>
                <w:color w:val="000000" w:themeColor="text1"/>
                <w:sz w:val="24"/>
                <w:szCs w:val="24"/>
              </w:rPr>
              <w:t>4</w:t>
            </w:r>
          </w:p>
        </w:tc>
      </w:tr>
    </w:tbl>
    <w:p w14:paraId="30A704A0" w14:textId="77777777" w:rsidR="00D26C7B" w:rsidRDefault="00D26C7B">
      <w:pPr>
        <w:rPr>
          <w:color w:val="000000" w:themeColor="text1"/>
          <w:sz w:val="24"/>
          <w:szCs w:val="24"/>
        </w:rPr>
      </w:pPr>
    </w:p>
    <w:tbl>
      <w:tblPr>
        <w:tblStyle w:val="Tablaconcuadrcula"/>
        <w:tblW w:w="0" w:type="auto"/>
        <w:tblInd w:w="1915" w:type="dxa"/>
        <w:tblLook w:val="04A0" w:firstRow="1" w:lastRow="0" w:firstColumn="1" w:lastColumn="0" w:noHBand="0" w:noVBand="1"/>
      </w:tblPr>
      <w:tblGrid>
        <w:gridCol w:w="6864"/>
      </w:tblGrid>
      <w:tr w:rsidR="0020613F" w14:paraId="67C1D107" w14:textId="77777777" w:rsidTr="0020613F">
        <w:tc>
          <w:tcPr>
            <w:tcW w:w="7090" w:type="dxa"/>
            <w:shd w:val="clear" w:color="auto" w:fill="95B3D7" w:themeFill="accent1" w:themeFillTint="99"/>
          </w:tcPr>
          <w:p w14:paraId="12692BCB" w14:textId="77777777" w:rsidR="0020613F" w:rsidRDefault="0020613F">
            <w:pPr>
              <w:ind w:left="0" w:firstLine="0"/>
              <w:rPr>
                <w:color w:val="000000" w:themeColor="text1"/>
                <w:sz w:val="24"/>
                <w:szCs w:val="24"/>
              </w:rPr>
            </w:pPr>
            <w:r w:rsidRPr="0020613F">
              <w:rPr>
                <w:b/>
                <w:color w:val="000000" w:themeColor="text1"/>
                <w:sz w:val="24"/>
                <w:szCs w:val="24"/>
              </w:rPr>
              <w:t xml:space="preserve">Revisado </w:t>
            </w:r>
            <w:proofErr w:type="gramStart"/>
            <w:r w:rsidRPr="0020613F">
              <w:rPr>
                <w:b/>
                <w:color w:val="000000" w:themeColor="text1"/>
                <w:sz w:val="24"/>
                <w:szCs w:val="24"/>
              </w:rPr>
              <w:t>por :</w:t>
            </w:r>
            <w:proofErr w:type="gramEnd"/>
            <w:r>
              <w:t xml:space="preserve"> </w:t>
            </w:r>
            <w:r w:rsidRPr="0020613F">
              <w:rPr>
                <w:color w:val="000000" w:themeColor="text1"/>
                <w:sz w:val="24"/>
                <w:szCs w:val="24"/>
              </w:rPr>
              <w:t>Consejo General de Profesores</w:t>
            </w:r>
          </w:p>
        </w:tc>
      </w:tr>
      <w:tr w:rsidR="0020613F" w14:paraId="7EF3CF2E" w14:textId="77777777" w:rsidTr="0020613F">
        <w:tc>
          <w:tcPr>
            <w:tcW w:w="7090" w:type="dxa"/>
            <w:shd w:val="clear" w:color="auto" w:fill="95B3D7" w:themeFill="accent1" w:themeFillTint="99"/>
          </w:tcPr>
          <w:p w14:paraId="117CE1EC" w14:textId="77777777" w:rsidR="0020613F" w:rsidRDefault="0020613F">
            <w:pPr>
              <w:ind w:left="0" w:firstLine="0"/>
              <w:rPr>
                <w:color w:val="000000" w:themeColor="text1"/>
                <w:sz w:val="24"/>
                <w:szCs w:val="24"/>
              </w:rPr>
            </w:pPr>
            <w:r w:rsidRPr="0020613F">
              <w:rPr>
                <w:b/>
                <w:color w:val="000000" w:themeColor="text1"/>
                <w:sz w:val="24"/>
                <w:szCs w:val="24"/>
              </w:rPr>
              <w:t xml:space="preserve">Aprobado </w:t>
            </w:r>
            <w:proofErr w:type="gramStart"/>
            <w:r w:rsidRPr="0020613F">
              <w:rPr>
                <w:b/>
                <w:color w:val="000000" w:themeColor="text1"/>
                <w:sz w:val="24"/>
                <w:szCs w:val="24"/>
              </w:rPr>
              <w:t>por :</w:t>
            </w:r>
            <w:proofErr w:type="gramEnd"/>
            <w:r>
              <w:rPr>
                <w:color w:val="000000" w:themeColor="text1"/>
                <w:sz w:val="24"/>
                <w:szCs w:val="24"/>
              </w:rPr>
              <w:t xml:space="preserve"> </w:t>
            </w:r>
            <w:r w:rsidRPr="0020613F">
              <w:rPr>
                <w:color w:val="000000" w:themeColor="text1"/>
                <w:sz w:val="24"/>
                <w:szCs w:val="24"/>
              </w:rPr>
              <w:t>Equipo de Gestión</w:t>
            </w:r>
          </w:p>
        </w:tc>
      </w:tr>
      <w:tr w:rsidR="0020613F" w14:paraId="7FB33B0E" w14:textId="77777777" w:rsidTr="0020613F">
        <w:tc>
          <w:tcPr>
            <w:tcW w:w="7090" w:type="dxa"/>
            <w:shd w:val="clear" w:color="auto" w:fill="95B3D7" w:themeFill="accent1" w:themeFillTint="99"/>
          </w:tcPr>
          <w:p w14:paraId="6A601D9B" w14:textId="77777777" w:rsidR="0020613F" w:rsidRPr="0020613F" w:rsidRDefault="0020613F">
            <w:pPr>
              <w:ind w:left="0" w:firstLine="0"/>
              <w:rPr>
                <w:b/>
                <w:color w:val="000000" w:themeColor="text1"/>
                <w:sz w:val="24"/>
                <w:szCs w:val="24"/>
              </w:rPr>
            </w:pPr>
            <w:proofErr w:type="gramStart"/>
            <w:r w:rsidRPr="0020613F">
              <w:rPr>
                <w:b/>
                <w:color w:val="000000" w:themeColor="text1"/>
                <w:sz w:val="24"/>
                <w:szCs w:val="24"/>
              </w:rPr>
              <w:t>Visado :</w:t>
            </w:r>
            <w:proofErr w:type="gramEnd"/>
          </w:p>
          <w:p w14:paraId="045CB3EE" w14:textId="6F5DA3A8" w:rsidR="00640C13" w:rsidRDefault="00640C13" w:rsidP="00640C13">
            <w:pPr>
              <w:ind w:left="0" w:firstLine="0"/>
              <w:rPr>
                <w:color w:val="000000" w:themeColor="text1"/>
                <w:sz w:val="24"/>
                <w:szCs w:val="24"/>
              </w:rPr>
            </w:pPr>
          </w:p>
          <w:p w14:paraId="1388BC79" w14:textId="6A1FDE29" w:rsidR="0020613F" w:rsidRDefault="0020613F" w:rsidP="0020613F">
            <w:pPr>
              <w:ind w:left="0" w:firstLine="0"/>
              <w:rPr>
                <w:color w:val="000000" w:themeColor="text1"/>
                <w:sz w:val="24"/>
                <w:szCs w:val="24"/>
              </w:rPr>
            </w:pPr>
          </w:p>
        </w:tc>
      </w:tr>
    </w:tbl>
    <w:p w14:paraId="19ED84C5" w14:textId="77777777" w:rsidR="00D26C7B" w:rsidRDefault="00D26C7B"/>
    <w:p w14:paraId="4402B017" w14:textId="77777777" w:rsidR="002D01A9" w:rsidRDefault="002D01A9" w:rsidP="00E42B88">
      <w:pPr>
        <w:spacing w:line="360" w:lineRule="auto"/>
        <w:ind w:left="142"/>
        <w:rPr>
          <w:color w:val="auto"/>
          <w:sz w:val="28"/>
          <w:szCs w:val="28"/>
        </w:rPr>
      </w:pPr>
    </w:p>
    <w:p w14:paraId="0F1D2747" w14:textId="77777777" w:rsidR="002D01A9" w:rsidRDefault="002D01A9" w:rsidP="00E42B88">
      <w:pPr>
        <w:spacing w:line="360" w:lineRule="auto"/>
        <w:ind w:left="142"/>
        <w:rPr>
          <w:color w:val="auto"/>
          <w:sz w:val="28"/>
          <w:szCs w:val="28"/>
        </w:rPr>
      </w:pPr>
    </w:p>
    <w:p w14:paraId="65A348D1" w14:textId="77777777" w:rsidR="002D01A9" w:rsidRDefault="002D01A9" w:rsidP="00E42B88">
      <w:pPr>
        <w:spacing w:line="360" w:lineRule="auto"/>
        <w:ind w:left="142"/>
        <w:rPr>
          <w:color w:val="auto"/>
          <w:sz w:val="28"/>
          <w:szCs w:val="28"/>
        </w:rPr>
      </w:pPr>
    </w:p>
    <w:p w14:paraId="480B36A2" w14:textId="6C787EBF" w:rsidR="00CE1872" w:rsidRPr="00D740F0" w:rsidRDefault="00CE1872" w:rsidP="00E42B88">
      <w:pPr>
        <w:spacing w:line="360" w:lineRule="auto"/>
        <w:ind w:left="142"/>
        <w:rPr>
          <w:color w:val="auto"/>
          <w:sz w:val="28"/>
          <w:szCs w:val="28"/>
        </w:rPr>
      </w:pPr>
      <w:r w:rsidRPr="00D740F0">
        <w:rPr>
          <w:color w:val="auto"/>
          <w:sz w:val="28"/>
          <w:szCs w:val="28"/>
        </w:rPr>
        <w:lastRenderedPageBreak/>
        <w:t>Índice:</w:t>
      </w:r>
    </w:p>
    <w:p w14:paraId="713BC01D" w14:textId="77777777" w:rsidR="00CE1872" w:rsidRPr="00D740F0" w:rsidRDefault="00CE1872" w:rsidP="00E42B88">
      <w:pPr>
        <w:pStyle w:val="Prrafodelista"/>
        <w:numPr>
          <w:ilvl w:val="0"/>
          <w:numId w:val="28"/>
        </w:numPr>
        <w:spacing w:line="360" w:lineRule="auto"/>
        <w:rPr>
          <w:rFonts w:ascii="Times New Roman" w:hAnsi="Times New Roman"/>
          <w:color w:val="auto"/>
          <w:sz w:val="22"/>
        </w:rPr>
      </w:pPr>
      <w:r w:rsidRPr="00D740F0">
        <w:rPr>
          <w:rFonts w:ascii="Times New Roman" w:hAnsi="Times New Roman"/>
          <w:color w:val="auto"/>
          <w:sz w:val="22"/>
        </w:rPr>
        <w:t>Objetivo</w:t>
      </w:r>
      <w:r w:rsidR="00E42B88" w:rsidRPr="00D740F0">
        <w:rPr>
          <w:rFonts w:ascii="Times New Roman" w:hAnsi="Times New Roman"/>
          <w:color w:val="auto"/>
          <w:sz w:val="22"/>
        </w:rPr>
        <w:t xml:space="preserve"> y Antecedentes.</w:t>
      </w:r>
    </w:p>
    <w:p w14:paraId="1C45FB85" w14:textId="77777777" w:rsidR="00CE1872" w:rsidRDefault="00CE1872" w:rsidP="00E42B88">
      <w:pPr>
        <w:pStyle w:val="Prrafodelista"/>
        <w:numPr>
          <w:ilvl w:val="0"/>
          <w:numId w:val="28"/>
        </w:numPr>
        <w:spacing w:line="360" w:lineRule="auto"/>
        <w:rPr>
          <w:color w:val="auto"/>
          <w:sz w:val="24"/>
          <w:szCs w:val="24"/>
        </w:rPr>
      </w:pPr>
      <w:r w:rsidRPr="00CE1872">
        <w:rPr>
          <w:color w:val="auto"/>
          <w:sz w:val="24"/>
          <w:szCs w:val="24"/>
        </w:rPr>
        <w:t>Campo de aplicación</w:t>
      </w:r>
    </w:p>
    <w:p w14:paraId="43CECED8" w14:textId="77777777" w:rsidR="00CE1872" w:rsidRPr="007604A7" w:rsidRDefault="00CE1872" w:rsidP="00E42B88">
      <w:pPr>
        <w:pStyle w:val="Prrafodelista"/>
        <w:numPr>
          <w:ilvl w:val="0"/>
          <w:numId w:val="28"/>
        </w:numPr>
        <w:spacing w:line="360" w:lineRule="auto"/>
        <w:rPr>
          <w:rFonts w:asciiTheme="minorHAnsi" w:hAnsiTheme="minorHAnsi"/>
          <w:color w:val="auto"/>
          <w:sz w:val="24"/>
        </w:rPr>
      </w:pPr>
      <w:r w:rsidRPr="007604A7">
        <w:rPr>
          <w:rFonts w:asciiTheme="minorHAnsi" w:hAnsiTheme="minorHAnsi"/>
          <w:color w:val="auto"/>
          <w:sz w:val="24"/>
        </w:rPr>
        <w:t>Documentación aplicable</w:t>
      </w:r>
    </w:p>
    <w:p w14:paraId="6FE210C7" w14:textId="77777777" w:rsidR="007604A7" w:rsidRPr="007604A7" w:rsidRDefault="007604A7" w:rsidP="00E42B88">
      <w:pPr>
        <w:pStyle w:val="Prrafodelista"/>
        <w:numPr>
          <w:ilvl w:val="0"/>
          <w:numId w:val="28"/>
        </w:numPr>
        <w:spacing w:line="360" w:lineRule="auto"/>
        <w:rPr>
          <w:rFonts w:asciiTheme="minorHAnsi" w:hAnsiTheme="minorHAnsi"/>
          <w:color w:val="auto"/>
          <w:sz w:val="24"/>
          <w:szCs w:val="24"/>
        </w:rPr>
      </w:pPr>
      <w:r w:rsidRPr="007604A7">
        <w:rPr>
          <w:rFonts w:asciiTheme="minorHAnsi" w:hAnsiTheme="minorHAnsi"/>
          <w:color w:val="auto"/>
          <w:sz w:val="24"/>
        </w:rPr>
        <w:t>Desarrollo</w:t>
      </w:r>
    </w:p>
    <w:p w14:paraId="4EAA9A1A" w14:textId="156A242F" w:rsidR="007604A7" w:rsidRPr="00415813" w:rsidRDefault="007604A7" w:rsidP="00E42B88">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4.1</w:t>
      </w:r>
      <w:r w:rsidRPr="00415813">
        <w:rPr>
          <w:rFonts w:asciiTheme="minorHAnsi" w:hAnsiTheme="minorHAnsi"/>
          <w:b/>
          <w:color w:val="auto"/>
          <w:sz w:val="24"/>
        </w:rPr>
        <w:t xml:space="preserve"> </w:t>
      </w:r>
      <w:r w:rsidRPr="00415813">
        <w:rPr>
          <w:rFonts w:asciiTheme="minorHAnsi" w:hAnsiTheme="minorHAnsi"/>
          <w:color w:val="auto"/>
          <w:sz w:val="24"/>
        </w:rPr>
        <w:t>Consideraciones generales</w:t>
      </w:r>
    </w:p>
    <w:p w14:paraId="01E6C25F" w14:textId="6A2CE3F5" w:rsidR="00C64B93" w:rsidRPr="00415813" w:rsidRDefault="00C64B93" w:rsidP="00C64B93">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4.2 Comité de seguridad escolar, funciones y misión</w:t>
      </w:r>
    </w:p>
    <w:p w14:paraId="0CBB71B5" w14:textId="77777777" w:rsidR="00C64B93" w:rsidRPr="00415813" w:rsidRDefault="007604A7" w:rsidP="00C64B93">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w:t>
      </w:r>
      <w:r w:rsidR="00C64B93" w:rsidRPr="00415813">
        <w:rPr>
          <w:rFonts w:asciiTheme="minorHAnsi" w:hAnsiTheme="minorHAnsi"/>
          <w:color w:val="auto"/>
          <w:sz w:val="24"/>
        </w:rPr>
        <w:t>3</w:t>
      </w:r>
      <w:r w:rsidRPr="00415813">
        <w:rPr>
          <w:rFonts w:asciiTheme="minorHAnsi" w:hAnsiTheme="minorHAnsi"/>
          <w:color w:val="auto"/>
          <w:sz w:val="24"/>
        </w:rPr>
        <w:t xml:space="preserve"> Coordinador de emergencia </w:t>
      </w:r>
    </w:p>
    <w:p w14:paraId="0E05F344" w14:textId="77777777" w:rsidR="00C64B93" w:rsidRPr="00415813" w:rsidRDefault="00C64B93" w:rsidP="00C64B93">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 xml:space="preserve">4.4 </w:t>
      </w:r>
      <w:r w:rsidR="007604A7" w:rsidRPr="00415813">
        <w:rPr>
          <w:rFonts w:asciiTheme="minorHAnsi" w:hAnsiTheme="minorHAnsi"/>
          <w:color w:val="auto"/>
          <w:sz w:val="24"/>
        </w:rPr>
        <w:t>Aviso de emergencia</w:t>
      </w:r>
    </w:p>
    <w:p w14:paraId="15523F41" w14:textId="30129B8D" w:rsidR="00C64B93" w:rsidRPr="00415813" w:rsidRDefault="00C64B93" w:rsidP="00C64B93">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4.5</w:t>
      </w:r>
      <w:r w:rsidR="007604A7" w:rsidRPr="00415813">
        <w:rPr>
          <w:rFonts w:asciiTheme="minorHAnsi" w:hAnsiTheme="minorHAnsi"/>
          <w:color w:val="auto"/>
          <w:sz w:val="24"/>
        </w:rPr>
        <w:t xml:space="preserve"> Zona de emergencia y evacuación</w:t>
      </w:r>
    </w:p>
    <w:p w14:paraId="0F5156C1" w14:textId="2910DD67" w:rsidR="00C64B93" w:rsidRPr="00415813" w:rsidRDefault="000E23F2" w:rsidP="00C64B93">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4.6</w:t>
      </w:r>
      <w:r w:rsidR="007604A7" w:rsidRPr="00415813">
        <w:rPr>
          <w:rFonts w:asciiTheme="minorHAnsi" w:hAnsiTheme="minorHAnsi"/>
          <w:color w:val="auto"/>
          <w:sz w:val="24"/>
        </w:rPr>
        <w:t xml:space="preserve"> Actuación frente a la emergencia</w:t>
      </w:r>
    </w:p>
    <w:p w14:paraId="3E79D370" w14:textId="070A8C31" w:rsidR="00C64B93" w:rsidRPr="00415813" w:rsidRDefault="000E23F2" w:rsidP="00C64B93">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4.7</w:t>
      </w:r>
      <w:r w:rsidR="007604A7" w:rsidRPr="00415813">
        <w:rPr>
          <w:rFonts w:asciiTheme="minorHAnsi" w:hAnsiTheme="minorHAnsi"/>
          <w:color w:val="auto"/>
          <w:sz w:val="24"/>
        </w:rPr>
        <w:t xml:space="preserve"> Procedimiento de un accidentado grave</w:t>
      </w:r>
    </w:p>
    <w:p w14:paraId="62B13D0D" w14:textId="69B2D459" w:rsidR="00C64B93" w:rsidRPr="00415813" w:rsidRDefault="000E23F2" w:rsidP="00C64B93">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4.8</w:t>
      </w:r>
      <w:r w:rsidR="008A13F8">
        <w:rPr>
          <w:rFonts w:asciiTheme="minorHAnsi" w:hAnsiTheme="minorHAnsi"/>
          <w:color w:val="auto"/>
          <w:sz w:val="24"/>
        </w:rPr>
        <w:t xml:space="preserve"> </w:t>
      </w:r>
      <w:r w:rsidR="007604A7" w:rsidRPr="00415813">
        <w:rPr>
          <w:rFonts w:asciiTheme="minorHAnsi" w:hAnsiTheme="minorHAnsi"/>
          <w:color w:val="auto"/>
          <w:sz w:val="24"/>
        </w:rPr>
        <w:t>Procedimiento de un accidentado leve</w:t>
      </w:r>
    </w:p>
    <w:p w14:paraId="447FF749" w14:textId="77777777" w:rsidR="00C64B93" w:rsidRPr="00415813" w:rsidRDefault="000E23F2" w:rsidP="00C64B93">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4.9</w:t>
      </w:r>
      <w:r w:rsidR="00C64B93" w:rsidRPr="00415813">
        <w:rPr>
          <w:rFonts w:asciiTheme="minorHAnsi" w:hAnsiTheme="minorHAnsi"/>
          <w:color w:val="auto"/>
          <w:sz w:val="24"/>
        </w:rPr>
        <w:t xml:space="preserve"> </w:t>
      </w:r>
      <w:r w:rsidR="007604A7" w:rsidRPr="00415813">
        <w:rPr>
          <w:rFonts w:asciiTheme="minorHAnsi" w:hAnsiTheme="minorHAnsi"/>
          <w:color w:val="auto"/>
          <w:sz w:val="24"/>
        </w:rPr>
        <w:t>Emergencias por incendios y explosiones</w:t>
      </w:r>
    </w:p>
    <w:p w14:paraId="1F1920AB" w14:textId="77777777" w:rsidR="008A13F8" w:rsidRDefault="000E23F2" w:rsidP="008A13F8">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4.10</w:t>
      </w:r>
      <w:r w:rsidR="007604A7" w:rsidRPr="00415813">
        <w:rPr>
          <w:rFonts w:asciiTheme="minorHAnsi" w:hAnsiTheme="minorHAnsi"/>
          <w:color w:val="auto"/>
          <w:sz w:val="24"/>
        </w:rPr>
        <w:t xml:space="preserve"> Procedimiento en caso de accidente de vehículos de transporte escolar y particulares</w:t>
      </w:r>
    </w:p>
    <w:p w14:paraId="1610BC14" w14:textId="1CFFDEF5" w:rsidR="007604A7" w:rsidRPr="008A13F8" w:rsidRDefault="000E23F2" w:rsidP="008A13F8">
      <w:pPr>
        <w:pStyle w:val="Prrafodelista"/>
        <w:spacing w:line="360" w:lineRule="auto"/>
        <w:ind w:left="866" w:firstLine="0"/>
        <w:rPr>
          <w:rFonts w:ascii="Times New Roman" w:hAnsi="Times New Roman"/>
          <w:color w:val="auto"/>
          <w:sz w:val="24"/>
        </w:rPr>
      </w:pPr>
      <w:r>
        <w:rPr>
          <w:rFonts w:asciiTheme="minorHAnsi" w:hAnsiTheme="minorHAnsi"/>
          <w:color w:val="auto"/>
          <w:sz w:val="24"/>
        </w:rPr>
        <w:t>4.11</w:t>
      </w:r>
      <w:r w:rsidR="007604A7" w:rsidRPr="007604A7">
        <w:rPr>
          <w:rFonts w:asciiTheme="minorHAnsi" w:hAnsiTheme="minorHAnsi"/>
          <w:color w:val="auto"/>
          <w:sz w:val="24"/>
        </w:rPr>
        <w:t xml:space="preserve"> Emergencia por terremoto</w:t>
      </w:r>
    </w:p>
    <w:p w14:paraId="1B0C12C0" w14:textId="2206F46C" w:rsidR="007604A7" w:rsidRPr="007604A7" w:rsidRDefault="000E23F2" w:rsidP="00E42B88">
      <w:pPr>
        <w:spacing w:after="0" w:line="360" w:lineRule="auto"/>
        <w:ind w:left="866" w:firstLine="0"/>
        <w:rPr>
          <w:rFonts w:asciiTheme="minorHAnsi" w:hAnsiTheme="minorHAnsi"/>
          <w:color w:val="auto"/>
          <w:sz w:val="24"/>
        </w:rPr>
      </w:pPr>
      <w:r>
        <w:rPr>
          <w:rFonts w:asciiTheme="minorHAnsi" w:hAnsiTheme="minorHAnsi"/>
          <w:color w:val="auto"/>
          <w:sz w:val="24"/>
        </w:rPr>
        <w:t>4.12</w:t>
      </w:r>
      <w:r w:rsidR="008A13F8">
        <w:rPr>
          <w:rFonts w:asciiTheme="minorHAnsi" w:hAnsiTheme="minorHAnsi"/>
          <w:color w:val="auto"/>
          <w:sz w:val="24"/>
        </w:rPr>
        <w:t xml:space="preserve"> </w:t>
      </w:r>
      <w:r w:rsidR="007604A7" w:rsidRPr="007604A7">
        <w:rPr>
          <w:rFonts w:asciiTheme="minorHAnsi" w:hAnsiTheme="minorHAnsi"/>
          <w:color w:val="auto"/>
          <w:sz w:val="24"/>
        </w:rPr>
        <w:t>Emergencia a causa de temporal</w:t>
      </w:r>
    </w:p>
    <w:p w14:paraId="39380E2A" w14:textId="7FDBA4D4" w:rsidR="007604A7" w:rsidRDefault="000E23F2" w:rsidP="00E42B88">
      <w:pPr>
        <w:spacing w:after="0" w:line="360" w:lineRule="auto"/>
        <w:ind w:left="866" w:firstLine="0"/>
        <w:rPr>
          <w:rFonts w:asciiTheme="minorHAnsi" w:hAnsiTheme="minorHAnsi"/>
          <w:color w:val="auto"/>
          <w:sz w:val="24"/>
        </w:rPr>
      </w:pPr>
      <w:r>
        <w:rPr>
          <w:rFonts w:asciiTheme="minorHAnsi" w:hAnsiTheme="minorHAnsi"/>
          <w:color w:val="auto"/>
          <w:sz w:val="24"/>
        </w:rPr>
        <w:t>4.13</w:t>
      </w:r>
      <w:r w:rsidR="007604A7" w:rsidRPr="007604A7">
        <w:rPr>
          <w:rFonts w:asciiTheme="minorHAnsi" w:hAnsiTheme="minorHAnsi"/>
          <w:color w:val="auto"/>
          <w:sz w:val="24"/>
        </w:rPr>
        <w:t xml:space="preserve"> Procedimientos posteriores a la emergencia</w:t>
      </w:r>
    </w:p>
    <w:p w14:paraId="368446DD" w14:textId="77777777" w:rsidR="007604A7" w:rsidRDefault="007604A7" w:rsidP="00E42B88">
      <w:pPr>
        <w:spacing w:after="0" w:line="360" w:lineRule="auto"/>
        <w:ind w:left="866" w:firstLine="0"/>
        <w:rPr>
          <w:rFonts w:asciiTheme="minorHAnsi" w:hAnsiTheme="minorHAnsi"/>
          <w:color w:val="auto"/>
          <w:sz w:val="24"/>
        </w:rPr>
      </w:pPr>
    </w:p>
    <w:p w14:paraId="0B9F4B74" w14:textId="77777777" w:rsidR="007604A7" w:rsidRPr="007604A7" w:rsidRDefault="007604A7" w:rsidP="00E42B88">
      <w:pPr>
        <w:pStyle w:val="Prrafodelista"/>
        <w:numPr>
          <w:ilvl w:val="0"/>
          <w:numId w:val="28"/>
        </w:numPr>
        <w:spacing w:after="0" w:line="360" w:lineRule="auto"/>
        <w:rPr>
          <w:rFonts w:asciiTheme="minorHAnsi" w:hAnsiTheme="minorHAnsi"/>
          <w:color w:val="auto"/>
          <w:sz w:val="24"/>
        </w:rPr>
      </w:pPr>
      <w:r w:rsidRPr="007604A7">
        <w:rPr>
          <w:rFonts w:ascii="Times New Roman" w:hAnsi="Times New Roman"/>
          <w:color w:val="auto"/>
          <w:sz w:val="24"/>
        </w:rPr>
        <w:t>Responsabilidad</w:t>
      </w:r>
    </w:p>
    <w:p w14:paraId="791E5955" w14:textId="77777777" w:rsidR="007604A7" w:rsidRPr="007604A7" w:rsidRDefault="007604A7" w:rsidP="00E42B88">
      <w:pPr>
        <w:pStyle w:val="Prrafodelista"/>
        <w:numPr>
          <w:ilvl w:val="0"/>
          <w:numId w:val="28"/>
        </w:numPr>
        <w:spacing w:line="360" w:lineRule="auto"/>
        <w:rPr>
          <w:rFonts w:ascii="Times New Roman" w:hAnsi="Times New Roman"/>
          <w:color w:val="auto"/>
          <w:sz w:val="24"/>
        </w:rPr>
      </w:pPr>
      <w:r w:rsidRPr="007604A7">
        <w:rPr>
          <w:rFonts w:ascii="Times New Roman" w:hAnsi="Times New Roman"/>
          <w:color w:val="auto"/>
          <w:sz w:val="24"/>
        </w:rPr>
        <w:t>Seguridad</w:t>
      </w:r>
    </w:p>
    <w:p w14:paraId="1C561AED" w14:textId="77777777" w:rsidR="007604A7" w:rsidRPr="007604A7" w:rsidRDefault="007604A7" w:rsidP="00E42B88">
      <w:pPr>
        <w:pStyle w:val="Prrafodelista"/>
        <w:numPr>
          <w:ilvl w:val="0"/>
          <w:numId w:val="28"/>
        </w:numPr>
        <w:spacing w:line="360" w:lineRule="auto"/>
        <w:rPr>
          <w:rFonts w:ascii="Times New Roman" w:hAnsi="Times New Roman"/>
          <w:color w:val="auto"/>
          <w:sz w:val="24"/>
        </w:rPr>
      </w:pPr>
      <w:r w:rsidRPr="007604A7">
        <w:rPr>
          <w:rFonts w:ascii="Times New Roman" w:hAnsi="Times New Roman"/>
          <w:color w:val="auto"/>
          <w:sz w:val="24"/>
        </w:rPr>
        <w:t>Distribución</w:t>
      </w:r>
    </w:p>
    <w:p w14:paraId="2E53B21E" w14:textId="77777777" w:rsidR="007604A7" w:rsidRPr="007604A7" w:rsidRDefault="007604A7" w:rsidP="00E42B88">
      <w:pPr>
        <w:pStyle w:val="Prrafodelista"/>
        <w:numPr>
          <w:ilvl w:val="0"/>
          <w:numId w:val="28"/>
        </w:numPr>
        <w:spacing w:line="360" w:lineRule="auto"/>
        <w:rPr>
          <w:rFonts w:ascii="Times New Roman" w:hAnsi="Times New Roman"/>
          <w:color w:val="auto"/>
          <w:sz w:val="24"/>
        </w:rPr>
      </w:pPr>
      <w:r w:rsidRPr="007604A7">
        <w:rPr>
          <w:rFonts w:ascii="Times New Roman" w:hAnsi="Times New Roman"/>
          <w:color w:val="auto"/>
          <w:sz w:val="24"/>
        </w:rPr>
        <w:t>Archivo</w:t>
      </w:r>
    </w:p>
    <w:p w14:paraId="5BE4EF54" w14:textId="77777777" w:rsidR="007604A7" w:rsidRPr="007604A7" w:rsidRDefault="007604A7" w:rsidP="007604A7">
      <w:pPr>
        <w:pStyle w:val="Prrafodelista"/>
        <w:spacing w:after="0" w:line="240" w:lineRule="auto"/>
        <w:ind w:left="866" w:firstLine="0"/>
        <w:jc w:val="left"/>
        <w:rPr>
          <w:rFonts w:asciiTheme="minorHAnsi" w:hAnsiTheme="minorHAnsi"/>
          <w:color w:val="auto"/>
          <w:sz w:val="24"/>
        </w:rPr>
      </w:pPr>
    </w:p>
    <w:p w14:paraId="78BE5FD3" w14:textId="77777777" w:rsidR="007604A7" w:rsidRDefault="007604A7" w:rsidP="007604A7">
      <w:pPr>
        <w:ind w:left="708" w:firstLine="708"/>
        <w:rPr>
          <w:rFonts w:ascii="Times New Roman" w:hAnsi="Times New Roman"/>
          <w:sz w:val="24"/>
        </w:rPr>
      </w:pPr>
    </w:p>
    <w:p w14:paraId="3A6F1A96" w14:textId="77777777" w:rsidR="007604A7" w:rsidRPr="00CE1872" w:rsidRDefault="007604A7" w:rsidP="007604A7">
      <w:pPr>
        <w:pStyle w:val="Prrafodelista"/>
        <w:ind w:left="866" w:firstLine="0"/>
        <w:rPr>
          <w:color w:val="auto"/>
          <w:sz w:val="24"/>
          <w:szCs w:val="24"/>
        </w:rPr>
      </w:pPr>
    </w:p>
    <w:p w14:paraId="535BCCED" w14:textId="77777777" w:rsidR="00CE1872" w:rsidRDefault="00CE1872"/>
    <w:p w14:paraId="03D1712D" w14:textId="77777777" w:rsidR="00E42B88" w:rsidRPr="00D740F0" w:rsidRDefault="00AB2735" w:rsidP="00E42B88">
      <w:pPr>
        <w:pStyle w:val="Prrafodelista"/>
        <w:numPr>
          <w:ilvl w:val="0"/>
          <w:numId w:val="31"/>
        </w:numPr>
        <w:rPr>
          <w:rFonts w:asciiTheme="minorHAnsi" w:hAnsiTheme="minorHAnsi"/>
          <w:b/>
          <w:color w:val="auto"/>
          <w:sz w:val="24"/>
          <w:szCs w:val="24"/>
        </w:rPr>
      </w:pPr>
      <w:r w:rsidRPr="00D740F0">
        <w:rPr>
          <w:rFonts w:asciiTheme="minorHAnsi" w:hAnsiTheme="minorHAnsi"/>
          <w:b/>
          <w:color w:val="auto"/>
          <w:sz w:val="24"/>
          <w:szCs w:val="24"/>
        </w:rPr>
        <w:lastRenderedPageBreak/>
        <w:t>Objetivos y Antecedentes</w:t>
      </w:r>
    </w:p>
    <w:tbl>
      <w:tblPr>
        <w:tblStyle w:val="Tablaconcuadrcula"/>
        <w:tblW w:w="0" w:type="auto"/>
        <w:tblInd w:w="-34" w:type="dxa"/>
        <w:tblLook w:val="04A0" w:firstRow="1" w:lastRow="0" w:firstColumn="1" w:lastColumn="0" w:noHBand="0" w:noVBand="1"/>
      </w:tblPr>
      <w:tblGrid>
        <w:gridCol w:w="8813"/>
      </w:tblGrid>
      <w:tr w:rsidR="00D26C7B" w14:paraId="4035151B" w14:textId="77777777" w:rsidTr="00785897">
        <w:tc>
          <w:tcPr>
            <w:tcW w:w="9088" w:type="dxa"/>
            <w:shd w:val="clear" w:color="auto" w:fill="95B3D7" w:themeFill="accent1" w:themeFillTint="99"/>
          </w:tcPr>
          <w:p w14:paraId="14EF6CFE" w14:textId="77777777" w:rsidR="00D26C7B" w:rsidRPr="00E42B88" w:rsidRDefault="00D26C7B">
            <w:pPr>
              <w:ind w:left="0" w:firstLine="0"/>
              <w:rPr>
                <w:b/>
                <w:color w:val="000000" w:themeColor="text1"/>
                <w:sz w:val="22"/>
              </w:rPr>
            </w:pPr>
            <w:r w:rsidRPr="00E42B88">
              <w:rPr>
                <w:b/>
                <w:color w:val="000000" w:themeColor="text1"/>
                <w:sz w:val="22"/>
              </w:rPr>
              <w:t>Objetivo general y especifico</w:t>
            </w:r>
          </w:p>
        </w:tc>
      </w:tr>
      <w:tr w:rsidR="00D26C7B" w14:paraId="178F1E9D" w14:textId="77777777" w:rsidTr="0020613F">
        <w:trPr>
          <w:trHeight w:val="2615"/>
        </w:trPr>
        <w:tc>
          <w:tcPr>
            <w:tcW w:w="9088" w:type="dxa"/>
          </w:tcPr>
          <w:p w14:paraId="4F777590" w14:textId="77777777" w:rsidR="0020613F" w:rsidRPr="0020613F" w:rsidRDefault="0020613F" w:rsidP="00CE1872">
            <w:pPr>
              <w:pStyle w:val="Textoindependiente"/>
              <w:tabs>
                <w:tab w:val="left" w:pos="1350"/>
              </w:tabs>
              <w:spacing w:line="360" w:lineRule="auto"/>
              <w:ind w:left="360"/>
              <w:rPr>
                <w:rFonts w:asciiTheme="minorHAnsi" w:hAnsiTheme="minorHAnsi"/>
                <w:sz w:val="24"/>
              </w:rPr>
            </w:pPr>
            <w:r w:rsidRPr="0020613F">
              <w:rPr>
                <w:rFonts w:asciiTheme="minorHAnsi" w:hAnsiTheme="minorHAnsi"/>
                <w:sz w:val="24"/>
              </w:rPr>
              <w:t>Coordinar a toda la comunidad escolar del establecimiento con sus respectivos estamentos, a fin de lograr una activa y masiva participación en el plan integral de seguridad PISE.</w:t>
            </w:r>
          </w:p>
          <w:p w14:paraId="34E5FD77" w14:textId="77777777" w:rsidR="0020613F" w:rsidRPr="0020613F" w:rsidRDefault="0020613F" w:rsidP="00CE1872">
            <w:pPr>
              <w:pStyle w:val="Textoindependiente"/>
              <w:tabs>
                <w:tab w:val="left" w:pos="1350"/>
              </w:tabs>
              <w:spacing w:line="360" w:lineRule="auto"/>
              <w:ind w:left="360"/>
              <w:rPr>
                <w:rFonts w:asciiTheme="minorHAnsi" w:hAnsiTheme="minorHAnsi"/>
                <w:sz w:val="24"/>
              </w:rPr>
            </w:pPr>
            <w:r w:rsidRPr="0020613F">
              <w:rPr>
                <w:rFonts w:asciiTheme="minorHAnsi" w:hAnsiTheme="minorHAnsi"/>
                <w:sz w:val="24"/>
              </w:rPr>
              <w:t>El propósito de este documento es describir los pasos a seguir y responsabilidades en casos de emergencias.</w:t>
            </w:r>
          </w:p>
          <w:p w14:paraId="76398423" w14:textId="77777777" w:rsidR="00D26C7B" w:rsidRPr="0020613F" w:rsidRDefault="00D26C7B">
            <w:pPr>
              <w:ind w:left="0" w:firstLine="0"/>
              <w:rPr>
                <w:lang w:val="es-CL"/>
              </w:rPr>
            </w:pPr>
          </w:p>
        </w:tc>
      </w:tr>
    </w:tbl>
    <w:p w14:paraId="68963617" w14:textId="77777777" w:rsidR="00D26C7B" w:rsidRDefault="00D26C7B"/>
    <w:p w14:paraId="65A5EE04" w14:textId="77777777" w:rsidR="00D26C7B" w:rsidRDefault="00D26C7B"/>
    <w:tbl>
      <w:tblPr>
        <w:tblStyle w:val="Tablaconcuadrcula"/>
        <w:tblW w:w="0" w:type="auto"/>
        <w:tblInd w:w="-34" w:type="dxa"/>
        <w:tblLook w:val="04A0" w:firstRow="1" w:lastRow="0" w:firstColumn="1" w:lastColumn="0" w:noHBand="0" w:noVBand="1"/>
      </w:tblPr>
      <w:tblGrid>
        <w:gridCol w:w="8813"/>
      </w:tblGrid>
      <w:tr w:rsidR="00D26C7B" w14:paraId="5055708E" w14:textId="77777777" w:rsidTr="00785897">
        <w:tc>
          <w:tcPr>
            <w:tcW w:w="9088" w:type="dxa"/>
            <w:shd w:val="clear" w:color="auto" w:fill="95B3D7" w:themeFill="accent1" w:themeFillTint="99"/>
          </w:tcPr>
          <w:p w14:paraId="29A8EB3E" w14:textId="77777777" w:rsidR="00D26C7B" w:rsidRPr="00E42B88" w:rsidRDefault="00D26C7B">
            <w:pPr>
              <w:ind w:left="0" w:firstLine="0"/>
              <w:rPr>
                <w:b/>
                <w:color w:val="000000" w:themeColor="text1"/>
                <w:sz w:val="22"/>
              </w:rPr>
            </w:pPr>
            <w:r w:rsidRPr="00E42B88">
              <w:rPr>
                <w:b/>
                <w:color w:val="000000" w:themeColor="text1"/>
                <w:sz w:val="22"/>
              </w:rPr>
              <w:t>ANTECEDENTES</w:t>
            </w:r>
          </w:p>
        </w:tc>
      </w:tr>
    </w:tbl>
    <w:p w14:paraId="78CBD8EA" w14:textId="77777777" w:rsidR="00D26C7B" w:rsidRDefault="00D26C7B"/>
    <w:tbl>
      <w:tblPr>
        <w:tblStyle w:val="Tablaconcuadrcula"/>
        <w:tblW w:w="0" w:type="auto"/>
        <w:tblInd w:w="-34" w:type="dxa"/>
        <w:tblLook w:val="04A0" w:firstRow="1" w:lastRow="0" w:firstColumn="1" w:lastColumn="0" w:noHBand="0" w:noVBand="1"/>
      </w:tblPr>
      <w:tblGrid>
        <w:gridCol w:w="4145"/>
        <w:gridCol w:w="2345"/>
        <w:gridCol w:w="2323"/>
      </w:tblGrid>
      <w:tr w:rsidR="00D26C7B" w14:paraId="4F7E185E" w14:textId="77777777" w:rsidTr="00785897">
        <w:tc>
          <w:tcPr>
            <w:tcW w:w="4298" w:type="dxa"/>
            <w:shd w:val="clear" w:color="auto" w:fill="95B3D7" w:themeFill="accent1" w:themeFillTint="99"/>
          </w:tcPr>
          <w:p w14:paraId="3F4D8756" w14:textId="77777777" w:rsidR="00D26C7B" w:rsidRPr="00E42B88" w:rsidRDefault="00D26C7B">
            <w:pPr>
              <w:ind w:left="0" w:firstLine="0"/>
              <w:rPr>
                <w:b/>
                <w:color w:val="000000" w:themeColor="text1"/>
                <w:sz w:val="22"/>
              </w:rPr>
            </w:pPr>
            <w:r w:rsidRPr="00E42B88">
              <w:rPr>
                <w:b/>
                <w:color w:val="000000" w:themeColor="text1"/>
                <w:sz w:val="22"/>
              </w:rPr>
              <w:t>Región</w:t>
            </w:r>
          </w:p>
        </w:tc>
        <w:tc>
          <w:tcPr>
            <w:tcW w:w="2405" w:type="dxa"/>
            <w:shd w:val="clear" w:color="auto" w:fill="95B3D7" w:themeFill="accent1" w:themeFillTint="99"/>
          </w:tcPr>
          <w:p w14:paraId="1C4DD1AD" w14:textId="77777777" w:rsidR="00D26C7B" w:rsidRPr="00E42B88" w:rsidRDefault="00D26C7B">
            <w:pPr>
              <w:ind w:left="0" w:firstLine="0"/>
              <w:rPr>
                <w:b/>
                <w:color w:val="000000" w:themeColor="text1"/>
                <w:sz w:val="22"/>
              </w:rPr>
            </w:pPr>
            <w:r w:rsidRPr="00E42B88">
              <w:rPr>
                <w:b/>
                <w:color w:val="000000" w:themeColor="text1"/>
                <w:sz w:val="22"/>
              </w:rPr>
              <w:t>Provincia</w:t>
            </w:r>
          </w:p>
        </w:tc>
        <w:tc>
          <w:tcPr>
            <w:tcW w:w="2385" w:type="dxa"/>
            <w:shd w:val="clear" w:color="auto" w:fill="95B3D7" w:themeFill="accent1" w:themeFillTint="99"/>
          </w:tcPr>
          <w:p w14:paraId="70718EBF" w14:textId="77777777" w:rsidR="00D26C7B" w:rsidRPr="00E42B88" w:rsidRDefault="00D26C7B">
            <w:pPr>
              <w:ind w:left="0" w:firstLine="0"/>
              <w:rPr>
                <w:b/>
                <w:color w:val="000000" w:themeColor="text1"/>
                <w:sz w:val="22"/>
              </w:rPr>
            </w:pPr>
            <w:r w:rsidRPr="00E42B88">
              <w:rPr>
                <w:b/>
                <w:color w:val="000000" w:themeColor="text1"/>
                <w:sz w:val="22"/>
              </w:rPr>
              <w:t>Comuna</w:t>
            </w:r>
          </w:p>
        </w:tc>
      </w:tr>
      <w:tr w:rsidR="00785897" w14:paraId="5E920645" w14:textId="77777777" w:rsidTr="00785897">
        <w:tc>
          <w:tcPr>
            <w:tcW w:w="4298" w:type="dxa"/>
          </w:tcPr>
          <w:p w14:paraId="3379A60A" w14:textId="77777777" w:rsidR="00D26C7B" w:rsidRPr="0020613F" w:rsidRDefault="0020613F">
            <w:pPr>
              <w:ind w:left="0" w:firstLine="0"/>
              <w:rPr>
                <w:color w:val="auto"/>
                <w:sz w:val="22"/>
              </w:rPr>
            </w:pPr>
            <w:r w:rsidRPr="0020613F">
              <w:rPr>
                <w:color w:val="auto"/>
                <w:sz w:val="22"/>
              </w:rPr>
              <w:t>X Región de los Lagos</w:t>
            </w:r>
          </w:p>
        </w:tc>
        <w:tc>
          <w:tcPr>
            <w:tcW w:w="2405" w:type="dxa"/>
          </w:tcPr>
          <w:p w14:paraId="5CE3A9F1" w14:textId="77777777" w:rsidR="00D26C7B" w:rsidRPr="0020613F" w:rsidRDefault="0020613F">
            <w:pPr>
              <w:ind w:left="0" w:firstLine="0"/>
              <w:rPr>
                <w:color w:val="auto"/>
                <w:sz w:val="22"/>
              </w:rPr>
            </w:pPr>
            <w:r w:rsidRPr="0020613F">
              <w:rPr>
                <w:color w:val="auto"/>
                <w:sz w:val="22"/>
              </w:rPr>
              <w:t>Osorno</w:t>
            </w:r>
          </w:p>
        </w:tc>
        <w:tc>
          <w:tcPr>
            <w:tcW w:w="2385" w:type="dxa"/>
          </w:tcPr>
          <w:p w14:paraId="24FB7A5D" w14:textId="77777777" w:rsidR="00D26C7B" w:rsidRPr="0020613F" w:rsidRDefault="0020613F">
            <w:pPr>
              <w:ind w:left="0" w:firstLine="0"/>
              <w:rPr>
                <w:color w:val="auto"/>
                <w:sz w:val="22"/>
              </w:rPr>
            </w:pPr>
            <w:r w:rsidRPr="0020613F">
              <w:rPr>
                <w:color w:val="auto"/>
                <w:sz w:val="22"/>
              </w:rPr>
              <w:t>Osorno</w:t>
            </w:r>
          </w:p>
        </w:tc>
      </w:tr>
    </w:tbl>
    <w:p w14:paraId="23075FA8" w14:textId="77777777" w:rsidR="00D26C7B" w:rsidRDefault="00D26C7B"/>
    <w:tbl>
      <w:tblPr>
        <w:tblStyle w:val="Tablaconcuadrcula"/>
        <w:tblW w:w="0" w:type="auto"/>
        <w:tblInd w:w="-34" w:type="dxa"/>
        <w:tblLook w:val="04A0" w:firstRow="1" w:lastRow="0" w:firstColumn="1" w:lastColumn="0" w:noHBand="0" w:noVBand="1"/>
      </w:tblPr>
      <w:tblGrid>
        <w:gridCol w:w="4152"/>
        <w:gridCol w:w="4661"/>
      </w:tblGrid>
      <w:tr w:rsidR="00785897" w14:paraId="01AA783D" w14:textId="77777777" w:rsidTr="00CE1872">
        <w:tc>
          <w:tcPr>
            <w:tcW w:w="4238" w:type="dxa"/>
            <w:shd w:val="clear" w:color="auto" w:fill="95B3D7" w:themeFill="accent1" w:themeFillTint="99"/>
          </w:tcPr>
          <w:p w14:paraId="6CED7AA8" w14:textId="77777777" w:rsidR="00785897" w:rsidRPr="00E42B88" w:rsidRDefault="00785897">
            <w:pPr>
              <w:ind w:left="0" w:firstLine="0"/>
              <w:rPr>
                <w:b/>
                <w:color w:val="000000" w:themeColor="text1"/>
                <w:sz w:val="22"/>
              </w:rPr>
            </w:pPr>
            <w:r w:rsidRPr="00E42B88">
              <w:rPr>
                <w:b/>
                <w:color w:val="000000" w:themeColor="text1"/>
                <w:sz w:val="22"/>
              </w:rPr>
              <w:t>Nombre del establecimiento</w:t>
            </w:r>
          </w:p>
        </w:tc>
        <w:tc>
          <w:tcPr>
            <w:tcW w:w="4801" w:type="dxa"/>
          </w:tcPr>
          <w:p w14:paraId="6D877BEF" w14:textId="284F51CD" w:rsidR="00785897" w:rsidRPr="0020613F" w:rsidRDefault="0020613F">
            <w:pPr>
              <w:ind w:left="0" w:firstLine="0"/>
              <w:rPr>
                <w:color w:val="auto"/>
                <w:sz w:val="22"/>
              </w:rPr>
            </w:pPr>
            <w:r w:rsidRPr="0020613F">
              <w:rPr>
                <w:color w:val="auto"/>
                <w:sz w:val="22"/>
              </w:rPr>
              <w:t xml:space="preserve">Colegio Green Country </w:t>
            </w:r>
            <w:proofErr w:type="spellStart"/>
            <w:r w:rsidRPr="0020613F">
              <w:rPr>
                <w:color w:val="auto"/>
                <w:sz w:val="22"/>
              </w:rPr>
              <w:t>School</w:t>
            </w:r>
            <w:proofErr w:type="spellEnd"/>
          </w:p>
        </w:tc>
      </w:tr>
      <w:tr w:rsidR="00785897" w14:paraId="03921F8A" w14:textId="77777777" w:rsidTr="00CE1872">
        <w:tc>
          <w:tcPr>
            <w:tcW w:w="4238" w:type="dxa"/>
            <w:shd w:val="clear" w:color="auto" w:fill="95B3D7" w:themeFill="accent1" w:themeFillTint="99"/>
          </w:tcPr>
          <w:p w14:paraId="03D36BBE" w14:textId="77777777" w:rsidR="00785897" w:rsidRPr="00E42B88" w:rsidRDefault="00785897">
            <w:pPr>
              <w:ind w:left="0" w:firstLine="0"/>
              <w:rPr>
                <w:b/>
                <w:color w:val="000000" w:themeColor="text1"/>
                <w:sz w:val="22"/>
              </w:rPr>
            </w:pPr>
            <w:r w:rsidRPr="00E42B88">
              <w:rPr>
                <w:b/>
                <w:color w:val="000000" w:themeColor="text1"/>
                <w:sz w:val="22"/>
              </w:rPr>
              <w:t>Modalidad Diurna/vespertina</w:t>
            </w:r>
          </w:p>
        </w:tc>
        <w:tc>
          <w:tcPr>
            <w:tcW w:w="4801" w:type="dxa"/>
          </w:tcPr>
          <w:p w14:paraId="60D9189D" w14:textId="77777777" w:rsidR="00785897" w:rsidRPr="0020613F" w:rsidRDefault="0020613F">
            <w:pPr>
              <w:ind w:left="0" w:firstLine="0"/>
              <w:rPr>
                <w:color w:val="auto"/>
                <w:sz w:val="22"/>
              </w:rPr>
            </w:pPr>
            <w:r>
              <w:rPr>
                <w:color w:val="auto"/>
                <w:sz w:val="22"/>
              </w:rPr>
              <w:t>Diurna</w:t>
            </w:r>
          </w:p>
        </w:tc>
      </w:tr>
      <w:tr w:rsidR="00785897" w14:paraId="37DAA84A" w14:textId="77777777" w:rsidTr="00CE1872">
        <w:tc>
          <w:tcPr>
            <w:tcW w:w="4238" w:type="dxa"/>
            <w:shd w:val="clear" w:color="auto" w:fill="95B3D7" w:themeFill="accent1" w:themeFillTint="99"/>
          </w:tcPr>
          <w:p w14:paraId="17D09387" w14:textId="0601F7D3" w:rsidR="00785897" w:rsidRPr="00E42B88" w:rsidRDefault="00785897">
            <w:pPr>
              <w:ind w:left="0" w:firstLine="0"/>
              <w:rPr>
                <w:b/>
                <w:color w:val="000000" w:themeColor="text1"/>
                <w:sz w:val="22"/>
              </w:rPr>
            </w:pPr>
            <w:r w:rsidRPr="00E42B88">
              <w:rPr>
                <w:b/>
                <w:color w:val="000000" w:themeColor="text1"/>
                <w:sz w:val="22"/>
              </w:rPr>
              <w:t>Niveles</w:t>
            </w:r>
            <w:r w:rsidR="008A13F8">
              <w:rPr>
                <w:b/>
                <w:color w:val="000000" w:themeColor="text1"/>
                <w:sz w:val="22"/>
              </w:rPr>
              <w:t xml:space="preserve"> </w:t>
            </w:r>
            <w:r w:rsidRPr="00E42B88">
              <w:rPr>
                <w:b/>
                <w:color w:val="000000" w:themeColor="text1"/>
                <w:sz w:val="22"/>
              </w:rPr>
              <w:t>(</w:t>
            </w:r>
            <w:proofErr w:type="spellStart"/>
            <w:r w:rsidRPr="00E42B88">
              <w:rPr>
                <w:b/>
                <w:color w:val="000000" w:themeColor="text1"/>
                <w:sz w:val="22"/>
              </w:rPr>
              <w:t>Parvularia</w:t>
            </w:r>
            <w:proofErr w:type="spellEnd"/>
            <w:r w:rsidRPr="00E42B88">
              <w:rPr>
                <w:b/>
                <w:color w:val="000000" w:themeColor="text1"/>
                <w:sz w:val="22"/>
              </w:rPr>
              <w:t>/básica/media)</w:t>
            </w:r>
          </w:p>
        </w:tc>
        <w:tc>
          <w:tcPr>
            <w:tcW w:w="4801" w:type="dxa"/>
          </w:tcPr>
          <w:p w14:paraId="37B863D5" w14:textId="77777777" w:rsidR="00785897" w:rsidRPr="0020613F" w:rsidRDefault="0020613F">
            <w:pPr>
              <w:ind w:left="0" w:firstLine="0"/>
              <w:rPr>
                <w:color w:val="auto"/>
                <w:sz w:val="22"/>
              </w:rPr>
            </w:pPr>
            <w:proofErr w:type="spellStart"/>
            <w:r w:rsidRPr="0020613F">
              <w:rPr>
                <w:color w:val="auto"/>
                <w:sz w:val="22"/>
              </w:rPr>
              <w:t>Parvularia</w:t>
            </w:r>
            <w:proofErr w:type="spellEnd"/>
            <w:r w:rsidRPr="0020613F">
              <w:rPr>
                <w:color w:val="auto"/>
                <w:sz w:val="22"/>
              </w:rPr>
              <w:t xml:space="preserve">/Básica </w:t>
            </w:r>
          </w:p>
        </w:tc>
      </w:tr>
      <w:tr w:rsidR="00785897" w14:paraId="255B52C3" w14:textId="77777777" w:rsidTr="00CE1872">
        <w:tc>
          <w:tcPr>
            <w:tcW w:w="4238" w:type="dxa"/>
            <w:shd w:val="clear" w:color="auto" w:fill="95B3D7" w:themeFill="accent1" w:themeFillTint="99"/>
          </w:tcPr>
          <w:p w14:paraId="5A76E46A" w14:textId="77777777" w:rsidR="00785897" w:rsidRPr="00E42B88" w:rsidRDefault="00785897">
            <w:pPr>
              <w:ind w:left="0" w:firstLine="0"/>
              <w:rPr>
                <w:b/>
                <w:color w:val="000000" w:themeColor="text1"/>
                <w:sz w:val="22"/>
              </w:rPr>
            </w:pPr>
            <w:r w:rsidRPr="00E42B88">
              <w:rPr>
                <w:b/>
                <w:color w:val="000000" w:themeColor="text1"/>
                <w:sz w:val="22"/>
              </w:rPr>
              <w:t>Dirección</w:t>
            </w:r>
          </w:p>
        </w:tc>
        <w:tc>
          <w:tcPr>
            <w:tcW w:w="4801" w:type="dxa"/>
          </w:tcPr>
          <w:p w14:paraId="1E25A5EE" w14:textId="0012B5A0" w:rsidR="00785897" w:rsidRPr="00CE1872" w:rsidRDefault="00CE1872">
            <w:pPr>
              <w:ind w:left="0" w:firstLine="0"/>
              <w:rPr>
                <w:color w:val="auto"/>
                <w:sz w:val="22"/>
              </w:rPr>
            </w:pPr>
            <w:r w:rsidRPr="00CE1872">
              <w:rPr>
                <w:color w:val="auto"/>
                <w:sz w:val="22"/>
              </w:rPr>
              <w:t xml:space="preserve">Manuel </w:t>
            </w:r>
            <w:r w:rsidR="008A13F8">
              <w:rPr>
                <w:color w:val="auto"/>
                <w:sz w:val="22"/>
              </w:rPr>
              <w:t>B</w:t>
            </w:r>
            <w:r w:rsidRPr="00CE1872">
              <w:rPr>
                <w:color w:val="auto"/>
                <w:sz w:val="22"/>
              </w:rPr>
              <w:t>ulnes 655, Osorno, Los Lagos</w:t>
            </w:r>
          </w:p>
        </w:tc>
      </w:tr>
      <w:tr w:rsidR="00785897" w14:paraId="5EA540A1" w14:textId="77777777" w:rsidTr="00CE1872">
        <w:tc>
          <w:tcPr>
            <w:tcW w:w="4238" w:type="dxa"/>
            <w:shd w:val="clear" w:color="auto" w:fill="95B3D7" w:themeFill="accent1" w:themeFillTint="99"/>
          </w:tcPr>
          <w:p w14:paraId="3B82B844" w14:textId="77777777" w:rsidR="00785897" w:rsidRPr="00E42B88" w:rsidRDefault="00785897">
            <w:pPr>
              <w:ind w:left="0" w:firstLine="0"/>
              <w:rPr>
                <w:b/>
                <w:color w:val="000000" w:themeColor="text1"/>
                <w:sz w:val="22"/>
              </w:rPr>
            </w:pPr>
            <w:r w:rsidRPr="00E42B88">
              <w:rPr>
                <w:b/>
                <w:color w:val="000000" w:themeColor="text1"/>
                <w:sz w:val="22"/>
              </w:rPr>
              <w:t xml:space="preserve">Nombre del </w:t>
            </w:r>
            <w:proofErr w:type="gramStart"/>
            <w:r w:rsidRPr="00E42B88">
              <w:rPr>
                <w:b/>
                <w:color w:val="000000" w:themeColor="text1"/>
                <w:sz w:val="22"/>
              </w:rPr>
              <w:t>Director</w:t>
            </w:r>
            <w:proofErr w:type="gramEnd"/>
            <w:r w:rsidRPr="00E42B88">
              <w:rPr>
                <w:b/>
                <w:color w:val="000000" w:themeColor="text1"/>
                <w:sz w:val="22"/>
              </w:rPr>
              <w:t>/a</w:t>
            </w:r>
          </w:p>
        </w:tc>
        <w:tc>
          <w:tcPr>
            <w:tcW w:w="4801" w:type="dxa"/>
          </w:tcPr>
          <w:p w14:paraId="20E3CFBD" w14:textId="77777777" w:rsidR="00785897" w:rsidRDefault="00CE1872">
            <w:pPr>
              <w:ind w:left="0" w:firstLine="0"/>
            </w:pPr>
            <w:r w:rsidRPr="0020613F">
              <w:rPr>
                <w:color w:val="auto"/>
                <w:lang w:val="es-CL"/>
              </w:rPr>
              <w:t xml:space="preserve">Cristian R Asenjo, </w:t>
            </w:r>
            <w:proofErr w:type="gramStart"/>
            <w:r w:rsidRPr="0020613F">
              <w:rPr>
                <w:color w:val="auto"/>
                <w:lang w:val="es-CL"/>
              </w:rPr>
              <w:t>Director</w:t>
            </w:r>
            <w:proofErr w:type="gramEnd"/>
          </w:p>
        </w:tc>
      </w:tr>
      <w:tr w:rsidR="00785897" w14:paraId="73E92A2B" w14:textId="77777777" w:rsidTr="00CE1872">
        <w:trPr>
          <w:trHeight w:val="569"/>
        </w:trPr>
        <w:tc>
          <w:tcPr>
            <w:tcW w:w="4238" w:type="dxa"/>
            <w:shd w:val="clear" w:color="auto" w:fill="95B3D7" w:themeFill="accent1" w:themeFillTint="99"/>
          </w:tcPr>
          <w:p w14:paraId="04AD3875" w14:textId="77777777" w:rsidR="00785897" w:rsidRPr="00E42B88" w:rsidRDefault="00785897">
            <w:pPr>
              <w:ind w:left="0" w:firstLine="0"/>
              <w:rPr>
                <w:b/>
                <w:color w:val="000000" w:themeColor="text1"/>
                <w:sz w:val="22"/>
              </w:rPr>
            </w:pPr>
            <w:r w:rsidRPr="00E42B88">
              <w:rPr>
                <w:b/>
                <w:color w:val="000000" w:themeColor="text1"/>
                <w:sz w:val="22"/>
              </w:rPr>
              <w:t>Nombre coordinador/a seguridad escolar</w:t>
            </w:r>
          </w:p>
        </w:tc>
        <w:tc>
          <w:tcPr>
            <w:tcW w:w="4801" w:type="dxa"/>
          </w:tcPr>
          <w:p w14:paraId="045B9D6D" w14:textId="77777777" w:rsidR="0020613F" w:rsidRPr="0020613F" w:rsidRDefault="0020613F" w:rsidP="0020613F">
            <w:pPr>
              <w:ind w:left="0" w:firstLine="0"/>
              <w:rPr>
                <w:color w:val="auto"/>
                <w:lang w:val="es-CL"/>
              </w:rPr>
            </w:pPr>
            <w:r w:rsidRPr="0020613F">
              <w:rPr>
                <w:color w:val="auto"/>
                <w:lang w:val="es-CL"/>
              </w:rPr>
              <w:t xml:space="preserve">Cristian R Asenjo, </w:t>
            </w:r>
            <w:proofErr w:type="gramStart"/>
            <w:r w:rsidRPr="0020613F">
              <w:rPr>
                <w:color w:val="auto"/>
                <w:lang w:val="es-CL"/>
              </w:rPr>
              <w:t>Director</w:t>
            </w:r>
            <w:proofErr w:type="gramEnd"/>
            <w:r w:rsidRPr="0020613F">
              <w:rPr>
                <w:color w:val="auto"/>
                <w:lang w:val="es-CL"/>
              </w:rPr>
              <w:t xml:space="preserve"> y </w:t>
            </w:r>
            <w:r>
              <w:rPr>
                <w:color w:val="auto"/>
                <w:lang w:val="es-CL"/>
              </w:rPr>
              <w:t>Coordinador</w:t>
            </w:r>
          </w:p>
          <w:p w14:paraId="49B3058F" w14:textId="77777777" w:rsidR="00785897" w:rsidRPr="0020613F" w:rsidRDefault="00785897">
            <w:pPr>
              <w:ind w:left="0" w:firstLine="0"/>
              <w:rPr>
                <w:lang w:val="es-CL"/>
              </w:rPr>
            </w:pPr>
          </w:p>
        </w:tc>
      </w:tr>
      <w:tr w:rsidR="00785897" w:rsidRPr="002B3400" w14:paraId="18C4F655" w14:textId="77777777" w:rsidTr="00CE1872">
        <w:tc>
          <w:tcPr>
            <w:tcW w:w="4238" w:type="dxa"/>
            <w:shd w:val="clear" w:color="auto" w:fill="95B3D7" w:themeFill="accent1" w:themeFillTint="99"/>
          </w:tcPr>
          <w:p w14:paraId="5303B10D" w14:textId="77777777" w:rsidR="00785897" w:rsidRPr="00E42B88" w:rsidRDefault="00785897">
            <w:pPr>
              <w:ind w:left="0" w:firstLine="0"/>
              <w:rPr>
                <w:b/>
                <w:color w:val="000000" w:themeColor="text1"/>
                <w:sz w:val="22"/>
              </w:rPr>
            </w:pPr>
            <w:r w:rsidRPr="00E42B88">
              <w:rPr>
                <w:b/>
                <w:color w:val="000000" w:themeColor="text1"/>
                <w:sz w:val="22"/>
              </w:rPr>
              <w:t>(Redes sociales)</w:t>
            </w:r>
          </w:p>
        </w:tc>
        <w:tc>
          <w:tcPr>
            <w:tcW w:w="4801" w:type="dxa"/>
          </w:tcPr>
          <w:p w14:paraId="6C5DE37C" w14:textId="77777777" w:rsidR="00785897" w:rsidRDefault="00CE1872">
            <w:pPr>
              <w:ind w:left="0" w:firstLine="0"/>
              <w:rPr>
                <w:color w:val="auto"/>
                <w:sz w:val="22"/>
                <w:lang w:val="en-AU"/>
              </w:rPr>
            </w:pPr>
            <w:r w:rsidRPr="008A13F8">
              <w:rPr>
                <w:color w:val="auto"/>
                <w:sz w:val="22"/>
                <w:lang w:val="en-AU"/>
              </w:rPr>
              <w:t>Facebook- GREEN country School. Osorno</w:t>
            </w:r>
          </w:p>
          <w:p w14:paraId="4FAC1C42" w14:textId="0EADAC1E" w:rsidR="003B05B3" w:rsidRPr="008A13F8" w:rsidRDefault="00000000">
            <w:pPr>
              <w:ind w:left="0" w:firstLine="0"/>
              <w:rPr>
                <w:color w:val="auto"/>
                <w:sz w:val="22"/>
                <w:lang w:val="en-AU"/>
              </w:rPr>
            </w:pPr>
            <w:hyperlink r:id="rId7" w:history="1">
              <w:r w:rsidR="003B05B3" w:rsidRPr="00BA4020">
                <w:rPr>
                  <w:rStyle w:val="Hipervnculo"/>
                  <w:sz w:val="22"/>
                  <w:lang w:val="en-AU"/>
                </w:rPr>
                <w:t>www.greencountry.cl</w:t>
              </w:r>
            </w:hyperlink>
          </w:p>
        </w:tc>
      </w:tr>
    </w:tbl>
    <w:p w14:paraId="572AD300" w14:textId="77777777" w:rsidR="00E42B88" w:rsidRPr="008A13F8" w:rsidRDefault="00E42B88" w:rsidP="00E42B88">
      <w:pPr>
        <w:pStyle w:val="Prrafodelista"/>
        <w:ind w:left="866" w:firstLine="0"/>
        <w:rPr>
          <w:lang w:val="en-AU"/>
        </w:rPr>
      </w:pPr>
    </w:p>
    <w:p w14:paraId="20ED82B7" w14:textId="77777777" w:rsidR="00E42B88" w:rsidRPr="008A13F8" w:rsidRDefault="00E42B88" w:rsidP="00E42B88">
      <w:pPr>
        <w:pStyle w:val="Prrafodelista"/>
        <w:ind w:left="866" w:firstLine="0"/>
        <w:rPr>
          <w:lang w:val="en-AU"/>
        </w:rPr>
      </w:pPr>
    </w:p>
    <w:p w14:paraId="52BC668B" w14:textId="77777777" w:rsidR="002444A6" w:rsidRPr="008A13F8" w:rsidRDefault="002444A6">
      <w:pPr>
        <w:rPr>
          <w:lang w:val="en-AU"/>
        </w:rPr>
      </w:pPr>
    </w:p>
    <w:tbl>
      <w:tblPr>
        <w:tblStyle w:val="Tablaconcuadrcula"/>
        <w:tblW w:w="0" w:type="auto"/>
        <w:tblInd w:w="-34" w:type="dxa"/>
        <w:tblLook w:val="04A0" w:firstRow="1" w:lastRow="0" w:firstColumn="1" w:lastColumn="0" w:noHBand="0" w:noVBand="1"/>
      </w:tblPr>
      <w:tblGrid>
        <w:gridCol w:w="8813"/>
      </w:tblGrid>
      <w:tr w:rsidR="002444A6" w14:paraId="1F218CDF" w14:textId="77777777" w:rsidTr="007B4700">
        <w:tc>
          <w:tcPr>
            <w:tcW w:w="9088" w:type="dxa"/>
            <w:shd w:val="clear" w:color="auto" w:fill="8DB3E2" w:themeFill="text2" w:themeFillTint="66"/>
          </w:tcPr>
          <w:p w14:paraId="20B6C7F4" w14:textId="77777777" w:rsidR="002444A6" w:rsidRPr="007B4700" w:rsidRDefault="007B4700" w:rsidP="007B4700">
            <w:pPr>
              <w:ind w:left="0" w:firstLine="0"/>
              <w:jc w:val="center"/>
              <w:rPr>
                <w:color w:val="auto"/>
              </w:rPr>
            </w:pPr>
            <w:r w:rsidRPr="00F002E9">
              <w:rPr>
                <w:color w:val="auto"/>
                <w:sz w:val="22"/>
              </w:rPr>
              <w:lastRenderedPageBreak/>
              <w:t>Matricula del establecimiento educacional</w:t>
            </w:r>
          </w:p>
        </w:tc>
      </w:tr>
    </w:tbl>
    <w:p w14:paraId="65260773" w14:textId="77777777" w:rsidR="002444A6" w:rsidRDefault="002444A6"/>
    <w:tbl>
      <w:tblPr>
        <w:tblStyle w:val="Tablaconcuadrcula"/>
        <w:tblW w:w="0" w:type="auto"/>
        <w:tblInd w:w="-34" w:type="dxa"/>
        <w:tblLook w:val="04A0" w:firstRow="1" w:lastRow="0" w:firstColumn="1" w:lastColumn="0" w:noHBand="0" w:noVBand="1"/>
      </w:tblPr>
      <w:tblGrid>
        <w:gridCol w:w="1908"/>
        <w:gridCol w:w="1777"/>
        <w:gridCol w:w="1244"/>
        <w:gridCol w:w="1226"/>
        <w:gridCol w:w="1391"/>
        <w:gridCol w:w="1267"/>
      </w:tblGrid>
      <w:tr w:rsidR="007B4700" w14:paraId="0735FB46" w14:textId="77777777" w:rsidTr="007B4700">
        <w:tc>
          <w:tcPr>
            <w:tcW w:w="3828" w:type="dxa"/>
            <w:gridSpan w:val="2"/>
            <w:shd w:val="clear" w:color="auto" w:fill="8DB3E2" w:themeFill="text2" w:themeFillTint="66"/>
          </w:tcPr>
          <w:p w14:paraId="7EF8A8B5" w14:textId="77777777" w:rsidR="007B4700" w:rsidRPr="007B4700" w:rsidRDefault="007B4700">
            <w:pPr>
              <w:ind w:left="0" w:firstLine="0"/>
              <w:rPr>
                <w:color w:val="auto"/>
              </w:rPr>
            </w:pPr>
          </w:p>
        </w:tc>
        <w:tc>
          <w:tcPr>
            <w:tcW w:w="5260" w:type="dxa"/>
            <w:gridSpan w:val="4"/>
            <w:shd w:val="clear" w:color="auto" w:fill="8DB3E2" w:themeFill="text2" w:themeFillTint="66"/>
          </w:tcPr>
          <w:p w14:paraId="246D111B" w14:textId="77777777" w:rsidR="007B4700" w:rsidRPr="007B4700" w:rsidRDefault="007B4700" w:rsidP="007B4700">
            <w:pPr>
              <w:ind w:left="0" w:firstLine="0"/>
              <w:rPr>
                <w:color w:val="auto"/>
              </w:rPr>
            </w:pPr>
          </w:p>
        </w:tc>
      </w:tr>
      <w:tr w:rsidR="007B4700" w14:paraId="0F062F05" w14:textId="77777777" w:rsidTr="007B4700">
        <w:tc>
          <w:tcPr>
            <w:tcW w:w="1985" w:type="dxa"/>
          </w:tcPr>
          <w:p w14:paraId="3CF56454" w14:textId="77777777" w:rsidR="007B4700" w:rsidRPr="007B4700" w:rsidRDefault="007B4700">
            <w:pPr>
              <w:ind w:left="0" w:firstLine="0"/>
              <w:rPr>
                <w:color w:val="auto"/>
              </w:rPr>
            </w:pPr>
            <w:r w:rsidRPr="007B4700">
              <w:rPr>
                <w:color w:val="auto"/>
              </w:rPr>
              <w:t xml:space="preserve">Educación </w:t>
            </w:r>
            <w:proofErr w:type="spellStart"/>
            <w:r w:rsidRPr="007B4700">
              <w:rPr>
                <w:color w:val="auto"/>
              </w:rPr>
              <w:t>parvularia</w:t>
            </w:r>
            <w:proofErr w:type="spellEnd"/>
          </w:p>
        </w:tc>
        <w:tc>
          <w:tcPr>
            <w:tcW w:w="1843" w:type="dxa"/>
          </w:tcPr>
          <w:p w14:paraId="2D16B153" w14:textId="77777777" w:rsidR="007B4700" w:rsidRPr="007B4700" w:rsidRDefault="007B4700">
            <w:pPr>
              <w:ind w:left="0" w:firstLine="0"/>
              <w:rPr>
                <w:color w:val="auto"/>
              </w:rPr>
            </w:pPr>
            <w:r w:rsidRPr="007B4700">
              <w:rPr>
                <w:color w:val="auto"/>
              </w:rPr>
              <w:t>Educación Básica</w:t>
            </w:r>
          </w:p>
        </w:tc>
        <w:tc>
          <w:tcPr>
            <w:tcW w:w="1276" w:type="dxa"/>
          </w:tcPr>
          <w:p w14:paraId="5A9D8994" w14:textId="77777777" w:rsidR="007B4700" w:rsidRPr="000D7666" w:rsidRDefault="000D7666">
            <w:pPr>
              <w:ind w:left="0" w:firstLine="0"/>
              <w:rPr>
                <w:color w:val="auto"/>
              </w:rPr>
            </w:pPr>
            <w:r w:rsidRPr="000D7666">
              <w:rPr>
                <w:color w:val="auto"/>
              </w:rPr>
              <w:t>Mañana</w:t>
            </w:r>
          </w:p>
        </w:tc>
        <w:tc>
          <w:tcPr>
            <w:tcW w:w="1275" w:type="dxa"/>
          </w:tcPr>
          <w:p w14:paraId="68B3D718" w14:textId="77777777" w:rsidR="007B4700" w:rsidRPr="000D7666" w:rsidRDefault="000D7666">
            <w:pPr>
              <w:ind w:left="0" w:firstLine="0"/>
              <w:rPr>
                <w:color w:val="auto"/>
              </w:rPr>
            </w:pPr>
            <w:r w:rsidRPr="000D7666">
              <w:rPr>
                <w:color w:val="auto"/>
              </w:rPr>
              <w:t>Tarde</w:t>
            </w:r>
          </w:p>
        </w:tc>
        <w:tc>
          <w:tcPr>
            <w:tcW w:w="1418" w:type="dxa"/>
          </w:tcPr>
          <w:p w14:paraId="564F95E0" w14:textId="77777777" w:rsidR="007B4700" w:rsidRPr="000D7666" w:rsidRDefault="000D7666">
            <w:pPr>
              <w:ind w:left="0" w:firstLine="0"/>
              <w:rPr>
                <w:color w:val="auto"/>
              </w:rPr>
            </w:pPr>
            <w:r w:rsidRPr="000D7666">
              <w:rPr>
                <w:color w:val="auto"/>
              </w:rPr>
              <w:t>Vespertina</w:t>
            </w:r>
          </w:p>
        </w:tc>
        <w:tc>
          <w:tcPr>
            <w:tcW w:w="1291" w:type="dxa"/>
          </w:tcPr>
          <w:p w14:paraId="46358A44" w14:textId="77777777" w:rsidR="007B4700" w:rsidRPr="000D7666" w:rsidRDefault="000D7666">
            <w:pPr>
              <w:ind w:left="0" w:firstLine="0"/>
              <w:rPr>
                <w:color w:val="auto"/>
              </w:rPr>
            </w:pPr>
            <w:r w:rsidRPr="000D7666">
              <w:rPr>
                <w:color w:val="auto"/>
              </w:rPr>
              <w:t>Completa</w:t>
            </w:r>
          </w:p>
        </w:tc>
      </w:tr>
      <w:tr w:rsidR="007B4700" w14:paraId="3FF7B302" w14:textId="77777777" w:rsidTr="007A7AAF">
        <w:tc>
          <w:tcPr>
            <w:tcW w:w="1985" w:type="dxa"/>
            <w:shd w:val="clear" w:color="auto" w:fill="17365D" w:themeFill="text2" w:themeFillShade="BF"/>
          </w:tcPr>
          <w:p w14:paraId="7B467DE6" w14:textId="188F44FF" w:rsidR="007B4700" w:rsidRPr="00D5052D" w:rsidRDefault="003B05B3" w:rsidP="00834138">
            <w:pPr>
              <w:ind w:left="0" w:firstLine="0"/>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r w:rsidR="002B3400">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8</w:t>
            </w:r>
          </w:p>
        </w:tc>
        <w:tc>
          <w:tcPr>
            <w:tcW w:w="1843" w:type="dxa"/>
            <w:shd w:val="clear" w:color="auto" w:fill="17365D" w:themeFill="text2" w:themeFillShade="BF"/>
          </w:tcPr>
          <w:p w14:paraId="5A58CB67" w14:textId="46548827" w:rsidR="007B4700" w:rsidRPr="00D5052D" w:rsidRDefault="005654EA" w:rsidP="00834138">
            <w:pPr>
              <w:ind w:left="0" w:firstLine="0"/>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100</w:t>
            </w:r>
          </w:p>
        </w:tc>
        <w:tc>
          <w:tcPr>
            <w:tcW w:w="1276" w:type="dxa"/>
          </w:tcPr>
          <w:p w14:paraId="1B800929" w14:textId="77777777" w:rsidR="007B4700" w:rsidRPr="00D5052D" w:rsidRDefault="007B4700">
            <w:pPr>
              <w:ind w:left="0" w:firstLine="0"/>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c>
          <w:tcPr>
            <w:tcW w:w="1275" w:type="dxa"/>
          </w:tcPr>
          <w:p w14:paraId="19EC1C19" w14:textId="77777777" w:rsidR="007B4700" w:rsidRPr="00D5052D" w:rsidRDefault="007B4700">
            <w:pPr>
              <w:ind w:left="0" w:firstLine="0"/>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c>
          <w:tcPr>
            <w:tcW w:w="1418" w:type="dxa"/>
          </w:tcPr>
          <w:p w14:paraId="11FEB963" w14:textId="77777777" w:rsidR="007B4700" w:rsidRPr="00D5052D" w:rsidRDefault="007B4700">
            <w:pPr>
              <w:ind w:left="0" w:firstLine="0"/>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c>
          <w:tcPr>
            <w:tcW w:w="1291" w:type="dxa"/>
            <w:shd w:val="clear" w:color="auto" w:fill="17365D" w:themeFill="text2" w:themeFillShade="BF"/>
          </w:tcPr>
          <w:p w14:paraId="741AB752" w14:textId="77777777" w:rsidR="007B4700" w:rsidRPr="00D5052D" w:rsidRDefault="007B4700">
            <w:pPr>
              <w:ind w:left="0" w:firstLine="0"/>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r>
    </w:tbl>
    <w:p w14:paraId="1C9B3510" w14:textId="77777777" w:rsidR="002444A6" w:rsidRPr="00EB5492" w:rsidRDefault="002444A6">
      <w:pPr>
        <w:rPr>
          <w:color w:val="auto"/>
        </w:rPr>
      </w:pPr>
    </w:p>
    <w:tbl>
      <w:tblPr>
        <w:tblStyle w:val="Tablaconcuadrcula"/>
        <w:tblW w:w="0" w:type="auto"/>
        <w:tblInd w:w="-34" w:type="dxa"/>
        <w:tblLook w:val="04A0" w:firstRow="1" w:lastRow="0" w:firstColumn="1" w:lastColumn="0" w:noHBand="0" w:noVBand="1"/>
      </w:tblPr>
      <w:tblGrid>
        <w:gridCol w:w="1654"/>
        <w:gridCol w:w="1523"/>
        <w:gridCol w:w="1393"/>
        <w:gridCol w:w="1372"/>
        <w:gridCol w:w="1365"/>
        <w:gridCol w:w="1506"/>
      </w:tblGrid>
      <w:tr w:rsidR="002548EC" w14:paraId="58705ADA" w14:textId="77777777" w:rsidTr="002B2136">
        <w:tc>
          <w:tcPr>
            <w:tcW w:w="3261" w:type="dxa"/>
            <w:gridSpan w:val="2"/>
            <w:shd w:val="clear" w:color="auto" w:fill="8DB3E2" w:themeFill="text2" w:themeFillTint="66"/>
          </w:tcPr>
          <w:p w14:paraId="094F586B" w14:textId="77777777" w:rsidR="002548EC" w:rsidRPr="007A7AAF" w:rsidRDefault="002548EC" w:rsidP="002548EC">
            <w:pPr>
              <w:ind w:left="0" w:firstLine="0"/>
              <w:jc w:val="center"/>
              <w:rPr>
                <w:b/>
                <w:color w:val="auto"/>
                <w:sz w:val="22"/>
              </w:rPr>
            </w:pPr>
            <w:r w:rsidRPr="007A7AAF">
              <w:rPr>
                <w:b/>
                <w:color w:val="auto"/>
                <w:sz w:val="22"/>
              </w:rPr>
              <w:t>Niveles de enseñanza</w:t>
            </w:r>
          </w:p>
          <w:p w14:paraId="43FFBDCA" w14:textId="77777777" w:rsidR="002548EC" w:rsidRPr="007A7AAF" w:rsidRDefault="002548EC" w:rsidP="002548EC">
            <w:pPr>
              <w:ind w:left="0" w:firstLine="0"/>
              <w:jc w:val="center"/>
              <w:rPr>
                <w:b/>
                <w:color w:val="auto"/>
                <w:sz w:val="22"/>
              </w:rPr>
            </w:pPr>
            <w:r w:rsidRPr="007A7AAF">
              <w:rPr>
                <w:b/>
                <w:color w:val="auto"/>
                <w:sz w:val="22"/>
              </w:rPr>
              <w:t xml:space="preserve">(indicar la cantidad de </w:t>
            </w:r>
            <w:proofErr w:type="spellStart"/>
            <w:r w:rsidRPr="007A7AAF">
              <w:rPr>
                <w:b/>
                <w:color w:val="auto"/>
                <w:sz w:val="22"/>
              </w:rPr>
              <w:t>matricula</w:t>
            </w:r>
            <w:proofErr w:type="spellEnd"/>
            <w:r w:rsidRPr="007A7AAF">
              <w:rPr>
                <w:b/>
                <w:color w:val="auto"/>
                <w:sz w:val="22"/>
              </w:rPr>
              <w:t>)</w:t>
            </w:r>
          </w:p>
        </w:tc>
        <w:tc>
          <w:tcPr>
            <w:tcW w:w="2835" w:type="dxa"/>
            <w:gridSpan w:val="2"/>
            <w:shd w:val="clear" w:color="auto" w:fill="8DB3E2" w:themeFill="text2" w:themeFillTint="66"/>
          </w:tcPr>
          <w:p w14:paraId="4520BBB5" w14:textId="77777777" w:rsidR="002548EC" w:rsidRPr="007A7AAF" w:rsidRDefault="002548EC" w:rsidP="002548EC">
            <w:pPr>
              <w:ind w:left="0" w:firstLine="0"/>
              <w:jc w:val="center"/>
              <w:rPr>
                <w:b/>
                <w:color w:val="auto"/>
                <w:sz w:val="22"/>
              </w:rPr>
            </w:pPr>
            <w:r w:rsidRPr="007A7AAF">
              <w:rPr>
                <w:b/>
                <w:color w:val="auto"/>
                <w:sz w:val="22"/>
              </w:rPr>
              <w:t>Jornada escolar</w:t>
            </w:r>
          </w:p>
          <w:p w14:paraId="13CDF9FB" w14:textId="77777777" w:rsidR="002548EC" w:rsidRPr="007A7AAF" w:rsidRDefault="002548EC" w:rsidP="002548EC">
            <w:pPr>
              <w:ind w:left="0" w:firstLine="0"/>
              <w:jc w:val="center"/>
              <w:rPr>
                <w:b/>
                <w:color w:val="auto"/>
                <w:sz w:val="22"/>
              </w:rPr>
            </w:pPr>
            <w:r w:rsidRPr="007A7AAF">
              <w:rPr>
                <w:b/>
                <w:color w:val="auto"/>
                <w:sz w:val="22"/>
              </w:rPr>
              <w:t>(marcar "X")</w:t>
            </w:r>
          </w:p>
        </w:tc>
        <w:tc>
          <w:tcPr>
            <w:tcW w:w="2992" w:type="dxa"/>
            <w:gridSpan w:val="2"/>
            <w:shd w:val="clear" w:color="auto" w:fill="8DB3E2" w:themeFill="text2" w:themeFillTint="66"/>
          </w:tcPr>
          <w:p w14:paraId="5FFBC2E3" w14:textId="77777777" w:rsidR="002548EC" w:rsidRPr="007A7AAF" w:rsidRDefault="002548EC" w:rsidP="002548EC">
            <w:pPr>
              <w:ind w:left="0" w:firstLine="0"/>
              <w:jc w:val="center"/>
              <w:rPr>
                <w:b/>
                <w:color w:val="auto"/>
                <w:sz w:val="22"/>
              </w:rPr>
            </w:pPr>
            <w:r w:rsidRPr="007A7AAF">
              <w:rPr>
                <w:b/>
                <w:color w:val="auto"/>
                <w:sz w:val="22"/>
              </w:rPr>
              <w:t>Número total de estudiantes</w:t>
            </w:r>
          </w:p>
        </w:tc>
      </w:tr>
      <w:tr w:rsidR="002548EC" w14:paraId="637C7530" w14:textId="77777777" w:rsidTr="002B2136">
        <w:tc>
          <w:tcPr>
            <w:tcW w:w="1702" w:type="dxa"/>
          </w:tcPr>
          <w:p w14:paraId="695A359C" w14:textId="77777777" w:rsidR="002548EC" w:rsidRPr="002B2136" w:rsidRDefault="002548EC" w:rsidP="002B2136">
            <w:pPr>
              <w:ind w:left="0" w:firstLine="0"/>
              <w:jc w:val="center"/>
              <w:rPr>
                <w:color w:val="auto"/>
              </w:rPr>
            </w:pPr>
            <w:r w:rsidRPr="002B2136">
              <w:rPr>
                <w:color w:val="auto"/>
              </w:rPr>
              <w:t>Femenino (F)</w:t>
            </w:r>
          </w:p>
        </w:tc>
        <w:tc>
          <w:tcPr>
            <w:tcW w:w="1559" w:type="dxa"/>
          </w:tcPr>
          <w:p w14:paraId="44C78866" w14:textId="77777777" w:rsidR="002548EC" w:rsidRPr="002B2136" w:rsidRDefault="002548EC" w:rsidP="002B2136">
            <w:pPr>
              <w:ind w:left="0" w:firstLine="0"/>
              <w:jc w:val="center"/>
              <w:rPr>
                <w:color w:val="auto"/>
              </w:rPr>
            </w:pPr>
            <w:r w:rsidRPr="002B2136">
              <w:rPr>
                <w:color w:val="auto"/>
              </w:rPr>
              <w:t>Masculino (M)</w:t>
            </w:r>
          </w:p>
        </w:tc>
        <w:tc>
          <w:tcPr>
            <w:tcW w:w="1417" w:type="dxa"/>
          </w:tcPr>
          <w:p w14:paraId="35C88C05" w14:textId="77777777" w:rsidR="002548EC" w:rsidRPr="002B2136" w:rsidRDefault="007A7AAF" w:rsidP="002B2136">
            <w:pPr>
              <w:ind w:left="0" w:firstLine="0"/>
              <w:jc w:val="center"/>
              <w:rPr>
                <w:color w:val="auto"/>
              </w:rPr>
            </w:pPr>
            <w:r>
              <w:rPr>
                <w:color w:val="auto"/>
              </w:rPr>
              <w:t>vespertina</w:t>
            </w:r>
          </w:p>
        </w:tc>
        <w:tc>
          <w:tcPr>
            <w:tcW w:w="1418" w:type="dxa"/>
          </w:tcPr>
          <w:p w14:paraId="69B062EC" w14:textId="77777777" w:rsidR="002548EC" w:rsidRPr="002B2136" w:rsidRDefault="007A7AAF" w:rsidP="002B2136">
            <w:pPr>
              <w:ind w:left="0" w:firstLine="0"/>
              <w:jc w:val="center"/>
              <w:rPr>
                <w:color w:val="auto"/>
              </w:rPr>
            </w:pPr>
            <w:r>
              <w:rPr>
                <w:color w:val="auto"/>
              </w:rPr>
              <w:t>Diurna</w:t>
            </w:r>
          </w:p>
        </w:tc>
        <w:tc>
          <w:tcPr>
            <w:tcW w:w="1417" w:type="dxa"/>
          </w:tcPr>
          <w:p w14:paraId="2ECFE009" w14:textId="77777777" w:rsidR="002548EC" w:rsidRPr="002B2136" w:rsidRDefault="002548EC" w:rsidP="002B2136">
            <w:pPr>
              <w:ind w:left="0" w:firstLine="0"/>
              <w:jc w:val="center"/>
              <w:rPr>
                <w:color w:val="auto"/>
              </w:rPr>
            </w:pPr>
            <w:r w:rsidRPr="002B2136">
              <w:rPr>
                <w:color w:val="auto"/>
              </w:rPr>
              <w:t>F</w:t>
            </w:r>
          </w:p>
        </w:tc>
        <w:tc>
          <w:tcPr>
            <w:tcW w:w="1575" w:type="dxa"/>
          </w:tcPr>
          <w:p w14:paraId="77D28D1C" w14:textId="77777777" w:rsidR="002548EC" w:rsidRPr="002B2136" w:rsidRDefault="002548EC" w:rsidP="002B2136">
            <w:pPr>
              <w:ind w:left="0" w:firstLine="0"/>
              <w:jc w:val="center"/>
              <w:rPr>
                <w:color w:val="auto"/>
              </w:rPr>
            </w:pPr>
            <w:r w:rsidRPr="002B2136">
              <w:rPr>
                <w:color w:val="auto"/>
              </w:rPr>
              <w:t>M</w:t>
            </w:r>
          </w:p>
        </w:tc>
      </w:tr>
      <w:tr w:rsidR="002548EC" w14:paraId="57797963" w14:textId="77777777" w:rsidTr="002B2136">
        <w:tc>
          <w:tcPr>
            <w:tcW w:w="1702" w:type="dxa"/>
          </w:tcPr>
          <w:p w14:paraId="38A8A2C1" w14:textId="1C998F11" w:rsidR="002548EC" w:rsidRDefault="00BD3124" w:rsidP="00834138">
            <w:pPr>
              <w:ind w:left="0" w:firstLine="0"/>
              <w:jc w:val="center"/>
            </w:pPr>
            <w:r>
              <w:t>58</w:t>
            </w:r>
          </w:p>
        </w:tc>
        <w:tc>
          <w:tcPr>
            <w:tcW w:w="1559" w:type="dxa"/>
          </w:tcPr>
          <w:p w14:paraId="3878AAAB" w14:textId="5B581BCC" w:rsidR="002548EC" w:rsidRDefault="00BD3124" w:rsidP="00834138">
            <w:pPr>
              <w:ind w:left="0" w:firstLine="0"/>
              <w:jc w:val="center"/>
            </w:pPr>
            <w:r>
              <w:t>60</w:t>
            </w:r>
          </w:p>
        </w:tc>
        <w:tc>
          <w:tcPr>
            <w:tcW w:w="1417" w:type="dxa"/>
          </w:tcPr>
          <w:p w14:paraId="083832D3" w14:textId="77777777" w:rsidR="002548EC" w:rsidRDefault="002548EC">
            <w:pPr>
              <w:ind w:left="0" w:firstLine="0"/>
            </w:pPr>
          </w:p>
        </w:tc>
        <w:tc>
          <w:tcPr>
            <w:tcW w:w="1418" w:type="dxa"/>
          </w:tcPr>
          <w:p w14:paraId="6F026DD0" w14:textId="73125769" w:rsidR="002548EC" w:rsidRDefault="00D5052D" w:rsidP="00D5052D">
            <w:pPr>
              <w:ind w:left="0" w:firstLine="0"/>
              <w:jc w:val="center"/>
            </w:pPr>
            <w:r>
              <w:t>X</w:t>
            </w:r>
          </w:p>
        </w:tc>
        <w:tc>
          <w:tcPr>
            <w:tcW w:w="1417" w:type="dxa"/>
          </w:tcPr>
          <w:p w14:paraId="4B3BC85C" w14:textId="716FD19A" w:rsidR="002548EC" w:rsidRDefault="00BD3124" w:rsidP="00834138">
            <w:pPr>
              <w:ind w:left="0" w:firstLine="0"/>
              <w:jc w:val="center"/>
            </w:pPr>
            <w:r>
              <w:t>58</w:t>
            </w:r>
          </w:p>
        </w:tc>
        <w:tc>
          <w:tcPr>
            <w:tcW w:w="1575" w:type="dxa"/>
          </w:tcPr>
          <w:p w14:paraId="4F825EBE" w14:textId="6DB94D59" w:rsidR="002548EC" w:rsidRDefault="00BD3124" w:rsidP="00834138">
            <w:pPr>
              <w:ind w:left="0" w:firstLine="0"/>
              <w:jc w:val="center"/>
            </w:pPr>
            <w:r>
              <w:t>60</w:t>
            </w:r>
          </w:p>
        </w:tc>
      </w:tr>
    </w:tbl>
    <w:p w14:paraId="6A32A70D" w14:textId="77777777" w:rsidR="000D7666" w:rsidRDefault="000D7666"/>
    <w:tbl>
      <w:tblPr>
        <w:tblStyle w:val="Tablaconcuadrcula"/>
        <w:tblW w:w="0" w:type="auto"/>
        <w:tblInd w:w="-34" w:type="dxa"/>
        <w:tblLook w:val="04A0" w:firstRow="1" w:lastRow="0" w:firstColumn="1" w:lastColumn="0" w:noHBand="0" w:noVBand="1"/>
      </w:tblPr>
      <w:tblGrid>
        <w:gridCol w:w="8813"/>
      </w:tblGrid>
      <w:tr w:rsidR="00847A86" w14:paraId="03367157" w14:textId="77777777" w:rsidTr="00847A86">
        <w:tc>
          <w:tcPr>
            <w:tcW w:w="9088" w:type="dxa"/>
            <w:shd w:val="clear" w:color="auto" w:fill="8DB3E2" w:themeFill="text2" w:themeFillTint="66"/>
          </w:tcPr>
          <w:p w14:paraId="343F80A1" w14:textId="77777777" w:rsidR="00847A86" w:rsidRPr="007A7AAF" w:rsidRDefault="00847A86" w:rsidP="00F002E9">
            <w:pPr>
              <w:ind w:left="0" w:firstLine="0"/>
              <w:jc w:val="center"/>
              <w:rPr>
                <w:b/>
                <w:color w:val="auto"/>
              </w:rPr>
            </w:pPr>
            <w:r w:rsidRPr="007A7AAF">
              <w:rPr>
                <w:b/>
                <w:color w:val="auto"/>
                <w:sz w:val="22"/>
              </w:rPr>
              <w:t>Niveles de salas cuna y Jardín infantil (Marcar con la cantidad)</w:t>
            </w:r>
          </w:p>
        </w:tc>
      </w:tr>
    </w:tbl>
    <w:p w14:paraId="5AA6C9B5" w14:textId="77777777" w:rsidR="00847A86" w:rsidRDefault="00847A86"/>
    <w:tbl>
      <w:tblPr>
        <w:tblStyle w:val="Tablaconcuadrcula"/>
        <w:tblW w:w="0" w:type="auto"/>
        <w:tblInd w:w="-34" w:type="dxa"/>
        <w:tblLook w:val="04A0" w:firstRow="1" w:lastRow="0" w:firstColumn="1" w:lastColumn="0" w:noHBand="0" w:noVBand="1"/>
      </w:tblPr>
      <w:tblGrid>
        <w:gridCol w:w="1500"/>
        <w:gridCol w:w="1498"/>
        <w:gridCol w:w="1631"/>
        <w:gridCol w:w="1367"/>
        <w:gridCol w:w="1401"/>
        <w:gridCol w:w="1416"/>
      </w:tblGrid>
      <w:tr w:rsidR="00847A86" w14:paraId="203A846F" w14:textId="77777777" w:rsidTr="00834725">
        <w:tc>
          <w:tcPr>
            <w:tcW w:w="3099" w:type="dxa"/>
            <w:gridSpan w:val="2"/>
            <w:shd w:val="clear" w:color="auto" w:fill="8DB3E2" w:themeFill="text2" w:themeFillTint="66"/>
          </w:tcPr>
          <w:p w14:paraId="4B94F9F3" w14:textId="77777777" w:rsidR="00847A86" w:rsidRPr="007A7AAF" w:rsidRDefault="00847A86" w:rsidP="00847A86">
            <w:pPr>
              <w:ind w:left="0" w:firstLine="0"/>
              <w:jc w:val="center"/>
              <w:rPr>
                <w:b/>
                <w:color w:val="auto"/>
                <w:sz w:val="22"/>
              </w:rPr>
            </w:pPr>
            <w:r w:rsidRPr="007A7AAF">
              <w:rPr>
                <w:b/>
                <w:color w:val="auto"/>
                <w:sz w:val="22"/>
              </w:rPr>
              <w:t>Sala cuna</w:t>
            </w:r>
          </w:p>
        </w:tc>
        <w:tc>
          <w:tcPr>
            <w:tcW w:w="3098" w:type="dxa"/>
            <w:gridSpan w:val="2"/>
            <w:shd w:val="clear" w:color="auto" w:fill="8DB3E2" w:themeFill="text2" w:themeFillTint="66"/>
          </w:tcPr>
          <w:p w14:paraId="2D45BDEA" w14:textId="77777777" w:rsidR="00847A86" w:rsidRPr="007A7AAF" w:rsidRDefault="00847A86" w:rsidP="00847A86">
            <w:pPr>
              <w:ind w:left="0" w:firstLine="0"/>
              <w:jc w:val="center"/>
              <w:rPr>
                <w:b/>
                <w:color w:val="auto"/>
                <w:sz w:val="22"/>
              </w:rPr>
            </w:pPr>
            <w:proofErr w:type="spellStart"/>
            <w:r w:rsidRPr="007A7AAF">
              <w:rPr>
                <w:b/>
                <w:color w:val="auto"/>
                <w:sz w:val="22"/>
              </w:rPr>
              <w:t>Parvularia</w:t>
            </w:r>
            <w:proofErr w:type="spellEnd"/>
            <w:r w:rsidRPr="007A7AAF">
              <w:rPr>
                <w:b/>
                <w:color w:val="auto"/>
                <w:sz w:val="22"/>
              </w:rPr>
              <w:t xml:space="preserve"> nivel medio</w:t>
            </w:r>
          </w:p>
        </w:tc>
        <w:tc>
          <w:tcPr>
            <w:tcW w:w="2842" w:type="dxa"/>
            <w:gridSpan w:val="2"/>
            <w:shd w:val="clear" w:color="auto" w:fill="8DB3E2" w:themeFill="text2" w:themeFillTint="66"/>
          </w:tcPr>
          <w:p w14:paraId="67937D4B" w14:textId="77777777" w:rsidR="00847A86" w:rsidRPr="007A7AAF" w:rsidRDefault="00847A86" w:rsidP="00847A86">
            <w:pPr>
              <w:ind w:left="0" w:firstLine="0"/>
              <w:jc w:val="center"/>
              <w:rPr>
                <w:b/>
                <w:color w:val="auto"/>
                <w:sz w:val="22"/>
              </w:rPr>
            </w:pPr>
            <w:proofErr w:type="spellStart"/>
            <w:r w:rsidRPr="007A7AAF">
              <w:rPr>
                <w:b/>
                <w:color w:val="auto"/>
                <w:sz w:val="22"/>
              </w:rPr>
              <w:t>Parvularia</w:t>
            </w:r>
            <w:proofErr w:type="spellEnd"/>
            <w:r w:rsidRPr="007A7AAF">
              <w:rPr>
                <w:b/>
                <w:color w:val="auto"/>
                <w:sz w:val="22"/>
              </w:rPr>
              <w:t xml:space="preserve"> nivel transición</w:t>
            </w:r>
          </w:p>
        </w:tc>
      </w:tr>
      <w:tr w:rsidR="0005479C" w14:paraId="25717E1F" w14:textId="77777777" w:rsidTr="00834725">
        <w:tc>
          <w:tcPr>
            <w:tcW w:w="1550" w:type="dxa"/>
          </w:tcPr>
          <w:p w14:paraId="7FF75629" w14:textId="77777777" w:rsidR="0005479C" w:rsidRPr="0005479C" w:rsidRDefault="0005479C" w:rsidP="0005479C">
            <w:pPr>
              <w:ind w:left="0" w:firstLine="0"/>
              <w:jc w:val="center"/>
              <w:rPr>
                <w:color w:val="auto"/>
              </w:rPr>
            </w:pPr>
            <w:r w:rsidRPr="0005479C">
              <w:rPr>
                <w:color w:val="auto"/>
              </w:rPr>
              <w:t>Sala cuna menor</w:t>
            </w:r>
          </w:p>
        </w:tc>
        <w:tc>
          <w:tcPr>
            <w:tcW w:w="1549" w:type="dxa"/>
          </w:tcPr>
          <w:p w14:paraId="4EB159CE" w14:textId="77777777" w:rsidR="0005479C" w:rsidRPr="0005479C" w:rsidRDefault="0005479C" w:rsidP="0005479C">
            <w:pPr>
              <w:ind w:left="0" w:firstLine="0"/>
              <w:jc w:val="center"/>
              <w:rPr>
                <w:color w:val="auto"/>
              </w:rPr>
            </w:pPr>
            <w:r w:rsidRPr="0005479C">
              <w:rPr>
                <w:color w:val="auto"/>
              </w:rPr>
              <w:t>Sala cuna mayor</w:t>
            </w:r>
          </w:p>
        </w:tc>
        <w:tc>
          <w:tcPr>
            <w:tcW w:w="1689" w:type="dxa"/>
          </w:tcPr>
          <w:p w14:paraId="04CF17DF" w14:textId="77777777" w:rsidR="0005479C" w:rsidRPr="0005479C" w:rsidRDefault="0005479C" w:rsidP="0005479C">
            <w:pPr>
              <w:ind w:left="0" w:firstLine="0"/>
              <w:jc w:val="center"/>
              <w:rPr>
                <w:color w:val="auto"/>
              </w:rPr>
            </w:pPr>
            <w:r w:rsidRPr="0005479C">
              <w:rPr>
                <w:color w:val="auto"/>
              </w:rPr>
              <w:t>Nivel medio menor</w:t>
            </w:r>
          </w:p>
        </w:tc>
        <w:tc>
          <w:tcPr>
            <w:tcW w:w="1409" w:type="dxa"/>
          </w:tcPr>
          <w:p w14:paraId="17D365EF" w14:textId="77777777" w:rsidR="0005479C" w:rsidRPr="0005479C" w:rsidRDefault="0005479C" w:rsidP="0005479C">
            <w:pPr>
              <w:ind w:left="0" w:firstLine="0"/>
              <w:jc w:val="center"/>
              <w:rPr>
                <w:color w:val="auto"/>
              </w:rPr>
            </w:pPr>
            <w:r w:rsidRPr="0005479C">
              <w:rPr>
                <w:color w:val="auto"/>
              </w:rPr>
              <w:t>Nivel medio mayor</w:t>
            </w:r>
          </w:p>
        </w:tc>
        <w:tc>
          <w:tcPr>
            <w:tcW w:w="1413" w:type="dxa"/>
          </w:tcPr>
          <w:p w14:paraId="23FA43D7" w14:textId="2B81F6BB" w:rsidR="0005479C" w:rsidRPr="0005479C" w:rsidRDefault="0005479C" w:rsidP="0005479C">
            <w:pPr>
              <w:ind w:left="0" w:firstLine="0"/>
              <w:jc w:val="center"/>
              <w:rPr>
                <w:color w:val="auto"/>
              </w:rPr>
            </w:pPr>
            <w:r w:rsidRPr="0005479C">
              <w:rPr>
                <w:color w:val="auto"/>
              </w:rPr>
              <w:t>Transición menor o</w:t>
            </w:r>
            <w:r w:rsidR="008A13F8">
              <w:rPr>
                <w:color w:val="auto"/>
              </w:rPr>
              <w:t xml:space="preserve">      </w:t>
            </w:r>
            <w:r w:rsidRPr="0005479C">
              <w:rPr>
                <w:color w:val="auto"/>
              </w:rPr>
              <w:t xml:space="preserve"> </w:t>
            </w:r>
            <w:proofErr w:type="gramStart"/>
            <w:r w:rsidRPr="0005479C">
              <w:rPr>
                <w:color w:val="auto"/>
              </w:rPr>
              <w:t>Pre kínder</w:t>
            </w:r>
            <w:proofErr w:type="gramEnd"/>
          </w:p>
        </w:tc>
        <w:tc>
          <w:tcPr>
            <w:tcW w:w="1429" w:type="dxa"/>
          </w:tcPr>
          <w:p w14:paraId="5309438E" w14:textId="77777777" w:rsidR="0005479C" w:rsidRPr="0005479C" w:rsidRDefault="0005479C" w:rsidP="0005479C">
            <w:pPr>
              <w:ind w:left="0" w:firstLine="0"/>
              <w:jc w:val="center"/>
              <w:rPr>
                <w:color w:val="auto"/>
              </w:rPr>
            </w:pPr>
            <w:r w:rsidRPr="0005479C">
              <w:rPr>
                <w:color w:val="auto"/>
              </w:rPr>
              <w:t>Transición mayor o kínder</w:t>
            </w:r>
          </w:p>
        </w:tc>
      </w:tr>
      <w:tr w:rsidR="0005479C" w14:paraId="78DBA637" w14:textId="77777777" w:rsidTr="00834725">
        <w:tc>
          <w:tcPr>
            <w:tcW w:w="1550" w:type="dxa"/>
          </w:tcPr>
          <w:p w14:paraId="0E003572" w14:textId="77777777" w:rsidR="0005479C" w:rsidRPr="0005479C" w:rsidRDefault="0005479C" w:rsidP="0005479C">
            <w:pPr>
              <w:ind w:left="0" w:firstLine="0"/>
              <w:jc w:val="center"/>
              <w:rPr>
                <w:color w:val="auto"/>
              </w:rPr>
            </w:pPr>
            <w:r w:rsidRPr="0005479C">
              <w:rPr>
                <w:color w:val="auto"/>
              </w:rPr>
              <w:t>F</w:t>
            </w:r>
          </w:p>
        </w:tc>
        <w:tc>
          <w:tcPr>
            <w:tcW w:w="1549" w:type="dxa"/>
          </w:tcPr>
          <w:p w14:paraId="390F0326" w14:textId="77777777" w:rsidR="0005479C" w:rsidRPr="0005479C" w:rsidRDefault="0005479C" w:rsidP="0005479C">
            <w:pPr>
              <w:ind w:left="0" w:firstLine="0"/>
              <w:jc w:val="center"/>
              <w:rPr>
                <w:color w:val="auto"/>
              </w:rPr>
            </w:pPr>
            <w:r w:rsidRPr="0005479C">
              <w:rPr>
                <w:color w:val="auto"/>
              </w:rPr>
              <w:t>M</w:t>
            </w:r>
          </w:p>
        </w:tc>
        <w:tc>
          <w:tcPr>
            <w:tcW w:w="1689" w:type="dxa"/>
          </w:tcPr>
          <w:p w14:paraId="0FF88D24" w14:textId="77777777" w:rsidR="0005479C" w:rsidRPr="0005479C" w:rsidRDefault="0005479C" w:rsidP="0005479C">
            <w:pPr>
              <w:ind w:left="0" w:firstLine="0"/>
              <w:jc w:val="center"/>
              <w:rPr>
                <w:color w:val="auto"/>
              </w:rPr>
            </w:pPr>
            <w:r w:rsidRPr="0005479C">
              <w:rPr>
                <w:color w:val="auto"/>
              </w:rPr>
              <w:t>F</w:t>
            </w:r>
          </w:p>
        </w:tc>
        <w:tc>
          <w:tcPr>
            <w:tcW w:w="1409" w:type="dxa"/>
          </w:tcPr>
          <w:p w14:paraId="4D4B6ABB" w14:textId="77777777" w:rsidR="0005479C" w:rsidRPr="0005479C" w:rsidRDefault="0005479C" w:rsidP="0005479C">
            <w:pPr>
              <w:ind w:left="0" w:firstLine="0"/>
              <w:jc w:val="center"/>
              <w:rPr>
                <w:color w:val="auto"/>
              </w:rPr>
            </w:pPr>
            <w:r w:rsidRPr="0005479C">
              <w:rPr>
                <w:color w:val="auto"/>
              </w:rPr>
              <w:t>M</w:t>
            </w:r>
          </w:p>
        </w:tc>
        <w:tc>
          <w:tcPr>
            <w:tcW w:w="1413" w:type="dxa"/>
          </w:tcPr>
          <w:p w14:paraId="614A5ACD" w14:textId="6422F5FB" w:rsidR="0005479C" w:rsidRPr="00AB2735" w:rsidRDefault="0005479C" w:rsidP="00834725">
            <w:pPr>
              <w:ind w:left="0" w:firstLine="0"/>
              <w:jc w:val="left"/>
              <w:rPr>
                <w:color w:val="auto"/>
                <w:sz w:val="22"/>
              </w:rPr>
            </w:pPr>
            <w:r w:rsidRPr="00AB2735">
              <w:rPr>
                <w:b/>
                <w:color w:val="auto"/>
                <w:sz w:val="22"/>
              </w:rPr>
              <w:t>F</w:t>
            </w:r>
            <w:r w:rsidR="00834725" w:rsidRPr="00AB2735">
              <w:rPr>
                <w:b/>
                <w:color w:val="auto"/>
                <w:sz w:val="22"/>
              </w:rPr>
              <w:t>emenino</w:t>
            </w:r>
            <w:r w:rsidR="00834725" w:rsidRPr="00AB2735">
              <w:rPr>
                <w:color w:val="auto"/>
                <w:sz w:val="22"/>
              </w:rPr>
              <w:t xml:space="preserve">: </w:t>
            </w:r>
            <w:r w:rsidR="005654EA">
              <w:rPr>
                <w:color w:val="auto"/>
                <w:sz w:val="22"/>
              </w:rPr>
              <w:t>8</w:t>
            </w:r>
          </w:p>
          <w:p w14:paraId="7C8A66A0" w14:textId="25D0044A" w:rsidR="00834725" w:rsidRPr="00AB2735" w:rsidRDefault="00834725" w:rsidP="00834725">
            <w:pPr>
              <w:ind w:left="0" w:firstLine="0"/>
              <w:jc w:val="left"/>
              <w:rPr>
                <w:color w:val="auto"/>
                <w:sz w:val="22"/>
              </w:rPr>
            </w:pPr>
            <w:r w:rsidRPr="00AB2735">
              <w:rPr>
                <w:b/>
                <w:color w:val="auto"/>
                <w:sz w:val="22"/>
              </w:rPr>
              <w:t>Masculino:</w:t>
            </w:r>
            <w:r w:rsidRPr="00AB2735">
              <w:rPr>
                <w:color w:val="auto"/>
                <w:sz w:val="22"/>
              </w:rPr>
              <w:t xml:space="preserve"> </w:t>
            </w:r>
            <w:r w:rsidR="005654EA">
              <w:rPr>
                <w:color w:val="auto"/>
                <w:sz w:val="22"/>
              </w:rPr>
              <w:t>1</w:t>
            </w:r>
          </w:p>
          <w:p w14:paraId="64900780" w14:textId="703D205B" w:rsidR="00834725" w:rsidRPr="00AB2735" w:rsidRDefault="00834725" w:rsidP="00834725">
            <w:pPr>
              <w:ind w:left="0" w:firstLine="0"/>
              <w:jc w:val="left"/>
              <w:rPr>
                <w:color w:val="auto"/>
                <w:sz w:val="22"/>
              </w:rPr>
            </w:pPr>
            <w:proofErr w:type="gramStart"/>
            <w:r w:rsidRPr="00AB2735">
              <w:rPr>
                <w:b/>
                <w:color w:val="auto"/>
                <w:sz w:val="22"/>
              </w:rPr>
              <w:t>Total</w:t>
            </w:r>
            <w:proofErr w:type="gramEnd"/>
            <w:r w:rsidRPr="00AB2735">
              <w:rPr>
                <w:b/>
                <w:color w:val="auto"/>
                <w:sz w:val="22"/>
              </w:rPr>
              <w:t xml:space="preserve"> de alumnos</w:t>
            </w:r>
            <w:r w:rsidRPr="00AB2735">
              <w:rPr>
                <w:color w:val="auto"/>
                <w:sz w:val="22"/>
              </w:rPr>
              <w:t xml:space="preserve">: </w:t>
            </w:r>
            <w:r w:rsidR="00B77B2E">
              <w:rPr>
                <w:color w:val="auto"/>
                <w:sz w:val="22"/>
              </w:rPr>
              <w:t>9</w:t>
            </w:r>
          </w:p>
        </w:tc>
        <w:tc>
          <w:tcPr>
            <w:tcW w:w="1429" w:type="dxa"/>
          </w:tcPr>
          <w:p w14:paraId="047CB19D" w14:textId="7C39F982" w:rsidR="00834725" w:rsidRPr="00AB2735" w:rsidRDefault="00834725" w:rsidP="00834725">
            <w:pPr>
              <w:ind w:left="0" w:firstLine="0"/>
              <w:jc w:val="left"/>
              <w:rPr>
                <w:color w:val="auto"/>
                <w:sz w:val="22"/>
              </w:rPr>
            </w:pPr>
            <w:r w:rsidRPr="00AB2735">
              <w:rPr>
                <w:b/>
                <w:color w:val="auto"/>
                <w:sz w:val="22"/>
              </w:rPr>
              <w:t>Femenino:</w:t>
            </w:r>
            <w:r w:rsidRPr="00AB2735">
              <w:rPr>
                <w:color w:val="auto"/>
                <w:sz w:val="22"/>
              </w:rPr>
              <w:t xml:space="preserve"> </w:t>
            </w:r>
            <w:r w:rsidR="005654EA">
              <w:rPr>
                <w:color w:val="auto"/>
                <w:sz w:val="22"/>
              </w:rPr>
              <w:t>5</w:t>
            </w:r>
          </w:p>
          <w:p w14:paraId="3EB68E08" w14:textId="558AA802" w:rsidR="00834725" w:rsidRPr="00AB2735" w:rsidRDefault="00834725" w:rsidP="00834725">
            <w:pPr>
              <w:ind w:left="0" w:firstLine="0"/>
              <w:jc w:val="left"/>
              <w:rPr>
                <w:color w:val="auto"/>
                <w:sz w:val="22"/>
              </w:rPr>
            </w:pPr>
            <w:r w:rsidRPr="00AB2735">
              <w:rPr>
                <w:b/>
                <w:color w:val="auto"/>
                <w:sz w:val="22"/>
              </w:rPr>
              <w:t>Masculino:</w:t>
            </w:r>
            <w:r w:rsidRPr="00AB2735">
              <w:rPr>
                <w:color w:val="auto"/>
                <w:sz w:val="22"/>
              </w:rPr>
              <w:t xml:space="preserve"> </w:t>
            </w:r>
            <w:r w:rsidR="005654EA">
              <w:rPr>
                <w:color w:val="auto"/>
                <w:sz w:val="22"/>
              </w:rPr>
              <w:t>4</w:t>
            </w:r>
          </w:p>
          <w:p w14:paraId="7C739302" w14:textId="352CDF3A" w:rsidR="0005479C" w:rsidRPr="00AB2735" w:rsidRDefault="00834725" w:rsidP="00834725">
            <w:pPr>
              <w:ind w:left="0" w:firstLine="0"/>
              <w:jc w:val="left"/>
              <w:rPr>
                <w:color w:val="auto"/>
                <w:sz w:val="22"/>
              </w:rPr>
            </w:pPr>
            <w:proofErr w:type="gramStart"/>
            <w:r w:rsidRPr="00AB2735">
              <w:rPr>
                <w:b/>
                <w:color w:val="auto"/>
                <w:sz w:val="22"/>
              </w:rPr>
              <w:t>Total</w:t>
            </w:r>
            <w:proofErr w:type="gramEnd"/>
            <w:r w:rsidRPr="00AB2735">
              <w:rPr>
                <w:b/>
                <w:color w:val="auto"/>
                <w:sz w:val="22"/>
              </w:rPr>
              <w:t xml:space="preserve"> de alumnos:</w:t>
            </w:r>
            <w:r w:rsidRPr="00AB2735">
              <w:rPr>
                <w:color w:val="auto"/>
                <w:sz w:val="22"/>
              </w:rPr>
              <w:t xml:space="preserve"> </w:t>
            </w:r>
            <w:r w:rsidR="005654EA">
              <w:rPr>
                <w:color w:val="auto"/>
                <w:sz w:val="22"/>
              </w:rPr>
              <w:t>9</w:t>
            </w:r>
          </w:p>
        </w:tc>
      </w:tr>
    </w:tbl>
    <w:p w14:paraId="1D847ACD" w14:textId="77777777" w:rsidR="00834725" w:rsidRDefault="007A7AAF" w:rsidP="007A7AAF">
      <w:pPr>
        <w:tabs>
          <w:tab w:val="left" w:pos="6375"/>
        </w:tabs>
      </w:pPr>
      <w:r>
        <w:tab/>
        <w:t xml:space="preserve">    </w:t>
      </w:r>
    </w:p>
    <w:p w14:paraId="7E67D6D2" w14:textId="77777777" w:rsidR="00834725" w:rsidRDefault="00834725" w:rsidP="007A7AAF">
      <w:pPr>
        <w:tabs>
          <w:tab w:val="left" w:pos="6375"/>
        </w:tabs>
      </w:pPr>
    </w:p>
    <w:p w14:paraId="70A93A03" w14:textId="77777777" w:rsidR="00834725" w:rsidRDefault="00834725" w:rsidP="007A7AAF">
      <w:pPr>
        <w:tabs>
          <w:tab w:val="left" w:pos="6375"/>
        </w:tabs>
      </w:pPr>
      <w:r>
        <w:t xml:space="preserve">                                                                                             </w:t>
      </w:r>
    </w:p>
    <w:p w14:paraId="27236B85" w14:textId="77777777" w:rsidR="00834725" w:rsidRDefault="00834725" w:rsidP="007A7AAF">
      <w:pPr>
        <w:tabs>
          <w:tab w:val="left" w:pos="6375"/>
        </w:tabs>
      </w:pPr>
    </w:p>
    <w:p w14:paraId="14E08C7C" w14:textId="77777777" w:rsidR="00834725" w:rsidRDefault="00834725" w:rsidP="007A7AAF">
      <w:pPr>
        <w:tabs>
          <w:tab w:val="left" w:pos="6375"/>
        </w:tabs>
      </w:pPr>
      <w:r>
        <w:t xml:space="preserve">                                                 </w:t>
      </w:r>
    </w:p>
    <w:p w14:paraId="057A293F" w14:textId="77777777" w:rsidR="00DB10AB" w:rsidRDefault="00DB10AB"/>
    <w:p w14:paraId="3A8D1234" w14:textId="77777777" w:rsidR="00DB10AB" w:rsidRDefault="00DB10AB"/>
    <w:tbl>
      <w:tblPr>
        <w:tblStyle w:val="Tablaconcuadrcula"/>
        <w:tblW w:w="0" w:type="auto"/>
        <w:tblInd w:w="-34" w:type="dxa"/>
        <w:tblLook w:val="04A0" w:firstRow="1" w:lastRow="0" w:firstColumn="1" w:lastColumn="0" w:noHBand="0" w:noVBand="1"/>
      </w:tblPr>
      <w:tblGrid>
        <w:gridCol w:w="8813"/>
      </w:tblGrid>
      <w:tr w:rsidR="00DB10AB" w14:paraId="10525EFF" w14:textId="77777777" w:rsidTr="00F002E9">
        <w:tc>
          <w:tcPr>
            <w:tcW w:w="9088" w:type="dxa"/>
            <w:shd w:val="clear" w:color="auto" w:fill="8DB3E2" w:themeFill="text2" w:themeFillTint="66"/>
          </w:tcPr>
          <w:p w14:paraId="51003732" w14:textId="77777777" w:rsidR="00DB10AB" w:rsidRPr="00560EA1" w:rsidRDefault="00F002E9" w:rsidP="00F002E9">
            <w:pPr>
              <w:ind w:left="0" w:firstLine="0"/>
              <w:jc w:val="center"/>
              <w:rPr>
                <w:b/>
                <w:color w:val="auto"/>
                <w:sz w:val="22"/>
              </w:rPr>
            </w:pPr>
            <w:r w:rsidRPr="00560EA1">
              <w:rPr>
                <w:b/>
                <w:color w:val="auto"/>
                <w:sz w:val="22"/>
              </w:rPr>
              <w:t>Niveles de enseñanza de la escuela (Marcar la cantidad)</w:t>
            </w:r>
          </w:p>
        </w:tc>
      </w:tr>
    </w:tbl>
    <w:p w14:paraId="43130A58" w14:textId="77777777" w:rsidR="00DB10AB" w:rsidRDefault="00DB10AB"/>
    <w:tbl>
      <w:tblPr>
        <w:tblStyle w:val="Tablaconcuadrcula"/>
        <w:tblW w:w="9039" w:type="dxa"/>
        <w:tblInd w:w="-34" w:type="dxa"/>
        <w:tblLook w:val="04A0" w:firstRow="1" w:lastRow="0" w:firstColumn="1" w:lastColumn="0" w:noHBand="0" w:noVBand="1"/>
      </w:tblPr>
      <w:tblGrid>
        <w:gridCol w:w="496"/>
        <w:gridCol w:w="632"/>
        <w:gridCol w:w="549"/>
        <w:gridCol w:w="574"/>
        <w:gridCol w:w="284"/>
        <w:gridCol w:w="362"/>
        <w:gridCol w:w="609"/>
        <w:gridCol w:w="564"/>
        <w:gridCol w:w="559"/>
        <w:gridCol w:w="549"/>
        <w:gridCol w:w="574"/>
        <w:gridCol w:w="564"/>
        <w:gridCol w:w="592"/>
        <w:gridCol w:w="449"/>
        <w:gridCol w:w="542"/>
        <w:gridCol w:w="597"/>
        <w:gridCol w:w="543"/>
      </w:tblGrid>
      <w:tr w:rsidR="00F002E9" w14:paraId="698D9706" w14:textId="77777777" w:rsidTr="00560EA1">
        <w:tc>
          <w:tcPr>
            <w:tcW w:w="1135" w:type="dxa"/>
            <w:gridSpan w:val="2"/>
          </w:tcPr>
          <w:p w14:paraId="4C80A42A" w14:textId="77777777" w:rsidR="00F002E9" w:rsidRPr="00560EA1" w:rsidRDefault="00F002E9" w:rsidP="00F002E9">
            <w:pPr>
              <w:ind w:left="0" w:firstLine="0"/>
              <w:jc w:val="center"/>
              <w:rPr>
                <w:b/>
                <w:color w:val="auto"/>
                <w:sz w:val="22"/>
              </w:rPr>
            </w:pPr>
            <w:r w:rsidRPr="00560EA1">
              <w:rPr>
                <w:b/>
                <w:color w:val="auto"/>
                <w:sz w:val="22"/>
              </w:rPr>
              <w:t>1° Básico</w:t>
            </w:r>
          </w:p>
        </w:tc>
        <w:tc>
          <w:tcPr>
            <w:tcW w:w="1126" w:type="dxa"/>
            <w:gridSpan w:val="2"/>
          </w:tcPr>
          <w:p w14:paraId="7E26C30F" w14:textId="77777777" w:rsidR="00F002E9" w:rsidRPr="00560EA1" w:rsidRDefault="00F002E9" w:rsidP="00F002E9">
            <w:pPr>
              <w:ind w:left="0" w:firstLine="0"/>
              <w:jc w:val="center"/>
              <w:rPr>
                <w:b/>
                <w:color w:val="auto"/>
                <w:sz w:val="22"/>
              </w:rPr>
            </w:pPr>
            <w:r w:rsidRPr="00560EA1">
              <w:rPr>
                <w:b/>
                <w:color w:val="auto"/>
                <w:sz w:val="22"/>
              </w:rPr>
              <w:t>2°Básico</w:t>
            </w:r>
          </w:p>
        </w:tc>
        <w:tc>
          <w:tcPr>
            <w:tcW w:w="1263" w:type="dxa"/>
            <w:gridSpan w:val="3"/>
          </w:tcPr>
          <w:p w14:paraId="3016148E" w14:textId="77777777" w:rsidR="00F002E9" w:rsidRPr="00560EA1" w:rsidRDefault="00F002E9" w:rsidP="00F002E9">
            <w:pPr>
              <w:ind w:left="0" w:firstLine="0"/>
              <w:jc w:val="center"/>
              <w:rPr>
                <w:b/>
                <w:color w:val="auto"/>
                <w:sz w:val="22"/>
              </w:rPr>
            </w:pPr>
            <w:r w:rsidRPr="00560EA1">
              <w:rPr>
                <w:b/>
                <w:color w:val="auto"/>
                <w:sz w:val="22"/>
              </w:rPr>
              <w:t>3°Básico</w:t>
            </w:r>
          </w:p>
        </w:tc>
        <w:tc>
          <w:tcPr>
            <w:tcW w:w="1127" w:type="dxa"/>
            <w:gridSpan w:val="2"/>
          </w:tcPr>
          <w:p w14:paraId="5A1F5A09" w14:textId="77777777" w:rsidR="00F002E9" w:rsidRPr="00560EA1" w:rsidRDefault="00F002E9" w:rsidP="00F002E9">
            <w:pPr>
              <w:ind w:left="0" w:firstLine="0"/>
              <w:jc w:val="center"/>
              <w:rPr>
                <w:b/>
                <w:color w:val="auto"/>
                <w:sz w:val="22"/>
              </w:rPr>
            </w:pPr>
            <w:r w:rsidRPr="00560EA1">
              <w:rPr>
                <w:b/>
                <w:color w:val="auto"/>
                <w:sz w:val="22"/>
              </w:rPr>
              <w:t>4°Básico</w:t>
            </w:r>
          </w:p>
        </w:tc>
        <w:tc>
          <w:tcPr>
            <w:tcW w:w="1127" w:type="dxa"/>
            <w:gridSpan w:val="2"/>
          </w:tcPr>
          <w:p w14:paraId="7FCDEBEC" w14:textId="77777777" w:rsidR="00F002E9" w:rsidRPr="00560EA1" w:rsidRDefault="00F002E9" w:rsidP="00F002E9">
            <w:pPr>
              <w:ind w:left="0" w:firstLine="0"/>
              <w:jc w:val="center"/>
              <w:rPr>
                <w:b/>
                <w:color w:val="auto"/>
                <w:sz w:val="22"/>
              </w:rPr>
            </w:pPr>
            <w:r w:rsidRPr="00560EA1">
              <w:rPr>
                <w:b/>
                <w:color w:val="auto"/>
                <w:sz w:val="22"/>
              </w:rPr>
              <w:t>5°Básico</w:t>
            </w:r>
          </w:p>
        </w:tc>
        <w:tc>
          <w:tcPr>
            <w:tcW w:w="1161" w:type="dxa"/>
            <w:gridSpan w:val="2"/>
          </w:tcPr>
          <w:p w14:paraId="19E0C914" w14:textId="77777777" w:rsidR="00F002E9" w:rsidRPr="00560EA1" w:rsidRDefault="00F002E9" w:rsidP="00F002E9">
            <w:pPr>
              <w:ind w:left="0" w:firstLine="0"/>
              <w:jc w:val="center"/>
              <w:rPr>
                <w:b/>
                <w:color w:val="auto"/>
                <w:sz w:val="22"/>
              </w:rPr>
            </w:pPr>
            <w:r w:rsidRPr="00560EA1">
              <w:rPr>
                <w:b/>
                <w:color w:val="auto"/>
                <w:sz w:val="22"/>
              </w:rPr>
              <w:t>6°Basico</w:t>
            </w:r>
          </w:p>
        </w:tc>
        <w:tc>
          <w:tcPr>
            <w:tcW w:w="956" w:type="dxa"/>
            <w:gridSpan w:val="2"/>
          </w:tcPr>
          <w:p w14:paraId="5F8EBFFB" w14:textId="77777777" w:rsidR="00F002E9" w:rsidRPr="00560EA1" w:rsidRDefault="00F002E9" w:rsidP="00F002E9">
            <w:pPr>
              <w:ind w:left="0" w:firstLine="0"/>
              <w:jc w:val="center"/>
              <w:rPr>
                <w:b/>
                <w:color w:val="auto"/>
                <w:sz w:val="22"/>
              </w:rPr>
            </w:pPr>
            <w:r w:rsidRPr="00560EA1">
              <w:rPr>
                <w:b/>
                <w:color w:val="auto"/>
                <w:sz w:val="22"/>
              </w:rPr>
              <w:t>7°Básico</w:t>
            </w:r>
          </w:p>
        </w:tc>
        <w:tc>
          <w:tcPr>
            <w:tcW w:w="1144" w:type="dxa"/>
            <w:gridSpan w:val="2"/>
          </w:tcPr>
          <w:p w14:paraId="0267F779" w14:textId="77777777" w:rsidR="00F002E9" w:rsidRPr="00560EA1" w:rsidRDefault="00F002E9" w:rsidP="00F002E9">
            <w:pPr>
              <w:ind w:left="0" w:firstLine="0"/>
              <w:jc w:val="center"/>
              <w:rPr>
                <w:b/>
                <w:color w:val="auto"/>
                <w:sz w:val="22"/>
              </w:rPr>
            </w:pPr>
            <w:r w:rsidRPr="00560EA1">
              <w:rPr>
                <w:b/>
                <w:color w:val="auto"/>
                <w:sz w:val="22"/>
              </w:rPr>
              <w:t>8°Básico</w:t>
            </w:r>
          </w:p>
        </w:tc>
      </w:tr>
      <w:tr w:rsidR="00F002E9" w14:paraId="5BB8ACDC" w14:textId="77777777" w:rsidTr="00560EA1">
        <w:tc>
          <w:tcPr>
            <w:tcW w:w="498" w:type="dxa"/>
          </w:tcPr>
          <w:p w14:paraId="77E7B89D" w14:textId="77777777" w:rsidR="00F002E9" w:rsidRPr="00F002E9" w:rsidRDefault="00F002E9" w:rsidP="00F002E9">
            <w:pPr>
              <w:ind w:left="0" w:firstLine="0"/>
              <w:jc w:val="center"/>
              <w:rPr>
                <w:color w:val="auto"/>
              </w:rPr>
            </w:pPr>
            <w:r w:rsidRPr="00F002E9">
              <w:rPr>
                <w:color w:val="auto"/>
              </w:rPr>
              <w:t>F</w:t>
            </w:r>
          </w:p>
        </w:tc>
        <w:tc>
          <w:tcPr>
            <w:tcW w:w="637" w:type="dxa"/>
          </w:tcPr>
          <w:p w14:paraId="0FA26469" w14:textId="77777777" w:rsidR="00F002E9" w:rsidRPr="00F002E9" w:rsidRDefault="00F002E9" w:rsidP="00F002E9">
            <w:pPr>
              <w:ind w:left="0" w:firstLine="0"/>
              <w:jc w:val="center"/>
              <w:rPr>
                <w:color w:val="auto"/>
              </w:rPr>
            </w:pPr>
            <w:r w:rsidRPr="00F002E9">
              <w:rPr>
                <w:color w:val="auto"/>
              </w:rPr>
              <w:t>M</w:t>
            </w:r>
          </w:p>
        </w:tc>
        <w:tc>
          <w:tcPr>
            <w:tcW w:w="550" w:type="dxa"/>
          </w:tcPr>
          <w:p w14:paraId="63F2CFE8" w14:textId="77777777" w:rsidR="00F002E9" w:rsidRPr="00F002E9" w:rsidRDefault="00F002E9" w:rsidP="00F002E9">
            <w:pPr>
              <w:ind w:left="0" w:firstLine="0"/>
              <w:jc w:val="center"/>
              <w:rPr>
                <w:color w:val="auto"/>
              </w:rPr>
            </w:pPr>
            <w:r w:rsidRPr="00F002E9">
              <w:rPr>
                <w:color w:val="auto"/>
              </w:rPr>
              <w:t>F</w:t>
            </w:r>
          </w:p>
        </w:tc>
        <w:tc>
          <w:tcPr>
            <w:tcW w:w="576" w:type="dxa"/>
          </w:tcPr>
          <w:p w14:paraId="751EE739" w14:textId="77777777" w:rsidR="00F002E9" w:rsidRPr="00F002E9" w:rsidRDefault="00F002E9" w:rsidP="00F002E9">
            <w:pPr>
              <w:ind w:left="0" w:firstLine="0"/>
              <w:jc w:val="center"/>
              <w:rPr>
                <w:color w:val="auto"/>
              </w:rPr>
            </w:pPr>
            <w:r w:rsidRPr="00F002E9">
              <w:rPr>
                <w:color w:val="auto"/>
              </w:rPr>
              <w:t>M</w:t>
            </w:r>
          </w:p>
        </w:tc>
        <w:tc>
          <w:tcPr>
            <w:tcW w:w="652" w:type="dxa"/>
            <w:gridSpan w:val="2"/>
          </w:tcPr>
          <w:p w14:paraId="3D995DC8" w14:textId="77777777" w:rsidR="00F002E9" w:rsidRPr="00F002E9" w:rsidRDefault="00F002E9" w:rsidP="00F002E9">
            <w:pPr>
              <w:ind w:left="0" w:firstLine="0"/>
              <w:jc w:val="center"/>
              <w:rPr>
                <w:color w:val="auto"/>
              </w:rPr>
            </w:pPr>
            <w:r w:rsidRPr="00F002E9">
              <w:rPr>
                <w:color w:val="auto"/>
              </w:rPr>
              <w:t>F</w:t>
            </w:r>
          </w:p>
        </w:tc>
        <w:tc>
          <w:tcPr>
            <w:tcW w:w="611" w:type="dxa"/>
          </w:tcPr>
          <w:p w14:paraId="3FAFA709" w14:textId="77777777" w:rsidR="00F002E9" w:rsidRPr="00F002E9" w:rsidRDefault="00F002E9" w:rsidP="00F002E9">
            <w:pPr>
              <w:ind w:left="0" w:firstLine="0"/>
              <w:jc w:val="center"/>
              <w:rPr>
                <w:color w:val="auto"/>
              </w:rPr>
            </w:pPr>
            <w:r w:rsidRPr="00F002E9">
              <w:rPr>
                <w:color w:val="auto"/>
              </w:rPr>
              <w:t>M</w:t>
            </w:r>
          </w:p>
        </w:tc>
        <w:tc>
          <w:tcPr>
            <w:tcW w:w="566" w:type="dxa"/>
          </w:tcPr>
          <w:p w14:paraId="50A7D4E4" w14:textId="77777777" w:rsidR="00F002E9" w:rsidRPr="00F002E9" w:rsidRDefault="00F002E9" w:rsidP="00F002E9">
            <w:pPr>
              <w:ind w:left="0" w:firstLine="0"/>
              <w:jc w:val="center"/>
              <w:rPr>
                <w:color w:val="auto"/>
              </w:rPr>
            </w:pPr>
            <w:r w:rsidRPr="00F002E9">
              <w:rPr>
                <w:color w:val="auto"/>
              </w:rPr>
              <w:t>F</w:t>
            </w:r>
          </w:p>
        </w:tc>
        <w:tc>
          <w:tcPr>
            <w:tcW w:w="561" w:type="dxa"/>
          </w:tcPr>
          <w:p w14:paraId="519F19C0" w14:textId="77777777" w:rsidR="00F002E9" w:rsidRPr="00F002E9" w:rsidRDefault="00F002E9" w:rsidP="00F002E9">
            <w:pPr>
              <w:ind w:left="0" w:firstLine="0"/>
              <w:jc w:val="center"/>
              <w:rPr>
                <w:color w:val="auto"/>
              </w:rPr>
            </w:pPr>
            <w:r w:rsidRPr="00F002E9">
              <w:rPr>
                <w:color w:val="auto"/>
              </w:rPr>
              <w:t>M</w:t>
            </w:r>
          </w:p>
        </w:tc>
        <w:tc>
          <w:tcPr>
            <w:tcW w:w="551" w:type="dxa"/>
          </w:tcPr>
          <w:p w14:paraId="5FABBC4E" w14:textId="77777777" w:rsidR="00F002E9" w:rsidRPr="00F002E9" w:rsidRDefault="00F002E9" w:rsidP="00F002E9">
            <w:pPr>
              <w:ind w:left="0" w:firstLine="0"/>
              <w:jc w:val="center"/>
              <w:rPr>
                <w:color w:val="auto"/>
              </w:rPr>
            </w:pPr>
            <w:r w:rsidRPr="00F002E9">
              <w:rPr>
                <w:color w:val="auto"/>
              </w:rPr>
              <w:t>F</w:t>
            </w:r>
          </w:p>
        </w:tc>
        <w:tc>
          <w:tcPr>
            <w:tcW w:w="576" w:type="dxa"/>
          </w:tcPr>
          <w:p w14:paraId="5A63E935" w14:textId="77777777" w:rsidR="00F002E9" w:rsidRPr="00F002E9" w:rsidRDefault="00F002E9" w:rsidP="00F002E9">
            <w:pPr>
              <w:ind w:left="0" w:firstLine="0"/>
              <w:jc w:val="center"/>
              <w:rPr>
                <w:color w:val="auto"/>
              </w:rPr>
            </w:pPr>
            <w:r w:rsidRPr="00F002E9">
              <w:rPr>
                <w:color w:val="auto"/>
              </w:rPr>
              <w:t>M</w:t>
            </w:r>
          </w:p>
        </w:tc>
        <w:tc>
          <w:tcPr>
            <w:tcW w:w="566" w:type="dxa"/>
          </w:tcPr>
          <w:p w14:paraId="45F66D2C" w14:textId="77777777" w:rsidR="00F002E9" w:rsidRPr="00F002E9" w:rsidRDefault="00F002E9" w:rsidP="00F002E9">
            <w:pPr>
              <w:ind w:left="0" w:firstLine="0"/>
              <w:jc w:val="center"/>
              <w:rPr>
                <w:color w:val="auto"/>
              </w:rPr>
            </w:pPr>
            <w:r w:rsidRPr="00F002E9">
              <w:rPr>
                <w:color w:val="auto"/>
              </w:rPr>
              <w:t>F</w:t>
            </w:r>
          </w:p>
        </w:tc>
        <w:tc>
          <w:tcPr>
            <w:tcW w:w="595" w:type="dxa"/>
          </w:tcPr>
          <w:p w14:paraId="19C6FF70" w14:textId="77777777" w:rsidR="00F002E9" w:rsidRPr="00F002E9" w:rsidRDefault="00F002E9" w:rsidP="00F002E9">
            <w:pPr>
              <w:ind w:left="0" w:firstLine="0"/>
              <w:jc w:val="center"/>
              <w:rPr>
                <w:color w:val="auto"/>
              </w:rPr>
            </w:pPr>
            <w:r w:rsidRPr="00F002E9">
              <w:rPr>
                <w:color w:val="auto"/>
              </w:rPr>
              <w:t>M</w:t>
            </w:r>
          </w:p>
        </w:tc>
        <w:tc>
          <w:tcPr>
            <w:tcW w:w="449" w:type="dxa"/>
          </w:tcPr>
          <w:p w14:paraId="024225FC" w14:textId="77777777" w:rsidR="00F002E9" w:rsidRPr="00F002E9" w:rsidRDefault="00F002E9" w:rsidP="00F002E9">
            <w:pPr>
              <w:ind w:left="0" w:firstLine="0"/>
              <w:jc w:val="center"/>
              <w:rPr>
                <w:color w:val="auto"/>
              </w:rPr>
            </w:pPr>
            <w:r w:rsidRPr="00F002E9">
              <w:rPr>
                <w:color w:val="auto"/>
              </w:rPr>
              <w:t>F</w:t>
            </w:r>
          </w:p>
        </w:tc>
        <w:tc>
          <w:tcPr>
            <w:tcW w:w="507" w:type="dxa"/>
          </w:tcPr>
          <w:p w14:paraId="3EB7F429" w14:textId="77777777" w:rsidR="00F002E9" w:rsidRPr="00F002E9" w:rsidRDefault="00F002E9" w:rsidP="00F002E9">
            <w:pPr>
              <w:ind w:left="0" w:firstLine="0"/>
              <w:jc w:val="center"/>
              <w:rPr>
                <w:color w:val="auto"/>
              </w:rPr>
            </w:pPr>
            <w:r w:rsidRPr="00F002E9">
              <w:rPr>
                <w:color w:val="auto"/>
              </w:rPr>
              <w:t>M</w:t>
            </w:r>
          </w:p>
        </w:tc>
        <w:tc>
          <w:tcPr>
            <w:tcW w:w="600" w:type="dxa"/>
          </w:tcPr>
          <w:p w14:paraId="321EAAE7" w14:textId="77777777" w:rsidR="00F002E9" w:rsidRPr="00F002E9" w:rsidRDefault="00F002E9" w:rsidP="00F002E9">
            <w:pPr>
              <w:ind w:left="0" w:firstLine="0"/>
              <w:jc w:val="center"/>
              <w:rPr>
                <w:color w:val="auto"/>
              </w:rPr>
            </w:pPr>
            <w:r w:rsidRPr="00F002E9">
              <w:rPr>
                <w:color w:val="auto"/>
              </w:rPr>
              <w:t>F</w:t>
            </w:r>
          </w:p>
        </w:tc>
        <w:tc>
          <w:tcPr>
            <w:tcW w:w="544" w:type="dxa"/>
          </w:tcPr>
          <w:p w14:paraId="5D8F40E0" w14:textId="77777777" w:rsidR="00F002E9" w:rsidRPr="00F002E9" w:rsidRDefault="00F002E9" w:rsidP="00F002E9">
            <w:pPr>
              <w:ind w:left="0" w:firstLine="0"/>
              <w:jc w:val="center"/>
              <w:rPr>
                <w:color w:val="auto"/>
              </w:rPr>
            </w:pPr>
            <w:r w:rsidRPr="00F002E9">
              <w:rPr>
                <w:color w:val="auto"/>
              </w:rPr>
              <w:t>M</w:t>
            </w:r>
          </w:p>
        </w:tc>
      </w:tr>
      <w:tr w:rsidR="00F002E9" w14:paraId="7A80929B" w14:textId="77777777" w:rsidTr="00560EA1">
        <w:tc>
          <w:tcPr>
            <w:tcW w:w="498" w:type="dxa"/>
          </w:tcPr>
          <w:p w14:paraId="56CC6BCE" w14:textId="76EC6D32" w:rsidR="00F002E9" w:rsidRPr="00560EA1" w:rsidRDefault="00BD3124">
            <w:pPr>
              <w:ind w:left="0" w:firstLine="0"/>
              <w:rPr>
                <w:color w:val="auto"/>
                <w:sz w:val="22"/>
              </w:rPr>
            </w:pPr>
            <w:r>
              <w:rPr>
                <w:color w:val="auto"/>
                <w:sz w:val="22"/>
              </w:rPr>
              <w:t>5</w:t>
            </w:r>
          </w:p>
        </w:tc>
        <w:tc>
          <w:tcPr>
            <w:tcW w:w="637" w:type="dxa"/>
          </w:tcPr>
          <w:p w14:paraId="7B50AFA6" w14:textId="67261EDB" w:rsidR="00F002E9" w:rsidRPr="00560EA1" w:rsidRDefault="00BD3124">
            <w:pPr>
              <w:ind w:left="0" w:firstLine="0"/>
              <w:rPr>
                <w:color w:val="auto"/>
                <w:sz w:val="22"/>
              </w:rPr>
            </w:pPr>
            <w:r>
              <w:rPr>
                <w:color w:val="auto"/>
                <w:sz w:val="22"/>
              </w:rPr>
              <w:t>2</w:t>
            </w:r>
          </w:p>
        </w:tc>
        <w:tc>
          <w:tcPr>
            <w:tcW w:w="550" w:type="dxa"/>
          </w:tcPr>
          <w:p w14:paraId="616F7022" w14:textId="3C7AB5F7" w:rsidR="00F002E9" w:rsidRPr="00560EA1" w:rsidRDefault="00BD3124">
            <w:pPr>
              <w:ind w:left="0" w:firstLine="0"/>
              <w:rPr>
                <w:color w:val="auto"/>
                <w:sz w:val="22"/>
              </w:rPr>
            </w:pPr>
            <w:r>
              <w:rPr>
                <w:color w:val="auto"/>
                <w:sz w:val="22"/>
              </w:rPr>
              <w:t>5</w:t>
            </w:r>
          </w:p>
        </w:tc>
        <w:tc>
          <w:tcPr>
            <w:tcW w:w="576" w:type="dxa"/>
          </w:tcPr>
          <w:p w14:paraId="0B2DB9DF" w14:textId="4AA3889D" w:rsidR="00F002E9" w:rsidRPr="00560EA1" w:rsidRDefault="00BD3124">
            <w:pPr>
              <w:ind w:left="0" w:firstLine="0"/>
              <w:rPr>
                <w:color w:val="auto"/>
                <w:sz w:val="22"/>
              </w:rPr>
            </w:pPr>
            <w:r>
              <w:rPr>
                <w:color w:val="auto"/>
                <w:sz w:val="22"/>
              </w:rPr>
              <w:t>7</w:t>
            </w:r>
          </w:p>
        </w:tc>
        <w:tc>
          <w:tcPr>
            <w:tcW w:w="652" w:type="dxa"/>
            <w:gridSpan w:val="2"/>
          </w:tcPr>
          <w:p w14:paraId="74405A9A" w14:textId="7EBCDE9A" w:rsidR="00F002E9" w:rsidRPr="00560EA1" w:rsidRDefault="00BD3124">
            <w:pPr>
              <w:ind w:left="0" w:firstLine="0"/>
              <w:rPr>
                <w:color w:val="auto"/>
                <w:sz w:val="22"/>
              </w:rPr>
            </w:pPr>
            <w:r>
              <w:rPr>
                <w:color w:val="auto"/>
                <w:sz w:val="22"/>
              </w:rPr>
              <w:t>4</w:t>
            </w:r>
          </w:p>
        </w:tc>
        <w:tc>
          <w:tcPr>
            <w:tcW w:w="611" w:type="dxa"/>
          </w:tcPr>
          <w:p w14:paraId="63E0C7CB" w14:textId="2EB4A58B" w:rsidR="00F002E9" w:rsidRPr="00560EA1" w:rsidRDefault="00BD3124">
            <w:pPr>
              <w:ind w:left="0" w:firstLine="0"/>
              <w:rPr>
                <w:color w:val="auto"/>
                <w:sz w:val="22"/>
              </w:rPr>
            </w:pPr>
            <w:r>
              <w:rPr>
                <w:color w:val="auto"/>
                <w:sz w:val="22"/>
              </w:rPr>
              <w:t>7</w:t>
            </w:r>
          </w:p>
        </w:tc>
        <w:tc>
          <w:tcPr>
            <w:tcW w:w="566" w:type="dxa"/>
          </w:tcPr>
          <w:p w14:paraId="415DAEB5" w14:textId="633F990A" w:rsidR="00F002E9" w:rsidRPr="00560EA1" w:rsidRDefault="00BD3124">
            <w:pPr>
              <w:ind w:left="0" w:firstLine="0"/>
              <w:rPr>
                <w:color w:val="auto"/>
                <w:sz w:val="22"/>
              </w:rPr>
            </w:pPr>
            <w:r>
              <w:rPr>
                <w:color w:val="auto"/>
                <w:sz w:val="22"/>
              </w:rPr>
              <w:t>9</w:t>
            </w:r>
          </w:p>
        </w:tc>
        <w:tc>
          <w:tcPr>
            <w:tcW w:w="561" w:type="dxa"/>
          </w:tcPr>
          <w:p w14:paraId="4204282D" w14:textId="19DF02C8" w:rsidR="00F002E9" w:rsidRPr="00560EA1" w:rsidRDefault="00BD3124">
            <w:pPr>
              <w:ind w:left="0" w:firstLine="0"/>
              <w:rPr>
                <w:color w:val="auto"/>
                <w:sz w:val="22"/>
              </w:rPr>
            </w:pPr>
            <w:r>
              <w:rPr>
                <w:color w:val="auto"/>
                <w:sz w:val="22"/>
              </w:rPr>
              <w:t>4</w:t>
            </w:r>
          </w:p>
        </w:tc>
        <w:tc>
          <w:tcPr>
            <w:tcW w:w="551" w:type="dxa"/>
          </w:tcPr>
          <w:p w14:paraId="348618B2" w14:textId="1B7A6696" w:rsidR="00F002E9" w:rsidRPr="00560EA1" w:rsidRDefault="00BD3124">
            <w:pPr>
              <w:ind w:left="0" w:firstLine="0"/>
              <w:rPr>
                <w:color w:val="auto"/>
                <w:sz w:val="22"/>
              </w:rPr>
            </w:pPr>
            <w:r>
              <w:rPr>
                <w:color w:val="auto"/>
                <w:sz w:val="22"/>
              </w:rPr>
              <w:t>4</w:t>
            </w:r>
          </w:p>
        </w:tc>
        <w:tc>
          <w:tcPr>
            <w:tcW w:w="576" w:type="dxa"/>
          </w:tcPr>
          <w:p w14:paraId="176E300B" w14:textId="41BE373F" w:rsidR="00F002E9" w:rsidRPr="00560EA1" w:rsidRDefault="00BD3124">
            <w:pPr>
              <w:ind w:left="0" w:firstLine="0"/>
              <w:rPr>
                <w:color w:val="auto"/>
                <w:sz w:val="22"/>
              </w:rPr>
            </w:pPr>
            <w:r>
              <w:rPr>
                <w:color w:val="auto"/>
                <w:sz w:val="22"/>
              </w:rPr>
              <w:t>5</w:t>
            </w:r>
          </w:p>
        </w:tc>
        <w:tc>
          <w:tcPr>
            <w:tcW w:w="566" w:type="dxa"/>
          </w:tcPr>
          <w:p w14:paraId="7935E57E" w14:textId="395A52EA" w:rsidR="00F002E9" w:rsidRPr="00560EA1" w:rsidRDefault="00BD3124">
            <w:pPr>
              <w:ind w:left="0" w:firstLine="0"/>
              <w:rPr>
                <w:color w:val="auto"/>
                <w:sz w:val="22"/>
              </w:rPr>
            </w:pPr>
            <w:r>
              <w:rPr>
                <w:color w:val="auto"/>
                <w:sz w:val="22"/>
              </w:rPr>
              <w:t>6</w:t>
            </w:r>
          </w:p>
        </w:tc>
        <w:tc>
          <w:tcPr>
            <w:tcW w:w="595" w:type="dxa"/>
          </w:tcPr>
          <w:p w14:paraId="23B20843" w14:textId="592BAB7B" w:rsidR="00F002E9" w:rsidRPr="00560EA1" w:rsidRDefault="00BD3124">
            <w:pPr>
              <w:ind w:left="0" w:firstLine="0"/>
              <w:rPr>
                <w:color w:val="auto"/>
                <w:sz w:val="22"/>
              </w:rPr>
            </w:pPr>
            <w:r>
              <w:rPr>
                <w:color w:val="auto"/>
                <w:sz w:val="22"/>
              </w:rPr>
              <w:t>9</w:t>
            </w:r>
          </w:p>
        </w:tc>
        <w:tc>
          <w:tcPr>
            <w:tcW w:w="449" w:type="dxa"/>
          </w:tcPr>
          <w:p w14:paraId="7FF3C4FB" w14:textId="7B5E6AAB" w:rsidR="00F002E9" w:rsidRPr="00560EA1" w:rsidRDefault="00BD3124">
            <w:pPr>
              <w:ind w:left="0" w:firstLine="0"/>
              <w:rPr>
                <w:color w:val="auto"/>
                <w:sz w:val="22"/>
              </w:rPr>
            </w:pPr>
            <w:r>
              <w:rPr>
                <w:color w:val="auto"/>
                <w:sz w:val="22"/>
              </w:rPr>
              <w:t>8</w:t>
            </w:r>
          </w:p>
        </w:tc>
        <w:tc>
          <w:tcPr>
            <w:tcW w:w="507" w:type="dxa"/>
          </w:tcPr>
          <w:p w14:paraId="45D8DECC" w14:textId="57E9227E" w:rsidR="00F002E9" w:rsidRPr="00560EA1" w:rsidRDefault="00BD3124">
            <w:pPr>
              <w:ind w:left="0" w:firstLine="0"/>
              <w:rPr>
                <w:color w:val="auto"/>
                <w:sz w:val="22"/>
              </w:rPr>
            </w:pPr>
            <w:r>
              <w:rPr>
                <w:color w:val="auto"/>
                <w:sz w:val="22"/>
              </w:rPr>
              <w:t>12</w:t>
            </w:r>
          </w:p>
        </w:tc>
        <w:tc>
          <w:tcPr>
            <w:tcW w:w="600" w:type="dxa"/>
          </w:tcPr>
          <w:p w14:paraId="2BE81DA4" w14:textId="25DD19CF" w:rsidR="00F002E9" w:rsidRPr="00560EA1" w:rsidRDefault="00BD3124">
            <w:pPr>
              <w:ind w:left="0" w:firstLine="0"/>
              <w:rPr>
                <w:color w:val="auto"/>
                <w:sz w:val="22"/>
              </w:rPr>
            </w:pPr>
            <w:r>
              <w:rPr>
                <w:color w:val="auto"/>
                <w:sz w:val="22"/>
              </w:rPr>
              <w:t>4</w:t>
            </w:r>
          </w:p>
        </w:tc>
        <w:tc>
          <w:tcPr>
            <w:tcW w:w="544" w:type="dxa"/>
          </w:tcPr>
          <w:p w14:paraId="02C5D4C7" w14:textId="2E33F277" w:rsidR="00F002E9" w:rsidRPr="00560EA1" w:rsidRDefault="00BD3124">
            <w:pPr>
              <w:ind w:left="0" w:firstLine="0"/>
              <w:rPr>
                <w:color w:val="auto"/>
                <w:sz w:val="22"/>
              </w:rPr>
            </w:pPr>
            <w:r>
              <w:rPr>
                <w:color w:val="auto"/>
                <w:sz w:val="22"/>
              </w:rPr>
              <w:t>9</w:t>
            </w:r>
          </w:p>
        </w:tc>
      </w:tr>
      <w:tr w:rsidR="00560EA1" w14:paraId="61E70FB9" w14:textId="77777777" w:rsidTr="00560EA1">
        <w:trPr>
          <w:gridAfter w:val="12"/>
          <w:wAfter w:w="6487" w:type="dxa"/>
        </w:trPr>
        <w:tc>
          <w:tcPr>
            <w:tcW w:w="2547" w:type="dxa"/>
            <w:gridSpan w:val="5"/>
          </w:tcPr>
          <w:p w14:paraId="31854CFB" w14:textId="2AD43B8A" w:rsidR="00560EA1" w:rsidRPr="00560EA1" w:rsidRDefault="00560EA1" w:rsidP="00BD3124">
            <w:pPr>
              <w:ind w:left="0" w:firstLine="0"/>
              <w:jc w:val="center"/>
              <w:rPr>
                <w:rFonts w:asciiTheme="minorHAnsi" w:eastAsiaTheme="minorHAnsi" w:hAnsiTheme="minorHAnsi" w:cs="gobCL-Light"/>
                <w:color w:val="auto"/>
                <w:sz w:val="22"/>
                <w:lang w:eastAsia="en-US" w:bidi="ar-SA"/>
              </w:rPr>
            </w:pPr>
            <w:r w:rsidRPr="00AB2735">
              <w:rPr>
                <w:rFonts w:asciiTheme="minorHAnsi" w:eastAsiaTheme="minorHAnsi" w:hAnsiTheme="minorHAnsi" w:cs="gobCL-Light"/>
                <w:b/>
                <w:color w:val="auto"/>
                <w:sz w:val="22"/>
                <w:lang w:eastAsia="en-US" w:bidi="ar-SA"/>
              </w:rPr>
              <w:t>Numero de Femenino:</w:t>
            </w:r>
            <w:r w:rsidRPr="00560EA1">
              <w:rPr>
                <w:rFonts w:asciiTheme="minorHAnsi" w:eastAsiaTheme="minorHAnsi" w:hAnsiTheme="minorHAnsi" w:cs="gobCL-Light"/>
                <w:color w:val="auto"/>
                <w:sz w:val="22"/>
                <w:lang w:eastAsia="en-US" w:bidi="ar-SA"/>
              </w:rPr>
              <w:t xml:space="preserve"> </w:t>
            </w:r>
            <w:r w:rsidR="00BD3124">
              <w:rPr>
                <w:rFonts w:asciiTheme="minorHAnsi" w:eastAsiaTheme="minorHAnsi" w:hAnsiTheme="minorHAnsi" w:cs="gobCL-Light"/>
                <w:color w:val="auto"/>
                <w:sz w:val="22"/>
                <w:lang w:eastAsia="en-US" w:bidi="ar-SA"/>
              </w:rPr>
              <w:t>45</w:t>
            </w:r>
          </w:p>
        </w:tc>
      </w:tr>
      <w:tr w:rsidR="00560EA1" w14:paraId="28ADB766" w14:textId="77777777" w:rsidTr="00560EA1">
        <w:trPr>
          <w:gridAfter w:val="12"/>
          <w:wAfter w:w="6487" w:type="dxa"/>
        </w:trPr>
        <w:tc>
          <w:tcPr>
            <w:tcW w:w="2547" w:type="dxa"/>
            <w:gridSpan w:val="5"/>
          </w:tcPr>
          <w:p w14:paraId="7853248A" w14:textId="0DAC39FB" w:rsidR="00560EA1" w:rsidRPr="00560EA1" w:rsidRDefault="00560EA1" w:rsidP="00BD3124">
            <w:pPr>
              <w:ind w:left="0" w:firstLine="0"/>
              <w:jc w:val="center"/>
              <w:rPr>
                <w:rFonts w:asciiTheme="minorHAnsi" w:eastAsiaTheme="minorHAnsi" w:hAnsiTheme="minorHAnsi" w:cs="gobCL-Light"/>
                <w:color w:val="auto"/>
                <w:sz w:val="22"/>
                <w:lang w:eastAsia="en-US" w:bidi="ar-SA"/>
              </w:rPr>
            </w:pPr>
            <w:r w:rsidRPr="00AB2735">
              <w:rPr>
                <w:rFonts w:asciiTheme="minorHAnsi" w:eastAsiaTheme="minorHAnsi" w:hAnsiTheme="minorHAnsi" w:cs="gobCL-Light"/>
                <w:b/>
                <w:color w:val="auto"/>
                <w:sz w:val="22"/>
                <w:lang w:eastAsia="en-US" w:bidi="ar-SA"/>
              </w:rPr>
              <w:t>Numero de Masculino:</w:t>
            </w:r>
            <w:r w:rsidRPr="00560EA1">
              <w:rPr>
                <w:rFonts w:asciiTheme="minorHAnsi" w:eastAsiaTheme="minorHAnsi" w:hAnsiTheme="minorHAnsi" w:cs="gobCL-Light"/>
                <w:color w:val="auto"/>
                <w:sz w:val="22"/>
                <w:lang w:eastAsia="en-US" w:bidi="ar-SA"/>
              </w:rPr>
              <w:t xml:space="preserve"> </w:t>
            </w:r>
            <w:r w:rsidR="00BD3124">
              <w:rPr>
                <w:rFonts w:asciiTheme="minorHAnsi" w:eastAsiaTheme="minorHAnsi" w:hAnsiTheme="minorHAnsi" w:cs="gobCL-Light"/>
                <w:color w:val="auto"/>
                <w:sz w:val="22"/>
                <w:lang w:eastAsia="en-US" w:bidi="ar-SA"/>
              </w:rPr>
              <w:t>55</w:t>
            </w:r>
          </w:p>
        </w:tc>
      </w:tr>
      <w:tr w:rsidR="00560EA1" w14:paraId="56C01C3B" w14:textId="77777777" w:rsidTr="00560EA1">
        <w:trPr>
          <w:gridAfter w:val="12"/>
          <w:wAfter w:w="6487" w:type="dxa"/>
        </w:trPr>
        <w:tc>
          <w:tcPr>
            <w:tcW w:w="2547" w:type="dxa"/>
            <w:gridSpan w:val="5"/>
          </w:tcPr>
          <w:p w14:paraId="2B6181DF" w14:textId="55A04B22" w:rsidR="00560EA1" w:rsidRPr="00560EA1" w:rsidRDefault="00560EA1" w:rsidP="00560EA1">
            <w:pPr>
              <w:ind w:left="0" w:firstLine="0"/>
              <w:jc w:val="center"/>
              <w:rPr>
                <w:rFonts w:asciiTheme="minorHAnsi" w:eastAsiaTheme="minorHAnsi" w:hAnsiTheme="minorHAnsi" w:cs="gobCL-Light"/>
                <w:color w:val="auto"/>
                <w:sz w:val="22"/>
                <w:lang w:eastAsia="en-US" w:bidi="ar-SA"/>
              </w:rPr>
            </w:pPr>
            <w:proofErr w:type="gramStart"/>
            <w:r w:rsidRPr="00AB2735">
              <w:rPr>
                <w:rFonts w:asciiTheme="minorHAnsi" w:eastAsiaTheme="minorHAnsi" w:hAnsiTheme="minorHAnsi" w:cs="gobCL-Light"/>
                <w:b/>
                <w:color w:val="auto"/>
                <w:sz w:val="22"/>
                <w:lang w:eastAsia="en-US" w:bidi="ar-SA"/>
              </w:rPr>
              <w:t>Total</w:t>
            </w:r>
            <w:proofErr w:type="gramEnd"/>
            <w:r w:rsidRPr="00AB2735">
              <w:rPr>
                <w:rFonts w:asciiTheme="minorHAnsi" w:eastAsiaTheme="minorHAnsi" w:hAnsiTheme="minorHAnsi" w:cs="gobCL-Light"/>
                <w:b/>
                <w:color w:val="auto"/>
                <w:sz w:val="22"/>
                <w:lang w:eastAsia="en-US" w:bidi="ar-SA"/>
              </w:rPr>
              <w:t xml:space="preserve"> de alumnos:</w:t>
            </w:r>
            <w:r>
              <w:rPr>
                <w:rFonts w:asciiTheme="minorHAnsi" w:eastAsiaTheme="minorHAnsi" w:hAnsiTheme="minorHAnsi" w:cs="gobCL-Light"/>
                <w:color w:val="auto"/>
                <w:sz w:val="22"/>
                <w:lang w:eastAsia="en-US" w:bidi="ar-SA"/>
              </w:rPr>
              <w:t xml:space="preserve"> </w:t>
            </w:r>
            <w:r w:rsidR="00BD3124">
              <w:rPr>
                <w:rFonts w:asciiTheme="minorHAnsi" w:eastAsiaTheme="minorHAnsi" w:hAnsiTheme="minorHAnsi" w:cs="gobCL-Light"/>
                <w:color w:val="auto"/>
                <w:sz w:val="22"/>
                <w:lang w:eastAsia="en-US" w:bidi="ar-SA"/>
              </w:rPr>
              <w:t>100</w:t>
            </w:r>
          </w:p>
        </w:tc>
      </w:tr>
    </w:tbl>
    <w:p w14:paraId="2307E392" w14:textId="77777777" w:rsidR="008925FD" w:rsidRPr="008925FD" w:rsidRDefault="008925FD" w:rsidP="008925FD">
      <w:pPr>
        <w:pStyle w:val="Textoindependiente"/>
        <w:rPr>
          <w:rFonts w:asciiTheme="minorHAnsi" w:hAnsiTheme="minorHAnsi"/>
          <w:b/>
          <w:sz w:val="22"/>
          <w:szCs w:val="22"/>
        </w:rPr>
      </w:pPr>
    </w:p>
    <w:p w14:paraId="00B20D3E" w14:textId="77777777" w:rsidR="008925FD" w:rsidRDefault="008925FD" w:rsidP="008925FD">
      <w:pPr>
        <w:pStyle w:val="Textoindependiente"/>
        <w:rPr>
          <w:rFonts w:ascii="Times New Roman" w:hAnsi="Times New Roman"/>
          <w:b/>
          <w:sz w:val="24"/>
        </w:rPr>
      </w:pPr>
    </w:p>
    <w:p w14:paraId="49B2B5A6" w14:textId="77777777" w:rsidR="008925FD" w:rsidRPr="000143F6" w:rsidRDefault="008925FD" w:rsidP="000143F6">
      <w:pPr>
        <w:pStyle w:val="Textoindependiente"/>
        <w:spacing w:line="360" w:lineRule="auto"/>
        <w:ind w:left="142"/>
        <w:rPr>
          <w:rFonts w:asciiTheme="minorHAnsi" w:hAnsiTheme="minorHAnsi"/>
          <w:sz w:val="22"/>
          <w:szCs w:val="22"/>
        </w:rPr>
      </w:pPr>
    </w:p>
    <w:p w14:paraId="67EF8F00" w14:textId="77777777" w:rsidR="000143F6" w:rsidRDefault="000143F6" w:rsidP="000143F6">
      <w:pPr>
        <w:pStyle w:val="Textoindependiente"/>
        <w:ind w:left="1068"/>
        <w:rPr>
          <w:rFonts w:ascii="Times New Roman" w:hAnsi="Times New Roman"/>
          <w:sz w:val="24"/>
        </w:rPr>
      </w:pPr>
    </w:p>
    <w:p w14:paraId="6C4DD54E" w14:textId="77777777" w:rsidR="00217FD5" w:rsidRDefault="00217FD5" w:rsidP="00D50E06">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217FD5">
        <w:rPr>
          <w:rFonts w:asciiTheme="minorHAnsi" w:eastAsiaTheme="minorHAnsi" w:hAnsiTheme="minorHAnsi" w:cs="gobCL-Light"/>
          <w:b/>
          <w:color w:val="auto"/>
          <w:sz w:val="22"/>
          <w:lang w:val="es-CL" w:eastAsia="en-US" w:bidi="ar-SA"/>
        </w:rPr>
        <w:t>Agenda de comunicación y coordinación</w:t>
      </w:r>
      <w:r>
        <w:rPr>
          <w:rFonts w:asciiTheme="minorHAnsi" w:eastAsiaTheme="minorHAnsi" w:hAnsiTheme="minorHAnsi" w:cs="gobCL-Light"/>
          <w:b/>
          <w:color w:val="auto"/>
          <w:sz w:val="22"/>
          <w:lang w:val="es-CL" w:eastAsia="en-US" w:bidi="ar-SA"/>
        </w:rPr>
        <w:t>.</w:t>
      </w:r>
    </w:p>
    <w:p w14:paraId="00FCF72B" w14:textId="77777777" w:rsidR="00217FD5" w:rsidRDefault="00217FD5" w:rsidP="00D50E06">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bl>
      <w:tblPr>
        <w:tblStyle w:val="Tablaconcuadrcula"/>
        <w:tblW w:w="0" w:type="auto"/>
        <w:tblLook w:val="04A0" w:firstRow="1" w:lastRow="0" w:firstColumn="1" w:lastColumn="0" w:noHBand="0" w:noVBand="1"/>
      </w:tblPr>
      <w:tblGrid>
        <w:gridCol w:w="2344"/>
        <w:gridCol w:w="4129"/>
        <w:gridCol w:w="2306"/>
      </w:tblGrid>
      <w:tr w:rsidR="00217FD5" w14:paraId="62E8914F" w14:textId="77777777" w:rsidTr="00217FD5">
        <w:tc>
          <w:tcPr>
            <w:tcW w:w="8978" w:type="dxa"/>
            <w:gridSpan w:val="3"/>
            <w:shd w:val="clear" w:color="auto" w:fill="8DB3E2" w:themeFill="text2" w:themeFillTint="66"/>
          </w:tcPr>
          <w:p w14:paraId="03A2DA68" w14:textId="77777777" w:rsidR="00217FD5" w:rsidRPr="00AB2735" w:rsidRDefault="00217FD5" w:rsidP="00217FD5">
            <w:pPr>
              <w:autoSpaceDE w:val="0"/>
              <w:autoSpaceDN w:val="0"/>
              <w:adjustRightInd w:val="0"/>
              <w:spacing w:after="0" w:line="240" w:lineRule="auto"/>
              <w:ind w:left="0" w:firstLine="0"/>
              <w:jc w:val="center"/>
              <w:rPr>
                <w:rFonts w:asciiTheme="minorHAnsi" w:eastAsiaTheme="minorHAnsi" w:hAnsiTheme="minorHAnsi" w:cs="gobCL-Light"/>
                <w:b/>
                <w:color w:val="auto"/>
                <w:sz w:val="24"/>
                <w:lang w:val="es-CL" w:eastAsia="en-US" w:bidi="ar-SA"/>
              </w:rPr>
            </w:pPr>
            <w:r w:rsidRPr="00AB2735">
              <w:rPr>
                <w:rFonts w:asciiTheme="minorHAnsi" w:eastAsiaTheme="minorHAnsi" w:hAnsiTheme="minorHAnsi" w:cs="gobCL-Light"/>
                <w:b/>
                <w:color w:val="auto"/>
                <w:sz w:val="24"/>
                <w:lang w:val="es-CL" w:eastAsia="en-US" w:bidi="ar-SA"/>
              </w:rPr>
              <w:t>Directorio de emergencia</w:t>
            </w:r>
          </w:p>
          <w:p w14:paraId="19A17A96" w14:textId="77777777" w:rsidR="00217FD5" w:rsidRDefault="00217FD5" w:rsidP="00D50E06">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217FD5" w14:paraId="1454CBC6" w14:textId="77777777" w:rsidTr="00217FD5">
        <w:tc>
          <w:tcPr>
            <w:tcW w:w="2376" w:type="dxa"/>
          </w:tcPr>
          <w:p w14:paraId="0F1B62D8" w14:textId="77777777" w:rsidR="00217FD5" w:rsidRPr="00217FD5" w:rsidRDefault="00217FD5" w:rsidP="00D50E06">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28ABA7AD" w14:textId="77777777" w:rsidR="00217FD5" w:rsidRPr="00217FD5" w:rsidRDefault="00217FD5" w:rsidP="00D50E06">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4253" w:type="dxa"/>
          </w:tcPr>
          <w:p w14:paraId="5C4C5BF5" w14:textId="77777777" w:rsidR="00217FD5" w:rsidRPr="00AB2735" w:rsidRDefault="00217FD5" w:rsidP="00217FD5">
            <w:pPr>
              <w:spacing w:after="160" w:line="259" w:lineRule="auto"/>
              <w:ind w:left="0" w:firstLine="0"/>
              <w:jc w:val="center"/>
              <w:rPr>
                <w:rFonts w:asciiTheme="minorHAnsi" w:eastAsiaTheme="minorHAnsi" w:hAnsiTheme="minorHAnsi" w:cs="gobCL-Light"/>
                <w:b/>
                <w:color w:val="auto"/>
                <w:sz w:val="22"/>
                <w:lang w:val="es-CL" w:eastAsia="en-US" w:bidi="ar-SA"/>
              </w:rPr>
            </w:pPr>
            <w:r w:rsidRPr="00AB2735">
              <w:rPr>
                <w:rFonts w:asciiTheme="minorHAnsi" w:eastAsiaTheme="minorHAnsi" w:hAnsiTheme="minorHAnsi" w:cs="gobCL-Light"/>
                <w:b/>
                <w:color w:val="auto"/>
                <w:sz w:val="22"/>
                <w:lang w:val="es-CL" w:eastAsia="en-US" w:bidi="ar-SA"/>
              </w:rPr>
              <w:t>Nombre contacto</w:t>
            </w:r>
          </w:p>
        </w:tc>
        <w:tc>
          <w:tcPr>
            <w:tcW w:w="2349" w:type="dxa"/>
          </w:tcPr>
          <w:p w14:paraId="7870A41C" w14:textId="77777777" w:rsidR="00217FD5" w:rsidRPr="00AB2735" w:rsidRDefault="00217FD5" w:rsidP="00217FD5">
            <w:pPr>
              <w:autoSpaceDE w:val="0"/>
              <w:autoSpaceDN w:val="0"/>
              <w:adjustRightInd w:val="0"/>
              <w:spacing w:after="0" w:line="240" w:lineRule="auto"/>
              <w:ind w:left="0" w:firstLine="0"/>
              <w:jc w:val="center"/>
              <w:rPr>
                <w:rFonts w:asciiTheme="minorHAnsi" w:eastAsiaTheme="minorHAnsi" w:hAnsiTheme="minorHAnsi" w:cs="gobCL-Light"/>
                <w:b/>
                <w:color w:val="auto"/>
                <w:sz w:val="22"/>
                <w:lang w:val="es-CL" w:eastAsia="en-US" w:bidi="ar-SA"/>
              </w:rPr>
            </w:pPr>
            <w:r w:rsidRPr="00AB2735">
              <w:rPr>
                <w:rFonts w:asciiTheme="minorHAnsi" w:eastAsiaTheme="minorHAnsi" w:hAnsiTheme="minorHAnsi" w:cs="gobCL-Light"/>
                <w:b/>
                <w:color w:val="auto"/>
                <w:sz w:val="22"/>
                <w:lang w:val="es-CL" w:eastAsia="en-US" w:bidi="ar-SA"/>
              </w:rPr>
              <w:t>Números de contacto</w:t>
            </w:r>
          </w:p>
        </w:tc>
      </w:tr>
      <w:tr w:rsidR="00217FD5" w14:paraId="0A29C484" w14:textId="77777777" w:rsidTr="00217FD5">
        <w:tc>
          <w:tcPr>
            <w:tcW w:w="2376" w:type="dxa"/>
          </w:tcPr>
          <w:p w14:paraId="141A1950" w14:textId="77777777" w:rsidR="00217FD5" w:rsidRPr="00AB2735" w:rsidRDefault="00217FD5" w:rsidP="00217FD5">
            <w:pPr>
              <w:autoSpaceDE w:val="0"/>
              <w:autoSpaceDN w:val="0"/>
              <w:adjustRightInd w:val="0"/>
              <w:spacing w:after="0" w:line="240" w:lineRule="auto"/>
              <w:ind w:left="0" w:firstLine="0"/>
              <w:jc w:val="center"/>
              <w:rPr>
                <w:rFonts w:asciiTheme="minorHAnsi" w:eastAsiaTheme="minorHAnsi" w:hAnsiTheme="minorHAnsi" w:cs="gobCL-Light"/>
                <w:b/>
                <w:color w:val="auto"/>
                <w:sz w:val="22"/>
                <w:lang w:val="es-CL" w:eastAsia="en-US" w:bidi="ar-SA"/>
              </w:rPr>
            </w:pPr>
            <w:r w:rsidRPr="00AB2735">
              <w:rPr>
                <w:rFonts w:asciiTheme="minorHAnsi" w:eastAsiaTheme="minorHAnsi" w:hAnsiTheme="minorHAnsi" w:cs="gobCL-Light"/>
                <w:b/>
                <w:color w:val="auto"/>
                <w:sz w:val="22"/>
                <w:lang w:val="es-CL" w:eastAsia="en-US" w:bidi="ar-SA"/>
              </w:rPr>
              <w:t>Director/a:</w:t>
            </w:r>
          </w:p>
        </w:tc>
        <w:tc>
          <w:tcPr>
            <w:tcW w:w="4253" w:type="dxa"/>
          </w:tcPr>
          <w:p w14:paraId="4849D63F" w14:textId="77777777" w:rsidR="00217FD5" w:rsidRPr="00217FD5" w:rsidRDefault="00AB2735" w:rsidP="00217FD5">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Pr>
                <w:color w:val="auto"/>
                <w:sz w:val="22"/>
              </w:rPr>
              <w:t>Sr.</w:t>
            </w:r>
            <w:r w:rsidRPr="000A1858">
              <w:rPr>
                <w:color w:val="auto"/>
                <w:sz w:val="22"/>
              </w:rPr>
              <w:t xml:space="preserve"> Cristian Ramiro Asenjo González</w:t>
            </w:r>
          </w:p>
        </w:tc>
        <w:tc>
          <w:tcPr>
            <w:tcW w:w="2349" w:type="dxa"/>
          </w:tcPr>
          <w:p w14:paraId="53AD13F7" w14:textId="481C4D39" w:rsidR="00217FD5" w:rsidRPr="00AB2735" w:rsidRDefault="00AB2735">
            <w:pPr>
              <w:spacing w:after="160" w:line="259" w:lineRule="auto"/>
              <w:ind w:left="0" w:firstLine="0"/>
              <w:rPr>
                <w:rFonts w:asciiTheme="minorHAnsi" w:eastAsiaTheme="minorHAnsi" w:hAnsiTheme="minorHAnsi" w:cs="gobCL-Light"/>
                <w:color w:val="auto"/>
                <w:sz w:val="22"/>
                <w:lang w:val="es-CL" w:eastAsia="en-US" w:bidi="ar-SA"/>
              </w:rPr>
            </w:pPr>
            <w:r w:rsidRPr="00AB2735">
              <w:rPr>
                <w:rFonts w:asciiTheme="minorHAnsi" w:eastAsiaTheme="minorHAnsi" w:hAnsiTheme="minorHAnsi" w:cs="gobCL-Light"/>
                <w:color w:val="auto"/>
                <w:sz w:val="22"/>
                <w:lang w:val="es-CL" w:eastAsia="en-US" w:bidi="ar-SA"/>
              </w:rPr>
              <w:t>976715396</w:t>
            </w:r>
          </w:p>
          <w:p w14:paraId="31E3C5D8" w14:textId="77777777" w:rsidR="00217FD5" w:rsidRPr="00217FD5" w:rsidRDefault="00217FD5" w:rsidP="00217FD5">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217FD5" w14:paraId="659F2747" w14:textId="77777777" w:rsidTr="00217FD5">
        <w:tc>
          <w:tcPr>
            <w:tcW w:w="2376" w:type="dxa"/>
          </w:tcPr>
          <w:p w14:paraId="7F64B5A5" w14:textId="77777777" w:rsidR="00217FD5" w:rsidRPr="00AB2735" w:rsidRDefault="00217FD5" w:rsidP="00217FD5">
            <w:pPr>
              <w:autoSpaceDE w:val="0"/>
              <w:autoSpaceDN w:val="0"/>
              <w:adjustRightInd w:val="0"/>
              <w:spacing w:after="0" w:line="240" w:lineRule="auto"/>
              <w:ind w:left="0" w:firstLine="0"/>
              <w:jc w:val="center"/>
              <w:rPr>
                <w:rFonts w:asciiTheme="minorHAnsi" w:eastAsiaTheme="minorHAnsi" w:hAnsiTheme="minorHAnsi" w:cs="gobCL-Light"/>
                <w:b/>
                <w:color w:val="auto"/>
                <w:sz w:val="22"/>
                <w:lang w:val="es-CL" w:eastAsia="en-US" w:bidi="ar-SA"/>
              </w:rPr>
            </w:pPr>
            <w:r w:rsidRPr="00AB2735">
              <w:rPr>
                <w:rFonts w:asciiTheme="minorHAnsi" w:eastAsiaTheme="minorHAnsi" w:hAnsiTheme="minorHAnsi" w:cs="gobCL-Light"/>
                <w:b/>
                <w:color w:val="auto"/>
                <w:sz w:val="22"/>
                <w:lang w:val="es-CL" w:eastAsia="en-US" w:bidi="ar-SA"/>
              </w:rPr>
              <w:t>Coordinador/a de seguridad Escolar</w:t>
            </w:r>
          </w:p>
        </w:tc>
        <w:tc>
          <w:tcPr>
            <w:tcW w:w="4253" w:type="dxa"/>
          </w:tcPr>
          <w:p w14:paraId="559975E6" w14:textId="77777777" w:rsidR="00217FD5" w:rsidRPr="00217FD5" w:rsidRDefault="00AB2735">
            <w:pPr>
              <w:spacing w:after="160" w:line="259" w:lineRule="auto"/>
              <w:ind w:left="0" w:firstLine="0"/>
              <w:rPr>
                <w:rFonts w:asciiTheme="minorHAnsi" w:eastAsiaTheme="minorHAnsi" w:hAnsiTheme="minorHAnsi" w:cs="gobCL-Light"/>
                <w:color w:val="auto"/>
                <w:szCs w:val="20"/>
                <w:lang w:val="es-CL" w:eastAsia="en-US" w:bidi="ar-SA"/>
              </w:rPr>
            </w:pPr>
            <w:r w:rsidRPr="00AB2735">
              <w:rPr>
                <w:color w:val="auto"/>
                <w:sz w:val="22"/>
              </w:rPr>
              <w:t>Sra. Valeska Soto</w:t>
            </w:r>
          </w:p>
          <w:p w14:paraId="7B4CD53D" w14:textId="77777777" w:rsidR="00217FD5" w:rsidRPr="00217FD5" w:rsidRDefault="00217FD5" w:rsidP="00217FD5">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2349" w:type="dxa"/>
          </w:tcPr>
          <w:p w14:paraId="4D9D7973" w14:textId="411C9905" w:rsidR="00217FD5" w:rsidRPr="00217FD5" w:rsidRDefault="00D5052D">
            <w:pPr>
              <w:spacing w:after="160" w:line="259" w:lineRule="auto"/>
              <w:ind w:left="0" w:firstLine="0"/>
              <w:rPr>
                <w:rFonts w:asciiTheme="minorHAnsi" w:eastAsiaTheme="minorHAnsi" w:hAnsiTheme="minorHAnsi" w:cs="gobCL-Light"/>
                <w:color w:val="auto"/>
                <w:szCs w:val="20"/>
                <w:lang w:val="es-CL" w:eastAsia="en-US" w:bidi="ar-SA"/>
              </w:rPr>
            </w:pPr>
            <w:r>
              <w:rPr>
                <w:rFonts w:asciiTheme="minorHAnsi" w:eastAsiaTheme="minorHAnsi" w:hAnsiTheme="minorHAnsi" w:cs="gobCL-Light"/>
                <w:color w:val="auto"/>
                <w:szCs w:val="20"/>
                <w:lang w:val="es-CL" w:eastAsia="en-US" w:bidi="ar-SA"/>
              </w:rPr>
              <w:t>642238031</w:t>
            </w:r>
          </w:p>
          <w:p w14:paraId="2D490705" w14:textId="77777777" w:rsidR="00217FD5" w:rsidRPr="00217FD5" w:rsidRDefault="00217FD5" w:rsidP="00217FD5">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bl>
    <w:p w14:paraId="25B2AE2E" w14:textId="77777777" w:rsidR="00207FFC" w:rsidRDefault="00207FFC" w:rsidP="00207FFC">
      <w:pPr>
        <w:autoSpaceDE w:val="0"/>
        <w:autoSpaceDN w:val="0"/>
        <w:adjustRightInd w:val="0"/>
        <w:spacing w:after="0" w:line="240" w:lineRule="auto"/>
        <w:ind w:left="0" w:firstLine="0"/>
        <w:rPr>
          <w:rFonts w:ascii="gobCL-Bold" w:eastAsiaTheme="minorHAnsi" w:hAnsi="gobCL-Bold" w:cs="gobCL-Bold"/>
          <w:bCs/>
          <w:color w:val="auto"/>
          <w:szCs w:val="20"/>
          <w:lang w:val="es-CL" w:eastAsia="en-US" w:bidi="ar-SA"/>
        </w:rPr>
      </w:pPr>
    </w:p>
    <w:p w14:paraId="52D0D6F4" w14:textId="77777777" w:rsidR="009F1DDD" w:rsidRDefault="009F1DDD" w:rsidP="00207FFC">
      <w:pPr>
        <w:autoSpaceDE w:val="0"/>
        <w:autoSpaceDN w:val="0"/>
        <w:adjustRightInd w:val="0"/>
        <w:spacing w:after="0" w:line="240" w:lineRule="auto"/>
        <w:ind w:left="0" w:firstLine="0"/>
        <w:rPr>
          <w:rFonts w:ascii="gobCL-Light" w:eastAsiaTheme="minorHAnsi" w:hAnsi="gobCL-Light" w:cs="gobCL-Light"/>
          <w:color w:val="auto"/>
          <w:szCs w:val="20"/>
          <w:lang w:val="es-CL" w:eastAsia="en-US" w:bidi="ar-SA"/>
        </w:rPr>
      </w:pPr>
    </w:p>
    <w:p w14:paraId="5814CEA8" w14:textId="77777777" w:rsidR="00834138" w:rsidRDefault="00834138"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2C42EE4" w14:textId="77777777" w:rsidR="00834138" w:rsidRDefault="00834138"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AA5BA3A" w14:textId="77777777" w:rsidR="00834138" w:rsidRDefault="00834138"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B69A7F2" w14:textId="77777777" w:rsidR="00834138" w:rsidRDefault="00834138"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4A2B063" w14:textId="77777777" w:rsidR="00834138" w:rsidRDefault="00834138"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4753ED2" w14:textId="77777777" w:rsidR="00834138" w:rsidRDefault="00834138"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B62873E" w14:textId="77777777" w:rsidR="00834138" w:rsidRDefault="00834138"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39E87DD" w14:textId="77777777" w:rsidR="00834138" w:rsidRDefault="00834138"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FE9EE2D" w14:textId="77777777" w:rsidR="00834138" w:rsidRDefault="00834138"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2DE6E2C" w14:textId="77777777" w:rsidR="00834138" w:rsidRDefault="00834138"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FBA05EE" w14:textId="77777777" w:rsidR="00834138" w:rsidRDefault="00834138"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0D329FB" w14:textId="5A357443" w:rsidR="00EE75EB" w:rsidRPr="00023ADB" w:rsidRDefault="00EE75EB"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023ADB">
        <w:rPr>
          <w:rFonts w:asciiTheme="minorHAnsi" w:eastAsiaTheme="minorHAnsi" w:hAnsiTheme="minorHAnsi" w:cs="gobCL-Light"/>
          <w:b/>
          <w:color w:val="auto"/>
          <w:sz w:val="22"/>
          <w:lang w:val="es-CL" w:eastAsia="en-US" w:bidi="ar-SA"/>
        </w:rPr>
        <w:lastRenderedPageBreak/>
        <w:t>(Para cada reunión, imprimir este formato y agregarlo al archivador de Seguridad Escolar).</w:t>
      </w:r>
    </w:p>
    <w:p w14:paraId="2FFE45C5" w14:textId="77777777" w:rsidR="00EE75EB" w:rsidRDefault="00EE75EB" w:rsidP="00207FFC">
      <w:pPr>
        <w:autoSpaceDE w:val="0"/>
        <w:autoSpaceDN w:val="0"/>
        <w:adjustRightInd w:val="0"/>
        <w:spacing w:after="0" w:line="240" w:lineRule="auto"/>
        <w:ind w:left="0" w:firstLine="0"/>
        <w:rPr>
          <w:rFonts w:asciiTheme="minorHAnsi" w:eastAsiaTheme="minorHAnsi" w:hAnsiTheme="minorHAnsi" w:cs="gobCL-Light"/>
          <w:b/>
          <w:color w:val="515054"/>
          <w:sz w:val="22"/>
          <w:lang w:val="es-CL" w:eastAsia="en-US" w:bidi="ar-SA"/>
        </w:rPr>
      </w:pPr>
    </w:p>
    <w:tbl>
      <w:tblPr>
        <w:tblStyle w:val="Tablaconcuadrcula"/>
        <w:tblW w:w="0" w:type="auto"/>
        <w:tblLook w:val="04A0" w:firstRow="1" w:lastRow="0" w:firstColumn="1" w:lastColumn="0" w:noHBand="0" w:noVBand="1"/>
      </w:tblPr>
      <w:tblGrid>
        <w:gridCol w:w="2949"/>
        <w:gridCol w:w="2745"/>
        <w:gridCol w:w="3085"/>
      </w:tblGrid>
      <w:tr w:rsidR="00EE75EB" w14:paraId="4B72AB7F" w14:textId="77777777" w:rsidTr="00EE75EB">
        <w:tc>
          <w:tcPr>
            <w:tcW w:w="8978" w:type="dxa"/>
            <w:gridSpan w:val="3"/>
            <w:shd w:val="clear" w:color="auto" w:fill="8DB3E2" w:themeFill="text2" w:themeFillTint="66"/>
          </w:tcPr>
          <w:p w14:paraId="48C76A43" w14:textId="77777777" w:rsidR="00EE75EB" w:rsidRPr="00023ADB" w:rsidRDefault="00EE75EB" w:rsidP="00EE75EB">
            <w:pPr>
              <w:autoSpaceDE w:val="0"/>
              <w:autoSpaceDN w:val="0"/>
              <w:adjustRightInd w:val="0"/>
              <w:spacing w:after="0" w:line="240" w:lineRule="auto"/>
              <w:ind w:left="0" w:firstLine="0"/>
              <w:jc w:val="center"/>
              <w:rPr>
                <w:rFonts w:asciiTheme="minorHAnsi" w:eastAsiaTheme="minorHAnsi" w:hAnsiTheme="minorHAnsi" w:cs="gobCL-Light"/>
                <w:color w:val="auto"/>
                <w:sz w:val="24"/>
                <w:lang w:val="es-CL" w:eastAsia="en-US" w:bidi="ar-SA"/>
              </w:rPr>
            </w:pPr>
            <w:r w:rsidRPr="00023ADB">
              <w:rPr>
                <w:rFonts w:asciiTheme="minorHAnsi" w:eastAsiaTheme="minorHAnsi" w:hAnsiTheme="minorHAnsi" w:cs="gobCL-Light"/>
                <w:color w:val="auto"/>
                <w:sz w:val="24"/>
                <w:lang w:val="es-CL" w:eastAsia="en-US" w:bidi="ar-SA"/>
              </w:rPr>
              <w:t>Formato para actas de reuniones</w:t>
            </w:r>
          </w:p>
          <w:p w14:paraId="2544620F" w14:textId="77777777" w:rsidR="00EE75EB" w:rsidRDefault="00EE75EB" w:rsidP="00EE75EB">
            <w:pPr>
              <w:autoSpaceDE w:val="0"/>
              <w:autoSpaceDN w:val="0"/>
              <w:adjustRightInd w:val="0"/>
              <w:spacing w:after="0" w:line="240" w:lineRule="auto"/>
              <w:ind w:left="0" w:firstLine="0"/>
              <w:jc w:val="center"/>
              <w:rPr>
                <w:rFonts w:asciiTheme="minorHAnsi" w:eastAsiaTheme="minorHAnsi" w:hAnsiTheme="minorHAnsi" w:cs="gobCL-Light"/>
                <w:color w:val="auto"/>
                <w:sz w:val="22"/>
                <w:lang w:val="es-CL" w:eastAsia="en-US" w:bidi="ar-SA"/>
              </w:rPr>
            </w:pPr>
          </w:p>
        </w:tc>
      </w:tr>
      <w:tr w:rsidR="00EE75EB" w:rsidRPr="00EE75EB" w14:paraId="704E7879" w14:textId="77777777" w:rsidTr="00EE75EB">
        <w:tc>
          <w:tcPr>
            <w:tcW w:w="3015" w:type="dxa"/>
          </w:tcPr>
          <w:p w14:paraId="0929FD02"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Tema de reunión:</w:t>
            </w:r>
          </w:p>
          <w:p w14:paraId="2ADBEF59"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5279F6F5"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5963" w:type="dxa"/>
            <w:gridSpan w:val="2"/>
          </w:tcPr>
          <w:p w14:paraId="2C03F5BD"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p>
          <w:p w14:paraId="2EF71A3E"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p>
          <w:p w14:paraId="58B69A68"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EE75EB" w:rsidRPr="00EE75EB" w14:paraId="18DFFBF2" w14:textId="77777777" w:rsidTr="00EE75EB">
        <w:tc>
          <w:tcPr>
            <w:tcW w:w="3015" w:type="dxa"/>
          </w:tcPr>
          <w:p w14:paraId="0D709AFE" w14:textId="77777777" w:rsid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Fecha:</w:t>
            </w:r>
          </w:p>
          <w:p w14:paraId="33F6BE71"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5963" w:type="dxa"/>
            <w:gridSpan w:val="2"/>
          </w:tcPr>
          <w:p w14:paraId="1BF4C96C"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EE75EB" w:rsidRPr="00EE75EB" w14:paraId="64BDD9E9" w14:textId="77777777" w:rsidTr="00EE75EB">
        <w:tc>
          <w:tcPr>
            <w:tcW w:w="3015" w:type="dxa"/>
          </w:tcPr>
          <w:p w14:paraId="63D11FDF" w14:textId="77777777" w:rsid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Lugar:</w:t>
            </w:r>
          </w:p>
          <w:p w14:paraId="68C08740"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5963" w:type="dxa"/>
            <w:gridSpan w:val="2"/>
          </w:tcPr>
          <w:p w14:paraId="3D1188E7"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EE75EB" w:rsidRPr="00EE75EB" w14:paraId="5DED29A4" w14:textId="77777777" w:rsidTr="00EE75EB">
        <w:tc>
          <w:tcPr>
            <w:tcW w:w="3015" w:type="dxa"/>
          </w:tcPr>
          <w:p w14:paraId="625DB13C"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Asistentes:</w:t>
            </w:r>
          </w:p>
          <w:p w14:paraId="3F6532B9"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2857BA93"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489D6B4C"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5A2A30E7"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5963" w:type="dxa"/>
            <w:gridSpan w:val="2"/>
          </w:tcPr>
          <w:p w14:paraId="1FA2F625"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p>
          <w:p w14:paraId="49C9B651"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p>
          <w:p w14:paraId="5A642933"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p>
          <w:p w14:paraId="4F8D7952"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p>
          <w:p w14:paraId="017418EF"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EE75EB" w:rsidRPr="00EE75EB" w14:paraId="04E5E982" w14:textId="77777777" w:rsidTr="00EE75EB">
        <w:tc>
          <w:tcPr>
            <w:tcW w:w="3015" w:type="dxa"/>
          </w:tcPr>
          <w:p w14:paraId="6E6367D8"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Compromisos:</w:t>
            </w:r>
          </w:p>
        </w:tc>
        <w:tc>
          <w:tcPr>
            <w:tcW w:w="2805" w:type="dxa"/>
          </w:tcPr>
          <w:p w14:paraId="7693CB04"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Compromisos adaptados</w:t>
            </w:r>
          </w:p>
          <w:p w14:paraId="1EE05AE8"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200C32E7"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0F097960"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798206DA"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0C4DD521"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3158" w:type="dxa"/>
          </w:tcPr>
          <w:p w14:paraId="20F61740"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Fecha de cumplimiento de compromisos</w:t>
            </w:r>
          </w:p>
          <w:p w14:paraId="1BE6B7F0"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p>
          <w:p w14:paraId="7D2B22D0"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p>
          <w:p w14:paraId="7AE38157"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EE75EB" w:rsidRPr="00EE75EB" w14:paraId="3B2DB72F" w14:textId="77777777" w:rsidTr="00EE75EB">
        <w:tc>
          <w:tcPr>
            <w:tcW w:w="3015" w:type="dxa"/>
          </w:tcPr>
          <w:p w14:paraId="033BE04B" w14:textId="77777777" w:rsid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Responsables de compromiso:</w:t>
            </w:r>
          </w:p>
          <w:p w14:paraId="2B185C56"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5963" w:type="dxa"/>
            <w:gridSpan w:val="2"/>
          </w:tcPr>
          <w:p w14:paraId="609B26D6"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EE75EB" w:rsidRPr="00EE75EB" w14:paraId="7758D888" w14:textId="77777777" w:rsidTr="00EE75EB">
        <w:tc>
          <w:tcPr>
            <w:tcW w:w="3015" w:type="dxa"/>
          </w:tcPr>
          <w:p w14:paraId="63D95EF0" w14:textId="77777777" w:rsid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Seguimiento de compromiso:</w:t>
            </w:r>
          </w:p>
          <w:p w14:paraId="251C075D"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5963" w:type="dxa"/>
            <w:gridSpan w:val="2"/>
          </w:tcPr>
          <w:p w14:paraId="3F533D06"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bl>
    <w:p w14:paraId="2677D2F1" w14:textId="77777777" w:rsid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5DE43301" w14:textId="77777777" w:rsidR="00C84AB3" w:rsidRPr="00AB2735" w:rsidRDefault="00AB2735" w:rsidP="00AB2735">
      <w:pPr>
        <w:pStyle w:val="Prrafodelista"/>
        <w:numPr>
          <w:ilvl w:val="0"/>
          <w:numId w:val="31"/>
        </w:numPr>
        <w:autoSpaceDE w:val="0"/>
        <w:autoSpaceDN w:val="0"/>
        <w:adjustRightInd w:val="0"/>
        <w:spacing w:after="0" w:line="240" w:lineRule="auto"/>
        <w:rPr>
          <w:rFonts w:asciiTheme="minorHAnsi" w:eastAsiaTheme="minorHAnsi" w:hAnsiTheme="minorHAnsi" w:cs="gobCL-Light"/>
          <w:b/>
          <w:color w:val="auto"/>
          <w:sz w:val="24"/>
          <w:lang w:val="es-CL" w:eastAsia="en-US" w:bidi="ar-SA"/>
        </w:rPr>
      </w:pPr>
      <w:r w:rsidRPr="00AB2735">
        <w:rPr>
          <w:rFonts w:asciiTheme="minorHAnsi" w:eastAsiaTheme="minorHAnsi" w:hAnsiTheme="minorHAnsi" w:cs="gobCL-Light"/>
          <w:b/>
          <w:color w:val="auto"/>
          <w:sz w:val="24"/>
          <w:lang w:val="es-CL" w:eastAsia="en-US" w:bidi="ar-SA"/>
        </w:rPr>
        <w:t>Campo de aplicación</w:t>
      </w:r>
    </w:p>
    <w:p w14:paraId="168583D5" w14:textId="77777777" w:rsidR="00AB2735" w:rsidRDefault="00AB2735" w:rsidP="00AB2735">
      <w:pPr>
        <w:pStyle w:val="Prrafodelista"/>
        <w:autoSpaceDE w:val="0"/>
        <w:autoSpaceDN w:val="0"/>
        <w:adjustRightInd w:val="0"/>
        <w:spacing w:after="0" w:line="240" w:lineRule="auto"/>
        <w:ind w:left="866" w:firstLine="0"/>
        <w:rPr>
          <w:rFonts w:asciiTheme="minorHAnsi" w:eastAsiaTheme="minorHAnsi" w:hAnsiTheme="minorHAnsi" w:cs="gobCL-Light"/>
          <w:color w:val="auto"/>
          <w:sz w:val="24"/>
          <w:lang w:val="es-CL" w:eastAsia="en-US" w:bidi="ar-SA"/>
        </w:rPr>
      </w:pPr>
      <w:r w:rsidRPr="00AB2735">
        <w:rPr>
          <w:rFonts w:asciiTheme="minorHAnsi" w:eastAsiaTheme="minorHAnsi" w:hAnsiTheme="minorHAnsi" w:cs="gobCL-Light"/>
          <w:color w:val="auto"/>
          <w:sz w:val="24"/>
          <w:lang w:val="es-CL" w:eastAsia="en-US" w:bidi="ar-SA"/>
        </w:rPr>
        <w:t>En todas las actividades que se desarrollen en el establecimiento</w:t>
      </w:r>
      <w:r>
        <w:rPr>
          <w:rFonts w:asciiTheme="minorHAnsi" w:eastAsiaTheme="minorHAnsi" w:hAnsiTheme="minorHAnsi" w:cs="gobCL-Light"/>
          <w:color w:val="auto"/>
          <w:sz w:val="24"/>
          <w:lang w:val="es-CL" w:eastAsia="en-US" w:bidi="ar-SA"/>
        </w:rPr>
        <w:t>.</w:t>
      </w:r>
    </w:p>
    <w:p w14:paraId="1B1F4D62" w14:textId="77777777" w:rsidR="008925FD" w:rsidRDefault="008925FD" w:rsidP="00AB2735">
      <w:pPr>
        <w:pStyle w:val="Prrafodelista"/>
        <w:autoSpaceDE w:val="0"/>
        <w:autoSpaceDN w:val="0"/>
        <w:adjustRightInd w:val="0"/>
        <w:spacing w:after="0" w:line="240" w:lineRule="auto"/>
        <w:ind w:left="866" w:firstLine="0"/>
        <w:rPr>
          <w:rFonts w:asciiTheme="minorHAnsi" w:eastAsiaTheme="minorHAnsi" w:hAnsiTheme="minorHAnsi" w:cs="gobCL-Light"/>
          <w:color w:val="auto"/>
          <w:sz w:val="24"/>
          <w:lang w:val="es-CL" w:eastAsia="en-US" w:bidi="ar-SA"/>
        </w:rPr>
      </w:pPr>
    </w:p>
    <w:p w14:paraId="1AE87BA0" w14:textId="77777777" w:rsidR="00AB2735" w:rsidRPr="000E23F2" w:rsidRDefault="00AB2735" w:rsidP="00AB2735">
      <w:pPr>
        <w:pStyle w:val="Textoindependiente"/>
        <w:numPr>
          <w:ilvl w:val="0"/>
          <w:numId w:val="31"/>
        </w:numPr>
        <w:rPr>
          <w:rFonts w:asciiTheme="minorHAnsi" w:hAnsiTheme="minorHAnsi"/>
          <w:b/>
          <w:sz w:val="24"/>
          <w:szCs w:val="24"/>
        </w:rPr>
      </w:pPr>
      <w:r w:rsidRPr="000E23F2">
        <w:rPr>
          <w:rFonts w:asciiTheme="minorHAnsi" w:hAnsiTheme="minorHAnsi"/>
          <w:b/>
          <w:sz w:val="24"/>
          <w:szCs w:val="24"/>
        </w:rPr>
        <w:t>Documentación Aplicable</w:t>
      </w:r>
    </w:p>
    <w:p w14:paraId="63DB667D" w14:textId="77777777" w:rsidR="000E23F2" w:rsidRDefault="00AB2735" w:rsidP="000E23F2">
      <w:pPr>
        <w:pStyle w:val="Textoindependiente"/>
        <w:tabs>
          <w:tab w:val="left" w:pos="1350"/>
        </w:tabs>
        <w:ind w:left="866"/>
        <w:rPr>
          <w:rFonts w:asciiTheme="minorHAnsi" w:hAnsiTheme="minorHAnsi"/>
          <w:sz w:val="22"/>
          <w:szCs w:val="22"/>
        </w:rPr>
      </w:pPr>
      <w:r w:rsidRPr="008925FD">
        <w:rPr>
          <w:rFonts w:asciiTheme="minorHAnsi" w:hAnsiTheme="minorHAnsi"/>
          <w:sz w:val="22"/>
          <w:szCs w:val="22"/>
        </w:rPr>
        <w:t xml:space="preserve">Plan de seguridad escolar PISE. Decreto Ley </w:t>
      </w:r>
      <w:proofErr w:type="spellStart"/>
      <w:r w:rsidRPr="008925FD">
        <w:rPr>
          <w:rFonts w:asciiTheme="minorHAnsi" w:hAnsiTheme="minorHAnsi"/>
          <w:sz w:val="22"/>
          <w:szCs w:val="22"/>
        </w:rPr>
        <w:t>Nº</w:t>
      </w:r>
      <w:proofErr w:type="spellEnd"/>
      <w:r w:rsidRPr="008925FD">
        <w:rPr>
          <w:rFonts w:asciiTheme="minorHAnsi" w:hAnsiTheme="minorHAnsi"/>
          <w:sz w:val="22"/>
          <w:szCs w:val="22"/>
        </w:rPr>
        <w:t xml:space="preserve"> 1 de Ministerio de Educación, del 2005.</w:t>
      </w:r>
    </w:p>
    <w:p w14:paraId="72F7C08B" w14:textId="77777777" w:rsidR="000E23F2" w:rsidRDefault="000E23F2" w:rsidP="000E23F2">
      <w:pPr>
        <w:pStyle w:val="Textoindependiente"/>
        <w:tabs>
          <w:tab w:val="left" w:pos="1350"/>
        </w:tabs>
        <w:ind w:left="866"/>
        <w:rPr>
          <w:rFonts w:asciiTheme="minorHAnsi" w:hAnsiTheme="minorHAnsi"/>
          <w:sz w:val="22"/>
          <w:szCs w:val="22"/>
        </w:rPr>
      </w:pPr>
    </w:p>
    <w:p w14:paraId="25A28D5B" w14:textId="77777777" w:rsidR="000E23F2" w:rsidRPr="000E23F2" w:rsidRDefault="000E23F2" w:rsidP="000E23F2">
      <w:pPr>
        <w:pStyle w:val="Textoindependiente"/>
        <w:numPr>
          <w:ilvl w:val="0"/>
          <w:numId w:val="31"/>
        </w:numPr>
        <w:tabs>
          <w:tab w:val="left" w:pos="1350"/>
        </w:tabs>
        <w:ind w:left="866"/>
        <w:rPr>
          <w:rFonts w:asciiTheme="minorHAnsi" w:hAnsiTheme="minorHAnsi"/>
          <w:b/>
          <w:sz w:val="22"/>
          <w:szCs w:val="22"/>
        </w:rPr>
      </w:pPr>
      <w:r w:rsidRPr="000E23F2">
        <w:rPr>
          <w:rFonts w:asciiTheme="minorHAnsi" w:hAnsiTheme="minorHAnsi"/>
          <w:b/>
          <w:sz w:val="22"/>
          <w:szCs w:val="22"/>
        </w:rPr>
        <w:t>Desarrollo</w:t>
      </w:r>
    </w:p>
    <w:p w14:paraId="6815B572" w14:textId="77777777" w:rsidR="000E23F2" w:rsidRPr="008925FD" w:rsidRDefault="000E23F2" w:rsidP="000E23F2">
      <w:pPr>
        <w:pStyle w:val="Textoindependiente"/>
        <w:tabs>
          <w:tab w:val="left" w:pos="1350"/>
        </w:tabs>
        <w:ind w:left="866"/>
        <w:rPr>
          <w:rFonts w:asciiTheme="minorHAnsi" w:hAnsiTheme="minorHAnsi"/>
          <w:sz w:val="22"/>
          <w:szCs w:val="22"/>
        </w:rPr>
      </w:pPr>
    </w:p>
    <w:p w14:paraId="23DECB01" w14:textId="77777777" w:rsidR="000E23F2" w:rsidRPr="00C64B93" w:rsidRDefault="000E23F2" w:rsidP="000E23F2">
      <w:pPr>
        <w:pStyle w:val="Textoindependiente"/>
        <w:tabs>
          <w:tab w:val="left" w:pos="1350"/>
        </w:tabs>
        <w:ind w:left="866"/>
        <w:rPr>
          <w:rFonts w:asciiTheme="minorHAnsi" w:hAnsiTheme="minorHAnsi"/>
          <w:b/>
          <w:sz w:val="22"/>
          <w:szCs w:val="22"/>
        </w:rPr>
      </w:pPr>
      <w:r>
        <w:rPr>
          <w:rFonts w:asciiTheme="minorHAnsi" w:hAnsiTheme="minorHAnsi"/>
          <w:b/>
          <w:sz w:val="22"/>
          <w:szCs w:val="22"/>
        </w:rPr>
        <w:t>4.1</w:t>
      </w:r>
      <w:r w:rsidRPr="00C64B93">
        <w:rPr>
          <w:rFonts w:asciiTheme="minorHAnsi" w:hAnsiTheme="minorHAnsi"/>
          <w:b/>
          <w:sz w:val="22"/>
          <w:szCs w:val="22"/>
        </w:rPr>
        <w:t xml:space="preserve"> Consideraciones generales</w:t>
      </w:r>
    </w:p>
    <w:p w14:paraId="351EB11E" w14:textId="77777777" w:rsidR="000E23F2" w:rsidRPr="008925FD" w:rsidRDefault="000E23F2" w:rsidP="000E23F2">
      <w:pPr>
        <w:pStyle w:val="Textoindependiente"/>
        <w:tabs>
          <w:tab w:val="left" w:pos="1350"/>
        </w:tabs>
        <w:ind w:left="866"/>
        <w:rPr>
          <w:rFonts w:asciiTheme="minorHAnsi" w:hAnsiTheme="minorHAnsi"/>
          <w:sz w:val="22"/>
          <w:szCs w:val="22"/>
        </w:rPr>
      </w:pPr>
    </w:p>
    <w:p w14:paraId="757D97DF" w14:textId="77777777" w:rsidR="000E23F2" w:rsidRPr="008925FD" w:rsidRDefault="000E23F2" w:rsidP="000E23F2">
      <w:pPr>
        <w:pStyle w:val="Textoindependiente"/>
        <w:numPr>
          <w:ilvl w:val="0"/>
          <w:numId w:val="33"/>
        </w:numPr>
        <w:tabs>
          <w:tab w:val="left" w:pos="1440"/>
        </w:tabs>
        <w:rPr>
          <w:rFonts w:asciiTheme="minorHAnsi" w:hAnsiTheme="minorHAnsi"/>
          <w:sz w:val="22"/>
          <w:szCs w:val="22"/>
        </w:rPr>
      </w:pPr>
      <w:r w:rsidRPr="008925FD">
        <w:rPr>
          <w:rFonts w:asciiTheme="minorHAnsi" w:hAnsiTheme="minorHAnsi"/>
          <w:sz w:val="22"/>
          <w:szCs w:val="22"/>
        </w:rPr>
        <w:t xml:space="preserve"> Disponer de las medidas de control, como respuesta inmediata de protección tanto al recurso humano como al recurso material, ante contingencias naturales, o las originadas por acciones del ser humano, que comprometan la integridad física, la continuidad de las labores formativas y operacionales.</w:t>
      </w:r>
    </w:p>
    <w:p w14:paraId="6E384D41" w14:textId="77777777" w:rsidR="000E23F2" w:rsidRPr="008925FD" w:rsidRDefault="000E23F2" w:rsidP="000E23F2">
      <w:pPr>
        <w:pStyle w:val="Textoindependiente"/>
        <w:numPr>
          <w:ilvl w:val="0"/>
          <w:numId w:val="33"/>
        </w:numPr>
        <w:rPr>
          <w:rFonts w:asciiTheme="minorHAnsi" w:hAnsiTheme="minorHAnsi"/>
          <w:sz w:val="22"/>
          <w:szCs w:val="22"/>
        </w:rPr>
      </w:pPr>
      <w:r w:rsidRPr="008925FD">
        <w:rPr>
          <w:rFonts w:asciiTheme="minorHAnsi" w:hAnsiTheme="minorHAnsi"/>
          <w:sz w:val="22"/>
          <w:szCs w:val="22"/>
        </w:rPr>
        <w:t>Restablecer la continuidad del establecimiento en el mínimo de tiempo.</w:t>
      </w:r>
    </w:p>
    <w:p w14:paraId="00F8B193" w14:textId="77777777" w:rsidR="000E23F2" w:rsidRPr="008925FD" w:rsidRDefault="000E23F2" w:rsidP="000E23F2">
      <w:pPr>
        <w:pStyle w:val="Textoindependiente"/>
        <w:numPr>
          <w:ilvl w:val="0"/>
          <w:numId w:val="33"/>
        </w:numPr>
        <w:tabs>
          <w:tab w:val="left" w:pos="1350"/>
        </w:tabs>
        <w:rPr>
          <w:rFonts w:asciiTheme="minorHAnsi" w:hAnsiTheme="minorHAnsi"/>
          <w:sz w:val="22"/>
          <w:szCs w:val="22"/>
        </w:rPr>
      </w:pPr>
      <w:r w:rsidRPr="008925FD">
        <w:rPr>
          <w:rFonts w:asciiTheme="minorHAnsi" w:hAnsiTheme="minorHAnsi"/>
          <w:sz w:val="22"/>
          <w:szCs w:val="22"/>
        </w:rPr>
        <w:t>Reforzar la respuesta de control con toda la comunidad escolar, que requieren una participación eficiente en las operaciones de emergencia y evacuación.</w:t>
      </w:r>
    </w:p>
    <w:p w14:paraId="5FC10AB9" w14:textId="77777777" w:rsidR="000E23F2" w:rsidRPr="008925FD" w:rsidRDefault="000E23F2" w:rsidP="000E23F2">
      <w:pPr>
        <w:pStyle w:val="Textoindependiente"/>
        <w:tabs>
          <w:tab w:val="left" w:pos="1350"/>
        </w:tabs>
        <w:ind w:left="1586"/>
        <w:rPr>
          <w:rFonts w:asciiTheme="minorHAnsi" w:hAnsiTheme="minorHAnsi"/>
          <w:sz w:val="22"/>
          <w:szCs w:val="22"/>
        </w:rPr>
      </w:pPr>
    </w:p>
    <w:p w14:paraId="0BC54F80" w14:textId="77777777" w:rsidR="000E23F2" w:rsidRPr="008925FD" w:rsidRDefault="000E23F2" w:rsidP="000E23F2">
      <w:pPr>
        <w:pStyle w:val="Textoindependiente"/>
        <w:ind w:left="1586"/>
        <w:rPr>
          <w:rFonts w:asciiTheme="minorHAnsi" w:hAnsiTheme="minorHAnsi"/>
          <w:sz w:val="22"/>
          <w:szCs w:val="22"/>
        </w:rPr>
      </w:pPr>
      <w:r w:rsidRPr="008925FD">
        <w:rPr>
          <w:rFonts w:asciiTheme="minorHAnsi" w:hAnsiTheme="minorHAnsi"/>
          <w:b/>
          <w:sz w:val="22"/>
          <w:szCs w:val="22"/>
        </w:rPr>
        <w:t>De origen técnico:</w:t>
      </w:r>
      <w:r w:rsidRPr="008925FD">
        <w:rPr>
          <w:rFonts w:asciiTheme="minorHAnsi" w:hAnsiTheme="minorHAnsi"/>
          <w:sz w:val="22"/>
          <w:szCs w:val="22"/>
        </w:rPr>
        <w:t xml:space="preserve">  Incendios.</w:t>
      </w:r>
    </w:p>
    <w:p w14:paraId="2B879CD8" w14:textId="77777777" w:rsidR="000E23F2" w:rsidRPr="008925FD" w:rsidRDefault="000E23F2" w:rsidP="000E23F2">
      <w:pPr>
        <w:pStyle w:val="Textoindependiente"/>
        <w:ind w:left="1586"/>
        <w:rPr>
          <w:rFonts w:asciiTheme="minorHAnsi" w:hAnsiTheme="minorHAnsi"/>
          <w:sz w:val="22"/>
          <w:szCs w:val="22"/>
        </w:rPr>
      </w:pPr>
      <w:r w:rsidRPr="008925FD">
        <w:rPr>
          <w:rFonts w:asciiTheme="minorHAnsi" w:hAnsiTheme="minorHAnsi"/>
          <w:sz w:val="22"/>
          <w:szCs w:val="22"/>
        </w:rPr>
        <w:t xml:space="preserve">                                   Explosiones</w:t>
      </w:r>
    </w:p>
    <w:p w14:paraId="0C98DEEB" w14:textId="77777777" w:rsidR="000E23F2" w:rsidRPr="008925FD" w:rsidRDefault="000E23F2" w:rsidP="000E23F2">
      <w:pPr>
        <w:pStyle w:val="Textoindependiente"/>
        <w:ind w:left="1586"/>
        <w:rPr>
          <w:rFonts w:asciiTheme="minorHAnsi" w:hAnsiTheme="minorHAnsi"/>
          <w:sz w:val="22"/>
          <w:szCs w:val="22"/>
        </w:rPr>
      </w:pPr>
      <w:r w:rsidRPr="008925FD">
        <w:rPr>
          <w:rFonts w:asciiTheme="minorHAnsi" w:hAnsiTheme="minorHAnsi"/>
          <w:sz w:val="22"/>
          <w:szCs w:val="22"/>
        </w:rPr>
        <w:t xml:space="preserve">                                   Accidentes </w:t>
      </w:r>
    </w:p>
    <w:p w14:paraId="5FAC85AE" w14:textId="77777777" w:rsidR="000E23F2" w:rsidRPr="008925FD" w:rsidRDefault="000E23F2" w:rsidP="000E23F2">
      <w:pPr>
        <w:pStyle w:val="Textoindependiente"/>
        <w:ind w:left="1586"/>
        <w:rPr>
          <w:rFonts w:asciiTheme="minorHAnsi" w:hAnsiTheme="minorHAnsi"/>
          <w:sz w:val="22"/>
          <w:szCs w:val="22"/>
        </w:rPr>
      </w:pPr>
    </w:p>
    <w:p w14:paraId="789159C5" w14:textId="77777777" w:rsidR="000E23F2" w:rsidRPr="008925FD" w:rsidRDefault="000E23F2" w:rsidP="000E23F2">
      <w:pPr>
        <w:pStyle w:val="Textoindependiente"/>
        <w:ind w:left="1586"/>
        <w:rPr>
          <w:rFonts w:asciiTheme="minorHAnsi" w:hAnsiTheme="minorHAnsi"/>
          <w:sz w:val="22"/>
          <w:szCs w:val="22"/>
        </w:rPr>
      </w:pPr>
      <w:r w:rsidRPr="008925FD">
        <w:rPr>
          <w:rFonts w:asciiTheme="minorHAnsi" w:hAnsiTheme="minorHAnsi"/>
          <w:b/>
          <w:sz w:val="22"/>
          <w:szCs w:val="22"/>
        </w:rPr>
        <w:t>De origen natural:</w:t>
      </w:r>
      <w:r w:rsidRPr="008925FD">
        <w:rPr>
          <w:rFonts w:asciiTheme="minorHAnsi" w:hAnsiTheme="minorHAnsi"/>
          <w:sz w:val="22"/>
          <w:szCs w:val="22"/>
        </w:rPr>
        <w:t xml:space="preserve">    Terremotos</w:t>
      </w:r>
    </w:p>
    <w:p w14:paraId="7B2DDA8A" w14:textId="77777777" w:rsidR="000E23F2" w:rsidRPr="008925FD" w:rsidRDefault="000E23F2" w:rsidP="000E23F2">
      <w:pPr>
        <w:pStyle w:val="Textoindependiente"/>
        <w:ind w:left="1586"/>
        <w:rPr>
          <w:rFonts w:asciiTheme="minorHAnsi" w:hAnsiTheme="minorHAnsi"/>
          <w:sz w:val="22"/>
          <w:szCs w:val="22"/>
        </w:rPr>
      </w:pPr>
      <w:r w:rsidRPr="008925FD">
        <w:rPr>
          <w:rFonts w:asciiTheme="minorHAnsi" w:hAnsiTheme="minorHAnsi"/>
          <w:sz w:val="22"/>
          <w:szCs w:val="22"/>
        </w:rPr>
        <w:t xml:space="preserve">                                     Tormentas</w:t>
      </w:r>
    </w:p>
    <w:p w14:paraId="2925E9A1" w14:textId="77777777" w:rsidR="000E23F2" w:rsidRPr="008925FD" w:rsidRDefault="000E23F2" w:rsidP="000E23F2">
      <w:pPr>
        <w:pStyle w:val="Textoindependiente"/>
        <w:ind w:left="1586"/>
        <w:rPr>
          <w:rFonts w:asciiTheme="minorHAnsi" w:hAnsiTheme="minorHAnsi"/>
          <w:sz w:val="22"/>
          <w:szCs w:val="22"/>
        </w:rPr>
      </w:pPr>
      <w:r w:rsidRPr="008925FD">
        <w:rPr>
          <w:rFonts w:asciiTheme="minorHAnsi" w:hAnsiTheme="minorHAnsi"/>
          <w:sz w:val="22"/>
          <w:szCs w:val="22"/>
        </w:rPr>
        <w:t xml:space="preserve">                                     Deslizamientos de tierras</w:t>
      </w:r>
    </w:p>
    <w:p w14:paraId="2E8084F4" w14:textId="77777777" w:rsidR="000E23F2" w:rsidRDefault="000E23F2" w:rsidP="000E23F2">
      <w:pPr>
        <w:pStyle w:val="Textoindependiente"/>
        <w:ind w:left="1586"/>
        <w:rPr>
          <w:rFonts w:asciiTheme="minorHAnsi" w:hAnsiTheme="minorHAnsi"/>
          <w:sz w:val="22"/>
          <w:szCs w:val="22"/>
        </w:rPr>
      </w:pPr>
      <w:r w:rsidRPr="008925FD">
        <w:rPr>
          <w:rFonts w:asciiTheme="minorHAnsi" w:hAnsiTheme="minorHAnsi"/>
          <w:sz w:val="22"/>
          <w:szCs w:val="22"/>
        </w:rPr>
        <w:t xml:space="preserve">                                      Vientos fuertes</w:t>
      </w:r>
    </w:p>
    <w:p w14:paraId="137958B7" w14:textId="77777777" w:rsidR="000E23F2" w:rsidRPr="000E23F2" w:rsidRDefault="000E23F2" w:rsidP="000E23F2">
      <w:pPr>
        <w:pStyle w:val="Textoindependiente"/>
        <w:tabs>
          <w:tab w:val="left" w:pos="1350"/>
        </w:tabs>
        <w:ind w:left="866"/>
        <w:rPr>
          <w:rFonts w:asciiTheme="minorHAnsi" w:hAnsiTheme="minorHAnsi"/>
          <w:sz w:val="24"/>
          <w:szCs w:val="24"/>
        </w:rPr>
      </w:pPr>
    </w:p>
    <w:p w14:paraId="314D1051" w14:textId="77777777" w:rsidR="004420EC" w:rsidRDefault="004420EC" w:rsidP="000E23F2">
      <w:pPr>
        <w:pStyle w:val="Textoindependiente"/>
        <w:tabs>
          <w:tab w:val="left" w:pos="1350"/>
        </w:tabs>
        <w:ind w:left="866"/>
        <w:rPr>
          <w:rFonts w:asciiTheme="minorHAnsi" w:hAnsiTheme="minorHAnsi"/>
          <w:b/>
          <w:sz w:val="24"/>
          <w:szCs w:val="24"/>
        </w:rPr>
      </w:pPr>
    </w:p>
    <w:p w14:paraId="7477B0DD" w14:textId="77777777" w:rsidR="004420EC" w:rsidRDefault="000E23F2" w:rsidP="004420EC">
      <w:pPr>
        <w:pStyle w:val="Textoindependiente"/>
        <w:tabs>
          <w:tab w:val="left" w:pos="1350"/>
        </w:tabs>
        <w:rPr>
          <w:rFonts w:asciiTheme="minorHAnsi" w:hAnsiTheme="minorHAnsi"/>
          <w:b/>
          <w:sz w:val="24"/>
          <w:szCs w:val="24"/>
        </w:rPr>
      </w:pPr>
      <w:r>
        <w:rPr>
          <w:rFonts w:asciiTheme="minorHAnsi" w:hAnsiTheme="minorHAnsi"/>
          <w:b/>
          <w:sz w:val="24"/>
          <w:szCs w:val="24"/>
        </w:rPr>
        <w:t>4.2</w:t>
      </w:r>
      <w:r w:rsidR="004420EC">
        <w:rPr>
          <w:rFonts w:asciiTheme="minorHAnsi" w:hAnsiTheme="minorHAnsi"/>
          <w:b/>
          <w:sz w:val="24"/>
          <w:szCs w:val="24"/>
        </w:rPr>
        <w:t xml:space="preserve"> Coordinador de Emergencia</w:t>
      </w:r>
    </w:p>
    <w:p w14:paraId="2EC90C64" w14:textId="77777777" w:rsidR="004420EC" w:rsidRPr="004420EC" w:rsidRDefault="004420EC" w:rsidP="004420EC">
      <w:pPr>
        <w:pStyle w:val="Textoindependiente"/>
        <w:tabs>
          <w:tab w:val="left" w:pos="1350"/>
        </w:tabs>
        <w:ind w:left="866"/>
        <w:rPr>
          <w:rFonts w:asciiTheme="minorHAnsi" w:hAnsiTheme="minorHAnsi"/>
          <w:b/>
          <w:sz w:val="24"/>
          <w:szCs w:val="24"/>
        </w:rPr>
      </w:pPr>
    </w:p>
    <w:p w14:paraId="71ED26C6" w14:textId="2C3F2637" w:rsidR="004420EC" w:rsidRPr="004420EC" w:rsidRDefault="004420EC" w:rsidP="004420EC">
      <w:pPr>
        <w:pStyle w:val="Textoindependiente"/>
        <w:tabs>
          <w:tab w:val="left" w:pos="1350"/>
        </w:tabs>
        <w:ind w:firstLine="426"/>
        <w:rPr>
          <w:rFonts w:asciiTheme="minorHAnsi" w:hAnsiTheme="minorHAnsi"/>
          <w:sz w:val="22"/>
          <w:szCs w:val="22"/>
        </w:rPr>
      </w:pPr>
      <w:r w:rsidRPr="004420EC">
        <w:rPr>
          <w:rFonts w:asciiTheme="minorHAnsi" w:hAnsiTheme="minorHAnsi"/>
          <w:sz w:val="22"/>
          <w:szCs w:val="22"/>
        </w:rPr>
        <w:t xml:space="preserve">Cristian R Asenjo, </w:t>
      </w:r>
      <w:r w:rsidR="008A13F8" w:rsidRPr="004420EC">
        <w:rPr>
          <w:rFonts w:asciiTheme="minorHAnsi" w:hAnsiTheme="minorHAnsi"/>
          <w:sz w:val="22"/>
          <w:szCs w:val="22"/>
        </w:rPr>
        <w:t>director</w:t>
      </w:r>
      <w:r w:rsidRPr="004420EC">
        <w:rPr>
          <w:rFonts w:asciiTheme="minorHAnsi" w:hAnsiTheme="minorHAnsi"/>
          <w:sz w:val="22"/>
          <w:szCs w:val="22"/>
        </w:rPr>
        <w:t xml:space="preserve"> y Coordinador, tiene la responsabilidad de controlar la contingencia, y restablecer la normalidad, mediante acciones coordinadas para enfrentarla, apoyado directamente por la dirección del colegio y el comité de seguridad escolar.</w:t>
      </w:r>
    </w:p>
    <w:p w14:paraId="31F580F4" w14:textId="77777777" w:rsidR="004420EC" w:rsidRDefault="004420EC" w:rsidP="000E23F2">
      <w:pPr>
        <w:pStyle w:val="Textoindependiente"/>
        <w:tabs>
          <w:tab w:val="left" w:pos="1350"/>
        </w:tabs>
        <w:ind w:left="866"/>
        <w:rPr>
          <w:rFonts w:asciiTheme="minorHAnsi" w:hAnsiTheme="minorHAnsi"/>
          <w:b/>
          <w:sz w:val="24"/>
          <w:szCs w:val="24"/>
        </w:rPr>
      </w:pPr>
    </w:p>
    <w:p w14:paraId="3260D068" w14:textId="77777777" w:rsidR="000E23F2" w:rsidRPr="000E23F2" w:rsidRDefault="004420EC" w:rsidP="004420EC">
      <w:pPr>
        <w:pStyle w:val="Textoindependiente"/>
        <w:tabs>
          <w:tab w:val="left" w:pos="1350"/>
        </w:tabs>
        <w:ind w:left="142"/>
        <w:rPr>
          <w:rFonts w:asciiTheme="minorHAnsi" w:hAnsiTheme="minorHAnsi"/>
          <w:sz w:val="24"/>
          <w:szCs w:val="24"/>
        </w:rPr>
      </w:pPr>
      <w:r>
        <w:rPr>
          <w:rFonts w:asciiTheme="minorHAnsi" w:hAnsiTheme="minorHAnsi"/>
          <w:b/>
          <w:sz w:val="24"/>
          <w:szCs w:val="24"/>
        </w:rPr>
        <w:t xml:space="preserve">4.3 </w:t>
      </w:r>
      <w:r w:rsidR="000E23F2" w:rsidRPr="000E23F2">
        <w:rPr>
          <w:rFonts w:asciiTheme="minorHAnsi" w:hAnsiTheme="minorHAnsi"/>
          <w:b/>
          <w:sz w:val="24"/>
          <w:szCs w:val="24"/>
        </w:rPr>
        <w:t>Comité de Seguridad Escolar funciones y misión.</w:t>
      </w:r>
    </w:p>
    <w:p w14:paraId="4727EF5C" w14:textId="77777777" w:rsidR="000E23F2" w:rsidRPr="000E23F2" w:rsidRDefault="000E23F2" w:rsidP="000E23F2">
      <w:pPr>
        <w:pStyle w:val="Textoindependiente"/>
        <w:tabs>
          <w:tab w:val="left" w:pos="1350"/>
        </w:tabs>
        <w:ind w:left="866"/>
        <w:rPr>
          <w:rFonts w:asciiTheme="minorHAnsi" w:hAnsiTheme="minorHAnsi"/>
          <w:sz w:val="22"/>
          <w:szCs w:val="22"/>
        </w:rPr>
      </w:pPr>
    </w:p>
    <w:p w14:paraId="6216847F" w14:textId="46E8BD3B" w:rsidR="000E23F2" w:rsidRPr="000E23F2" w:rsidRDefault="000E23F2" w:rsidP="00D740F0">
      <w:pPr>
        <w:pStyle w:val="Textoindependiente"/>
        <w:spacing w:line="360" w:lineRule="auto"/>
        <w:rPr>
          <w:rFonts w:asciiTheme="minorHAnsi" w:hAnsiTheme="minorHAnsi"/>
          <w:sz w:val="22"/>
          <w:szCs w:val="22"/>
        </w:rPr>
      </w:pPr>
      <w:r w:rsidRPr="000E23F2">
        <w:rPr>
          <w:rFonts w:asciiTheme="minorHAnsi" w:hAnsiTheme="minorHAnsi"/>
          <w:sz w:val="22"/>
          <w:szCs w:val="22"/>
        </w:rPr>
        <w:t xml:space="preserve">Es responsabilidad del </w:t>
      </w:r>
      <w:r w:rsidR="008A13F8" w:rsidRPr="000E23F2">
        <w:rPr>
          <w:rFonts w:asciiTheme="minorHAnsi" w:hAnsiTheme="minorHAnsi"/>
          <w:sz w:val="22"/>
          <w:szCs w:val="22"/>
        </w:rPr>
        <w:t>director</w:t>
      </w:r>
      <w:r w:rsidRPr="000E23F2">
        <w:rPr>
          <w:rFonts w:asciiTheme="minorHAnsi" w:hAnsiTheme="minorHAnsi"/>
          <w:sz w:val="22"/>
          <w:szCs w:val="22"/>
        </w:rPr>
        <w:t xml:space="preserve"> de la Unidad Educativa el conformar y dar continuidad de funcionamiento al Comité.</w:t>
      </w:r>
    </w:p>
    <w:p w14:paraId="14E5E171" w14:textId="77777777" w:rsidR="000E23F2" w:rsidRPr="000E23F2" w:rsidRDefault="000E23F2" w:rsidP="000E23F2">
      <w:pPr>
        <w:pStyle w:val="Textoindependiente"/>
        <w:spacing w:line="360" w:lineRule="auto"/>
        <w:ind w:left="-142" w:firstLine="142"/>
        <w:rPr>
          <w:rFonts w:asciiTheme="minorHAnsi" w:hAnsiTheme="minorHAnsi"/>
          <w:sz w:val="22"/>
          <w:szCs w:val="22"/>
        </w:rPr>
      </w:pPr>
    </w:p>
    <w:p w14:paraId="520675B4" w14:textId="77777777" w:rsidR="000E23F2" w:rsidRPr="000E23F2" w:rsidRDefault="000E23F2" w:rsidP="000E23F2">
      <w:pPr>
        <w:pStyle w:val="Textoindependiente"/>
        <w:spacing w:line="360" w:lineRule="auto"/>
        <w:ind w:left="-142"/>
        <w:rPr>
          <w:rFonts w:asciiTheme="minorHAnsi" w:hAnsiTheme="minorHAnsi"/>
          <w:sz w:val="22"/>
          <w:szCs w:val="22"/>
        </w:rPr>
      </w:pPr>
      <w:r w:rsidRPr="000E23F2">
        <w:rPr>
          <w:rFonts w:asciiTheme="minorHAnsi" w:hAnsiTheme="minorHAnsi"/>
          <w:sz w:val="22"/>
          <w:szCs w:val="22"/>
        </w:rPr>
        <w:t>Los integrantes del comité deben ser:</w:t>
      </w:r>
    </w:p>
    <w:p w14:paraId="5CDE696F" w14:textId="77777777" w:rsidR="000E23F2" w:rsidRPr="000E23F2" w:rsidRDefault="000E23F2" w:rsidP="000E23F2">
      <w:pPr>
        <w:pStyle w:val="Textoindependiente"/>
        <w:numPr>
          <w:ilvl w:val="0"/>
          <w:numId w:val="35"/>
        </w:numPr>
        <w:tabs>
          <w:tab w:val="clear" w:pos="1428"/>
          <w:tab w:val="num" w:pos="142"/>
        </w:tabs>
        <w:spacing w:line="360" w:lineRule="auto"/>
        <w:ind w:hanging="1570"/>
        <w:rPr>
          <w:rFonts w:asciiTheme="minorHAnsi" w:hAnsiTheme="minorHAnsi"/>
          <w:sz w:val="22"/>
          <w:szCs w:val="22"/>
        </w:rPr>
      </w:pPr>
      <w:r w:rsidRPr="000E23F2">
        <w:rPr>
          <w:rFonts w:asciiTheme="minorHAnsi" w:hAnsiTheme="minorHAnsi"/>
          <w:sz w:val="22"/>
          <w:szCs w:val="22"/>
        </w:rPr>
        <w:t xml:space="preserve">Director y representantes de </w:t>
      </w:r>
      <w:smartTag w:uri="urn:schemas-microsoft-com:office:smarttags" w:element="PersonName">
        <w:smartTagPr>
          <w:attr w:name="ProductID" w:val="la Direcci￳n"/>
        </w:smartTagPr>
        <w:r w:rsidRPr="000E23F2">
          <w:rPr>
            <w:rFonts w:asciiTheme="minorHAnsi" w:hAnsiTheme="minorHAnsi"/>
            <w:sz w:val="22"/>
            <w:szCs w:val="22"/>
          </w:rPr>
          <w:t>la Dirección</w:t>
        </w:r>
      </w:smartTag>
      <w:r w:rsidRPr="000E23F2">
        <w:rPr>
          <w:rFonts w:asciiTheme="minorHAnsi" w:hAnsiTheme="minorHAnsi"/>
          <w:sz w:val="22"/>
          <w:szCs w:val="22"/>
        </w:rPr>
        <w:t xml:space="preserve"> del Establecimiento</w:t>
      </w:r>
    </w:p>
    <w:p w14:paraId="5B7FA881" w14:textId="77777777" w:rsidR="000E23F2" w:rsidRPr="000E23F2" w:rsidRDefault="000E23F2" w:rsidP="000E23F2">
      <w:pPr>
        <w:pStyle w:val="Textoindependiente"/>
        <w:numPr>
          <w:ilvl w:val="0"/>
          <w:numId w:val="35"/>
        </w:numPr>
        <w:tabs>
          <w:tab w:val="clear" w:pos="1428"/>
          <w:tab w:val="num" w:pos="0"/>
        </w:tabs>
        <w:spacing w:line="360" w:lineRule="auto"/>
        <w:ind w:left="142" w:hanging="284"/>
        <w:rPr>
          <w:rFonts w:asciiTheme="minorHAnsi" w:hAnsiTheme="minorHAnsi"/>
          <w:sz w:val="22"/>
          <w:szCs w:val="22"/>
        </w:rPr>
      </w:pPr>
      <w:r w:rsidRPr="000E23F2">
        <w:rPr>
          <w:rFonts w:asciiTheme="minorHAnsi" w:hAnsiTheme="minorHAnsi"/>
          <w:sz w:val="22"/>
          <w:szCs w:val="22"/>
        </w:rPr>
        <w:t xml:space="preserve">Monitor o Coordinador de Seguridad Escolar del Establecimiento, en calidad de representante de </w:t>
      </w:r>
      <w:smartTag w:uri="urn:schemas-microsoft-com:office:smarttags" w:element="PersonName">
        <w:smartTagPr>
          <w:attr w:name="ProductID" w:val="la Direcci￳n"/>
        </w:smartTagPr>
        <w:r w:rsidRPr="000E23F2">
          <w:rPr>
            <w:rFonts w:asciiTheme="minorHAnsi" w:hAnsiTheme="minorHAnsi"/>
            <w:sz w:val="22"/>
            <w:szCs w:val="22"/>
          </w:rPr>
          <w:t>la Dirección</w:t>
        </w:r>
      </w:smartTag>
    </w:p>
    <w:p w14:paraId="4B704D41" w14:textId="77777777" w:rsidR="000E23F2" w:rsidRPr="000E23F2" w:rsidRDefault="000E23F2" w:rsidP="000E23F2">
      <w:pPr>
        <w:pStyle w:val="Textoindependiente"/>
        <w:numPr>
          <w:ilvl w:val="0"/>
          <w:numId w:val="35"/>
        </w:numPr>
        <w:tabs>
          <w:tab w:val="clear" w:pos="1428"/>
          <w:tab w:val="num" w:pos="0"/>
        </w:tabs>
        <w:spacing w:line="360" w:lineRule="auto"/>
        <w:ind w:left="142" w:hanging="284"/>
        <w:rPr>
          <w:rFonts w:asciiTheme="minorHAnsi" w:hAnsiTheme="minorHAnsi"/>
          <w:sz w:val="22"/>
          <w:szCs w:val="22"/>
        </w:rPr>
      </w:pPr>
      <w:r w:rsidRPr="000E23F2">
        <w:rPr>
          <w:rFonts w:asciiTheme="minorHAnsi" w:hAnsiTheme="minorHAnsi"/>
          <w:sz w:val="22"/>
          <w:szCs w:val="22"/>
        </w:rPr>
        <w:t>Representantes del Profesorado</w:t>
      </w:r>
    </w:p>
    <w:p w14:paraId="2E50A223" w14:textId="77777777" w:rsidR="000E23F2" w:rsidRPr="000E23F2" w:rsidRDefault="000E23F2" w:rsidP="000E23F2">
      <w:pPr>
        <w:pStyle w:val="Textoindependiente"/>
        <w:numPr>
          <w:ilvl w:val="0"/>
          <w:numId w:val="35"/>
        </w:numPr>
        <w:tabs>
          <w:tab w:val="clear" w:pos="1428"/>
        </w:tabs>
        <w:spacing w:line="360" w:lineRule="auto"/>
        <w:ind w:left="142" w:hanging="284"/>
        <w:rPr>
          <w:rFonts w:asciiTheme="minorHAnsi" w:hAnsiTheme="minorHAnsi"/>
          <w:sz w:val="22"/>
          <w:szCs w:val="22"/>
        </w:rPr>
      </w:pPr>
      <w:r w:rsidRPr="000E23F2">
        <w:rPr>
          <w:rFonts w:asciiTheme="minorHAnsi" w:hAnsiTheme="minorHAnsi"/>
          <w:sz w:val="22"/>
          <w:szCs w:val="22"/>
        </w:rPr>
        <w:t>Representantes del Centro General de Padres y Apoderados</w:t>
      </w:r>
    </w:p>
    <w:p w14:paraId="6668E54A" w14:textId="77777777" w:rsidR="000E23F2" w:rsidRPr="000E23F2" w:rsidRDefault="000E23F2" w:rsidP="000E23F2">
      <w:pPr>
        <w:pStyle w:val="Textoindependiente"/>
        <w:numPr>
          <w:ilvl w:val="0"/>
          <w:numId w:val="35"/>
        </w:numPr>
        <w:tabs>
          <w:tab w:val="clear" w:pos="1428"/>
          <w:tab w:val="num" w:pos="0"/>
        </w:tabs>
        <w:spacing w:line="360" w:lineRule="auto"/>
        <w:ind w:left="142" w:hanging="284"/>
        <w:rPr>
          <w:rFonts w:asciiTheme="minorHAnsi" w:hAnsiTheme="minorHAnsi"/>
          <w:sz w:val="22"/>
          <w:szCs w:val="22"/>
        </w:rPr>
      </w:pPr>
      <w:r w:rsidRPr="000E23F2">
        <w:rPr>
          <w:rFonts w:asciiTheme="minorHAnsi" w:hAnsiTheme="minorHAnsi"/>
          <w:sz w:val="22"/>
          <w:szCs w:val="22"/>
        </w:rPr>
        <w:t>Representantes del Centro de Alumnos</w:t>
      </w:r>
    </w:p>
    <w:p w14:paraId="61313A26" w14:textId="77777777" w:rsidR="000E23F2" w:rsidRPr="000E23F2" w:rsidRDefault="000E23F2" w:rsidP="000E23F2">
      <w:pPr>
        <w:pStyle w:val="Textoindependiente"/>
        <w:numPr>
          <w:ilvl w:val="0"/>
          <w:numId w:val="35"/>
        </w:numPr>
        <w:tabs>
          <w:tab w:val="clear" w:pos="1428"/>
          <w:tab w:val="num" w:pos="0"/>
        </w:tabs>
        <w:spacing w:line="360" w:lineRule="auto"/>
        <w:ind w:left="142" w:hanging="284"/>
        <w:rPr>
          <w:rFonts w:asciiTheme="minorHAnsi" w:hAnsiTheme="minorHAnsi"/>
          <w:sz w:val="22"/>
          <w:szCs w:val="22"/>
        </w:rPr>
      </w:pPr>
      <w:r w:rsidRPr="000E23F2">
        <w:rPr>
          <w:rFonts w:asciiTheme="minorHAnsi" w:hAnsiTheme="minorHAnsi"/>
          <w:sz w:val="22"/>
          <w:szCs w:val="22"/>
        </w:rPr>
        <w:t>Representantes de las Unidades de Carabineros, Bomberos y de Salud más cercanas al Establecimiento, oficialmente designados para tales efectos por el jefe o directivo superior de esas respectivas Unidades. Estos actuarán como APOYO TÉCNICO.</w:t>
      </w:r>
    </w:p>
    <w:p w14:paraId="38909DB8" w14:textId="77777777" w:rsidR="000E23F2" w:rsidRPr="000E23F2" w:rsidRDefault="000E23F2" w:rsidP="000E23F2">
      <w:pPr>
        <w:pStyle w:val="Textoindependiente"/>
        <w:numPr>
          <w:ilvl w:val="0"/>
          <w:numId w:val="35"/>
        </w:numPr>
        <w:tabs>
          <w:tab w:val="clear" w:pos="1428"/>
          <w:tab w:val="num" w:pos="0"/>
        </w:tabs>
        <w:spacing w:line="360" w:lineRule="auto"/>
        <w:ind w:left="142" w:hanging="284"/>
        <w:rPr>
          <w:rFonts w:asciiTheme="minorHAnsi" w:hAnsiTheme="minorHAnsi"/>
          <w:sz w:val="22"/>
          <w:szCs w:val="22"/>
        </w:rPr>
      </w:pPr>
      <w:r w:rsidRPr="000E23F2">
        <w:rPr>
          <w:rFonts w:asciiTheme="minorHAnsi" w:hAnsiTheme="minorHAnsi"/>
          <w:sz w:val="22"/>
          <w:szCs w:val="22"/>
        </w:rPr>
        <w:t>Representantes del Estamento Para-Docente del Establecimiento</w:t>
      </w:r>
    </w:p>
    <w:p w14:paraId="1EFF747C" w14:textId="69B06BBB" w:rsidR="000E23F2" w:rsidRPr="000E23F2" w:rsidRDefault="000E23F2" w:rsidP="000E23F2">
      <w:pPr>
        <w:pStyle w:val="Textoindependiente"/>
        <w:spacing w:line="360" w:lineRule="auto"/>
        <w:ind w:left="142"/>
        <w:rPr>
          <w:rFonts w:asciiTheme="minorHAnsi" w:hAnsiTheme="minorHAnsi"/>
          <w:sz w:val="22"/>
          <w:szCs w:val="22"/>
        </w:rPr>
      </w:pPr>
      <w:smartTag w:uri="urn:schemas-microsoft-com:office:smarttags" w:element="PersonName">
        <w:smartTagPr>
          <w:attr w:name="ProductID" w:val="La Misi￳n"/>
        </w:smartTagPr>
        <w:r w:rsidRPr="000E23F2">
          <w:rPr>
            <w:rFonts w:asciiTheme="minorHAnsi" w:hAnsiTheme="minorHAnsi"/>
            <w:sz w:val="22"/>
            <w:szCs w:val="22"/>
          </w:rPr>
          <w:t>La Misión</w:t>
        </w:r>
      </w:smartTag>
      <w:r w:rsidRPr="000E23F2">
        <w:rPr>
          <w:rFonts w:asciiTheme="minorHAnsi" w:hAnsiTheme="minorHAnsi"/>
          <w:sz w:val="22"/>
          <w:szCs w:val="22"/>
        </w:rPr>
        <w:t xml:space="preserve"> del Comité es coordinar a toda la comunidad escolar del Establecimiento, con sus respectivos estamentos, a fin de ir logrando una activa y masiva participación en un proceso que los compromete a todos, puesto que apunta a su mayor seguridad y, por ende, a su mejor calidad de vida.</w:t>
      </w:r>
    </w:p>
    <w:p w14:paraId="5B008645" w14:textId="77777777" w:rsidR="00834138" w:rsidRDefault="00834138" w:rsidP="000E23F2">
      <w:pPr>
        <w:pStyle w:val="Textoindependiente"/>
        <w:ind w:left="1068"/>
        <w:rPr>
          <w:rFonts w:asciiTheme="minorHAnsi" w:hAnsiTheme="minorHAnsi"/>
          <w:b/>
          <w:sz w:val="22"/>
          <w:szCs w:val="22"/>
        </w:rPr>
      </w:pPr>
    </w:p>
    <w:p w14:paraId="49248E51" w14:textId="2E826244" w:rsidR="000E23F2" w:rsidRPr="000E23F2" w:rsidRDefault="000E23F2" w:rsidP="000E23F2">
      <w:pPr>
        <w:pStyle w:val="Textoindependiente"/>
        <w:ind w:left="1068"/>
        <w:rPr>
          <w:rFonts w:asciiTheme="minorHAnsi" w:hAnsiTheme="minorHAnsi"/>
          <w:b/>
          <w:sz w:val="22"/>
          <w:szCs w:val="22"/>
        </w:rPr>
      </w:pPr>
      <w:r w:rsidRPr="000E23F2">
        <w:rPr>
          <w:rFonts w:asciiTheme="minorHAnsi" w:hAnsiTheme="minorHAnsi"/>
          <w:b/>
          <w:sz w:val="22"/>
          <w:szCs w:val="22"/>
        </w:rPr>
        <w:lastRenderedPageBreak/>
        <w:t>Las responsabilidades y funciones del comité son:</w:t>
      </w:r>
    </w:p>
    <w:p w14:paraId="1A748807" w14:textId="77777777" w:rsidR="000E23F2" w:rsidRPr="000E23F2" w:rsidRDefault="000E23F2" w:rsidP="000E23F2">
      <w:pPr>
        <w:pStyle w:val="Textoindependiente"/>
        <w:rPr>
          <w:rFonts w:asciiTheme="minorHAnsi" w:hAnsiTheme="minorHAnsi"/>
          <w:sz w:val="22"/>
          <w:szCs w:val="22"/>
        </w:rPr>
      </w:pPr>
    </w:p>
    <w:p w14:paraId="03933CC7" w14:textId="5D4CAE36" w:rsidR="000E23F2" w:rsidRPr="000E23F2" w:rsidRDefault="000E23F2" w:rsidP="000E23F2">
      <w:pPr>
        <w:pStyle w:val="Textoindependiente"/>
        <w:numPr>
          <w:ilvl w:val="0"/>
          <w:numId w:val="36"/>
        </w:numPr>
        <w:tabs>
          <w:tab w:val="clear" w:pos="1495"/>
          <w:tab w:val="num" w:pos="567"/>
        </w:tabs>
        <w:ind w:left="1428" w:hanging="1286"/>
        <w:rPr>
          <w:rFonts w:asciiTheme="minorHAnsi" w:hAnsiTheme="minorHAnsi"/>
          <w:sz w:val="22"/>
          <w:szCs w:val="22"/>
        </w:rPr>
      </w:pPr>
      <w:r w:rsidRPr="000E23F2">
        <w:rPr>
          <w:rFonts w:asciiTheme="minorHAnsi" w:hAnsiTheme="minorHAnsi"/>
          <w:sz w:val="22"/>
          <w:szCs w:val="22"/>
        </w:rPr>
        <w:t xml:space="preserve">El Director Sr Cristian Ramiro Asenjo </w:t>
      </w:r>
      <w:r w:rsidR="008A13F8" w:rsidRPr="000E23F2">
        <w:rPr>
          <w:rFonts w:asciiTheme="minorHAnsi" w:hAnsiTheme="minorHAnsi"/>
          <w:sz w:val="22"/>
          <w:szCs w:val="22"/>
        </w:rPr>
        <w:t>González</w:t>
      </w:r>
      <w:r w:rsidRPr="000E23F2">
        <w:rPr>
          <w:rFonts w:asciiTheme="minorHAnsi" w:hAnsiTheme="minorHAnsi"/>
          <w:sz w:val="22"/>
          <w:szCs w:val="22"/>
        </w:rPr>
        <w:t xml:space="preserve"> es el responsable definitivo de la Seguridad en la Unidad Educativa, preside y apoya al Comité y sus acciones.</w:t>
      </w:r>
    </w:p>
    <w:p w14:paraId="428F55AA" w14:textId="77777777" w:rsidR="000E23F2" w:rsidRPr="000E23F2" w:rsidRDefault="000E23F2" w:rsidP="000E23F2">
      <w:pPr>
        <w:pStyle w:val="Textoindependiente"/>
        <w:ind w:left="708"/>
        <w:rPr>
          <w:rFonts w:asciiTheme="minorHAnsi" w:hAnsiTheme="minorHAnsi"/>
          <w:sz w:val="22"/>
          <w:szCs w:val="22"/>
        </w:rPr>
      </w:pPr>
    </w:p>
    <w:p w14:paraId="0FD63D84" w14:textId="3E91D503" w:rsidR="000E23F2" w:rsidRPr="000E23F2" w:rsidRDefault="000E23F2" w:rsidP="000E23F2">
      <w:pPr>
        <w:pStyle w:val="Textoindependiente"/>
        <w:numPr>
          <w:ilvl w:val="0"/>
          <w:numId w:val="36"/>
        </w:numPr>
        <w:tabs>
          <w:tab w:val="clear" w:pos="1495"/>
          <w:tab w:val="num" w:pos="567"/>
        </w:tabs>
        <w:ind w:left="567" w:hanging="425"/>
        <w:rPr>
          <w:rFonts w:asciiTheme="minorHAnsi" w:hAnsiTheme="minorHAnsi"/>
          <w:sz w:val="22"/>
          <w:szCs w:val="22"/>
        </w:rPr>
      </w:pPr>
      <w:r w:rsidRPr="000E23F2">
        <w:rPr>
          <w:rFonts w:asciiTheme="minorHAnsi" w:hAnsiTheme="minorHAnsi"/>
          <w:sz w:val="22"/>
          <w:szCs w:val="22"/>
        </w:rPr>
        <w:t xml:space="preserve">El Monitor o Coordinador de </w:t>
      </w:r>
      <w:smartTag w:uri="urn:schemas-microsoft-com:office:smarttags" w:element="PersonName">
        <w:smartTagPr>
          <w:attr w:name="ProductID" w:val="la Seguridad Escolar"/>
        </w:smartTagPr>
        <w:r w:rsidRPr="000E23F2">
          <w:rPr>
            <w:rFonts w:asciiTheme="minorHAnsi" w:hAnsiTheme="minorHAnsi"/>
            <w:sz w:val="22"/>
            <w:szCs w:val="22"/>
          </w:rPr>
          <w:t>la Seguridad Escolar</w:t>
        </w:r>
      </w:smartTag>
      <w:r w:rsidRPr="000E23F2">
        <w:rPr>
          <w:rFonts w:asciiTheme="minorHAnsi" w:hAnsiTheme="minorHAnsi"/>
          <w:sz w:val="22"/>
          <w:szCs w:val="22"/>
        </w:rPr>
        <w:t xml:space="preserve"> del Establecimiento Sra. Valeska Soto, en representación del </w:t>
      </w:r>
      <w:r w:rsidR="008A13F8" w:rsidRPr="000E23F2">
        <w:rPr>
          <w:rFonts w:asciiTheme="minorHAnsi" w:hAnsiTheme="minorHAnsi"/>
          <w:sz w:val="22"/>
          <w:szCs w:val="22"/>
        </w:rPr>
        <w:t>director</w:t>
      </w:r>
      <w:r w:rsidRPr="000E23F2">
        <w:rPr>
          <w:rFonts w:asciiTheme="minorHAnsi" w:hAnsiTheme="minorHAnsi"/>
          <w:sz w:val="22"/>
          <w:szCs w:val="22"/>
        </w:rPr>
        <w:t>, coordinará todas y cada una de las actividades que efectúe el Comité.</w:t>
      </w:r>
    </w:p>
    <w:p w14:paraId="2902B3DE" w14:textId="77777777" w:rsidR="000E23F2" w:rsidRPr="000E23F2" w:rsidRDefault="000E23F2" w:rsidP="000E23F2">
      <w:pPr>
        <w:pStyle w:val="Textoindependiente"/>
        <w:rPr>
          <w:rFonts w:asciiTheme="minorHAnsi" w:hAnsiTheme="minorHAnsi"/>
          <w:sz w:val="22"/>
          <w:szCs w:val="22"/>
        </w:rPr>
      </w:pPr>
    </w:p>
    <w:p w14:paraId="67BB06FD" w14:textId="77777777" w:rsidR="000E23F2" w:rsidRPr="000E23F2" w:rsidRDefault="000E23F2" w:rsidP="000E23F2">
      <w:pPr>
        <w:pStyle w:val="Textoindependiente"/>
        <w:rPr>
          <w:rFonts w:asciiTheme="minorHAnsi" w:hAnsiTheme="minorHAnsi"/>
          <w:sz w:val="22"/>
          <w:szCs w:val="22"/>
        </w:rPr>
      </w:pPr>
    </w:p>
    <w:p w14:paraId="0D0812B9" w14:textId="77777777" w:rsidR="000E23F2" w:rsidRPr="000E23F2" w:rsidRDefault="000E23F2" w:rsidP="000E23F2">
      <w:pPr>
        <w:pStyle w:val="Textoindependiente"/>
        <w:numPr>
          <w:ilvl w:val="0"/>
          <w:numId w:val="36"/>
        </w:numPr>
        <w:tabs>
          <w:tab w:val="clear" w:pos="1495"/>
          <w:tab w:val="num" w:pos="426"/>
        </w:tabs>
        <w:ind w:left="426" w:hanging="284"/>
        <w:rPr>
          <w:rFonts w:asciiTheme="minorHAnsi" w:hAnsiTheme="minorHAnsi"/>
          <w:sz w:val="22"/>
          <w:szCs w:val="22"/>
        </w:rPr>
      </w:pPr>
      <w:r w:rsidRPr="000E23F2">
        <w:rPr>
          <w:rFonts w:asciiTheme="minorHAnsi" w:hAnsiTheme="minorHAnsi"/>
          <w:sz w:val="22"/>
          <w:szCs w:val="22"/>
        </w:rPr>
        <w:t xml:space="preserve">La coordinación permite un trabajo armónico en función del objetivo común: Seguridad. El Coordinador deberá, precisamente, lograr que los integrantes del Comité actúen con pleno acuerdo, para aprovechar al máximo las potencialidades y recursos. </w:t>
      </w:r>
    </w:p>
    <w:p w14:paraId="09C2EB86" w14:textId="77777777" w:rsidR="000E23F2" w:rsidRPr="000E23F2" w:rsidRDefault="000E23F2" w:rsidP="000E23F2">
      <w:pPr>
        <w:pStyle w:val="Textoindependiente"/>
        <w:ind w:left="1068"/>
        <w:rPr>
          <w:rFonts w:asciiTheme="minorHAnsi" w:hAnsiTheme="minorHAnsi"/>
          <w:sz w:val="22"/>
          <w:szCs w:val="22"/>
        </w:rPr>
      </w:pPr>
    </w:p>
    <w:p w14:paraId="15D21C85" w14:textId="77777777" w:rsidR="000E23F2" w:rsidRPr="000E23F2" w:rsidRDefault="000E23F2" w:rsidP="000E23F2">
      <w:pPr>
        <w:pStyle w:val="Textoindependiente"/>
        <w:numPr>
          <w:ilvl w:val="0"/>
          <w:numId w:val="36"/>
        </w:numPr>
        <w:tabs>
          <w:tab w:val="clear" w:pos="1495"/>
          <w:tab w:val="num" w:pos="426"/>
        </w:tabs>
        <w:ind w:left="426" w:hanging="284"/>
        <w:rPr>
          <w:rFonts w:asciiTheme="minorHAnsi" w:hAnsiTheme="minorHAnsi"/>
          <w:sz w:val="22"/>
          <w:szCs w:val="22"/>
        </w:rPr>
      </w:pPr>
      <w:r w:rsidRPr="000E23F2">
        <w:rPr>
          <w:rFonts w:asciiTheme="minorHAnsi" w:hAnsiTheme="minorHAnsi"/>
          <w:sz w:val="22"/>
          <w:szCs w:val="22"/>
        </w:rPr>
        <w:t>Además, deberá tener permanente contacto oficial con las Unidades de Bomberos, Carabineros y de Salud del sector donde esté situado el Establecimiento, a fin de ir recurriendo a su apoyo especializado en acciones de prevención, educación, preparación, ejercitación y atención en caso de ocurrir una emergencia.</w:t>
      </w:r>
    </w:p>
    <w:p w14:paraId="389CCD91" w14:textId="77777777" w:rsidR="000E23F2" w:rsidRPr="000E23F2" w:rsidRDefault="000E23F2" w:rsidP="000E23F2">
      <w:pPr>
        <w:pStyle w:val="Textoindependiente"/>
        <w:ind w:left="708"/>
        <w:rPr>
          <w:rFonts w:asciiTheme="minorHAnsi" w:hAnsiTheme="minorHAnsi"/>
          <w:sz w:val="22"/>
          <w:szCs w:val="22"/>
        </w:rPr>
      </w:pPr>
    </w:p>
    <w:p w14:paraId="728716CE" w14:textId="3B01C16B" w:rsidR="000E23F2" w:rsidRPr="000E23F2" w:rsidRDefault="000E23F2" w:rsidP="000E23F2">
      <w:pPr>
        <w:pStyle w:val="Textoindependiente"/>
        <w:numPr>
          <w:ilvl w:val="0"/>
          <w:numId w:val="36"/>
        </w:numPr>
        <w:tabs>
          <w:tab w:val="clear" w:pos="1495"/>
          <w:tab w:val="num" w:pos="426"/>
        </w:tabs>
        <w:ind w:left="426" w:hanging="284"/>
        <w:rPr>
          <w:rFonts w:asciiTheme="minorHAnsi" w:hAnsiTheme="minorHAnsi"/>
          <w:sz w:val="22"/>
          <w:szCs w:val="22"/>
        </w:rPr>
      </w:pPr>
      <w:r w:rsidRPr="000E23F2">
        <w:rPr>
          <w:rFonts w:asciiTheme="minorHAnsi" w:hAnsiTheme="minorHAnsi"/>
          <w:sz w:val="22"/>
          <w:szCs w:val="22"/>
        </w:rPr>
        <w:t xml:space="preserve">Representantes del Profesorado, Alumnos, Padres y Apoderados y Para-Docentes, deberán aportar su visión desde sus correspondientes roles </w:t>
      </w:r>
      <w:r w:rsidR="008A13F8" w:rsidRPr="000E23F2">
        <w:rPr>
          <w:rFonts w:asciiTheme="minorHAnsi" w:hAnsiTheme="minorHAnsi"/>
          <w:sz w:val="22"/>
          <w:szCs w:val="22"/>
        </w:rPr>
        <w:t>en relación con</w:t>
      </w:r>
      <w:r w:rsidRPr="000E23F2">
        <w:rPr>
          <w:rFonts w:asciiTheme="minorHAnsi" w:hAnsiTheme="minorHAnsi"/>
          <w:sz w:val="22"/>
          <w:szCs w:val="22"/>
        </w:rPr>
        <w:t xml:space="preserve"> la Unidad Educativa, cumplir con las acciones y tareas que para ellos acuerde el Comité y proyectar o comunicar, hacía sus respectivos representados, la labor general del Establecimiento en materia de Seguridad Escolar.</w:t>
      </w:r>
    </w:p>
    <w:p w14:paraId="4382C297" w14:textId="77777777" w:rsidR="000E23F2" w:rsidRPr="000E23F2" w:rsidRDefault="000E23F2" w:rsidP="000E23F2">
      <w:pPr>
        <w:pStyle w:val="Textoindependiente"/>
        <w:ind w:left="708"/>
        <w:rPr>
          <w:rFonts w:asciiTheme="minorHAnsi" w:hAnsiTheme="minorHAnsi"/>
          <w:sz w:val="22"/>
          <w:szCs w:val="22"/>
        </w:rPr>
      </w:pPr>
    </w:p>
    <w:p w14:paraId="0A6FE81C" w14:textId="03D32B24" w:rsidR="000E23F2" w:rsidRPr="000E23F2" w:rsidRDefault="000E23F2" w:rsidP="000E23F2">
      <w:pPr>
        <w:pStyle w:val="Textoindependiente"/>
        <w:numPr>
          <w:ilvl w:val="0"/>
          <w:numId w:val="36"/>
        </w:numPr>
        <w:tabs>
          <w:tab w:val="clear" w:pos="1495"/>
          <w:tab w:val="num" w:pos="284"/>
        </w:tabs>
        <w:ind w:left="284" w:hanging="425"/>
        <w:rPr>
          <w:rFonts w:asciiTheme="minorHAnsi" w:hAnsiTheme="minorHAnsi"/>
          <w:sz w:val="22"/>
          <w:szCs w:val="22"/>
        </w:rPr>
      </w:pPr>
      <w:r w:rsidRPr="000E23F2">
        <w:rPr>
          <w:rFonts w:asciiTheme="minorHAnsi" w:hAnsiTheme="minorHAnsi"/>
          <w:sz w:val="22"/>
          <w:szCs w:val="22"/>
        </w:rPr>
        <w:t xml:space="preserve">Representantes de las Unidades de Carabineros, Bomberos y de Salud constituyen instancias de apoyo técnico al Comité y su relación con el Establecimiento Educacional deberá ser formalizada entre el </w:t>
      </w:r>
      <w:r w:rsidR="008A13F8" w:rsidRPr="000E23F2">
        <w:rPr>
          <w:rFonts w:asciiTheme="minorHAnsi" w:hAnsiTheme="minorHAnsi"/>
          <w:sz w:val="22"/>
          <w:szCs w:val="22"/>
        </w:rPr>
        <w:t>director</w:t>
      </w:r>
      <w:r w:rsidRPr="000E23F2">
        <w:rPr>
          <w:rFonts w:asciiTheme="minorHAnsi" w:hAnsiTheme="minorHAnsi"/>
          <w:sz w:val="22"/>
          <w:szCs w:val="22"/>
        </w:rPr>
        <w:t xml:space="preserve"> y el </w:t>
      </w:r>
      <w:r w:rsidR="008A13F8" w:rsidRPr="000E23F2">
        <w:rPr>
          <w:rFonts w:asciiTheme="minorHAnsi" w:hAnsiTheme="minorHAnsi"/>
          <w:sz w:val="22"/>
          <w:szCs w:val="22"/>
        </w:rPr>
        <w:t>jefe</w:t>
      </w:r>
      <w:r w:rsidRPr="000E23F2">
        <w:rPr>
          <w:rFonts w:asciiTheme="minorHAnsi" w:hAnsiTheme="minorHAnsi"/>
          <w:sz w:val="22"/>
          <w:szCs w:val="22"/>
        </w:rPr>
        <w:t xml:space="preserve"> máximo de la respectiva Unidad. Esta relación no puede ser informal.  La vinculación oficial viene a reforzar toda la acción del Comité de Seguridad Escolar no sólo en los aspectos de prevención, sino que también en la atención efectiva cuando se ha producido una emergencia.</w:t>
      </w:r>
    </w:p>
    <w:p w14:paraId="02283811" w14:textId="77777777" w:rsidR="000E23F2" w:rsidRPr="000E23F2" w:rsidRDefault="000E23F2" w:rsidP="000E23F2">
      <w:pPr>
        <w:pStyle w:val="Textoindependiente"/>
        <w:ind w:left="708"/>
        <w:rPr>
          <w:rFonts w:asciiTheme="minorHAnsi" w:hAnsiTheme="minorHAnsi"/>
          <w:sz w:val="22"/>
          <w:szCs w:val="22"/>
        </w:rPr>
      </w:pPr>
    </w:p>
    <w:p w14:paraId="5BFB9900" w14:textId="77777777" w:rsidR="000E23F2" w:rsidRPr="00825F1C" w:rsidRDefault="000E23F2" w:rsidP="000E23F2">
      <w:pPr>
        <w:pStyle w:val="Textoindependiente"/>
        <w:rPr>
          <w:rFonts w:asciiTheme="minorHAnsi" w:hAnsiTheme="minorHAnsi"/>
          <w:sz w:val="24"/>
          <w:szCs w:val="24"/>
        </w:rPr>
      </w:pPr>
    </w:p>
    <w:p w14:paraId="5E297103" w14:textId="77777777" w:rsidR="000E23F2" w:rsidRPr="00825F1C" w:rsidRDefault="000E23F2" w:rsidP="000E23F2">
      <w:pPr>
        <w:pStyle w:val="Textoindependiente"/>
        <w:ind w:firstLine="708"/>
        <w:rPr>
          <w:rFonts w:asciiTheme="minorHAnsi" w:hAnsiTheme="minorHAnsi"/>
          <w:b/>
          <w:sz w:val="24"/>
          <w:szCs w:val="24"/>
        </w:rPr>
      </w:pPr>
      <w:r w:rsidRPr="00825F1C">
        <w:rPr>
          <w:rFonts w:asciiTheme="minorHAnsi" w:hAnsiTheme="minorHAnsi"/>
          <w:b/>
          <w:sz w:val="24"/>
          <w:szCs w:val="24"/>
        </w:rPr>
        <w:t>La misión del comité debe ser a través de tres líneas fundamentales de acción:</w:t>
      </w:r>
    </w:p>
    <w:p w14:paraId="76E17307" w14:textId="77777777" w:rsidR="000E23F2" w:rsidRPr="000E23F2" w:rsidRDefault="000E23F2" w:rsidP="000E23F2">
      <w:pPr>
        <w:pStyle w:val="Textoindependiente"/>
        <w:rPr>
          <w:rFonts w:asciiTheme="minorHAnsi" w:hAnsiTheme="minorHAnsi"/>
          <w:sz w:val="22"/>
          <w:szCs w:val="22"/>
        </w:rPr>
      </w:pPr>
    </w:p>
    <w:p w14:paraId="4206C5CF" w14:textId="77777777" w:rsidR="000E23F2" w:rsidRPr="000E23F2" w:rsidRDefault="000E23F2" w:rsidP="000E23F2">
      <w:pPr>
        <w:pStyle w:val="Textoindependiente"/>
        <w:numPr>
          <w:ilvl w:val="0"/>
          <w:numId w:val="37"/>
        </w:numPr>
        <w:tabs>
          <w:tab w:val="clear" w:pos="720"/>
          <w:tab w:val="num" w:pos="567"/>
        </w:tabs>
        <w:ind w:left="1428" w:hanging="1286"/>
        <w:rPr>
          <w:rFonts w:asciiTheme="minorHAnsi" w:hAnsiTheme="minorHAnsi"/>
          <w:sz w:val="22"/>
          <w:szCs w:val="22"/>
        </w:rPr>
      </w:pPr>
      <w:r w:rsidRPr="000E23F2">
        <w:rPr>
          <w:rFonts w:asciiTheme="minorHAnsi" w:hAnsiTheme="minorHAnsi"/>
          <w:sz w:val="22"/>
          <w:szCs w:val="22"/>
        </w:rPr>
        <w:t>Recabando información detallada y actualizándola permanentemente.</w:t>
      </w:r>
    </w:p>
    <w:p w14:paraId="18DF7031" w14:textId="77777777" w:rsidR="000E23F2" w:rsidRPr="000E23F2" w:rsidRDefault="000E23F2" w:rsidP="000E23F2">
      <w:pPr>
        <w:pStyle w:val="Textoindependiente"/>
        <w:ind w:left="708"/>
        <w:rPr>
          <w:rFonts w:asciiTheme="minorHAnsi" w:hAnsiTheme="minorHAnsi"/>
          <w:sz w:val="22"/>
          <w:szCs w:val="22"/>
        </w:rPr>
      </w:pPr>
    </w:p>
    <w:p w14:paraId="4EDFC10C" w14:textId="77777777" w:rsidR="000E23F2" w:rsidRPr="000E23F2" w:rsidRDefault="000E23F2" w:rsidP="000E23F2">
      <w:pPr>
        <w:pStyle w:val="Textoindependiente"/>
        <w:numPr>
          <w:ilvl w:val="0"/>
          <w:numId w:val="37"/>
        </w:numPr>
        <w:tabs>
          <w:tab w:val="clear" w:pos="720"/>
          <w:tab w:val="num" w:pos="567"/>
        </w:tabs>
        <w:ind w:left="1428" w:hanging="1286"/>
        <w:rPr>
          <w:rFonts w:asciiTheme="minorHAnsi" w:hAnsiTheme="minorHAnsi"/>
          <w:sz w:val="22"/>
          <w:szCs w:val="22"/>
        </w:rPr>
      </w:pPr>
      <w:r w:rsidRPr="000E23F2">
        <w:rPr>
          <w:rFonts w:asciiTheme="minorHAnsi" w:hAnsiTheme="minorHAnsi"/>
          <w:sz w:val="22"/>
          <w:szCs w:val="22"/>
        </w:rPr>
        <w:t>Diseñando, ejercitando y actualizando continuamente el Plan de Seguridad del Establecimiento.</w:t>
      </w:r>
    </w:p>
    <w:p w14:paraId="78FDBA81" w14:textId="77777777" w:rsidR="000E23F2" w:rsidRPr="000E23F2" w:rsidRDefault="000E23F2" w:rsidP="000E23F2">
      <w:pPr>
        <w:pStyle w:val="Textoindependiente"/>
        <w:ind w:left="708"/>
        <w:rPr>
          <w:rFonts w:asciiTheme="minorHAnsi" w:hAnsiTheme="minorHAnsi"/>
          <w:sz w:val="22"/>
          <w:szCs w:val="22"/>
        </w:rPr>
      </w:pPr>
    </w:p>
    <w:p w14:paraId="38E8DC34" w14:textId="77777777" w:rsidR="000E23F2" w:rsidRPr="000E23F2" w:rsidRDefault="000E23F2" w:rsidP="000E23F2">
      <w:pPr>
        <w:pStyle w:val="Textoindependiente"/>
        <w:numPr>
          <w:ilvl w:val="0"/>
          <w:numId w:val="37"/>
        </w:numPr>
        <w:tabs>
          <w:tab w:val="clear" w:pos="720"/>
          <w:tab w:val="num" w:pos="567"/>
        </w:tabs>
        <w:ind w:left="567" w:hanging="425"/>
        <w:rPr>
          <w:rFonts w:asciiTheme="minorHAnsi" w:hAnsiTheme="minorHAnsi"/>
          <w:sz w:val="22"/>
          <w:szCs w:val="22"/>
        </w:rPr>
      </w:pPr>
      <w:r w:rsidRPr="000E23F2">
        <w:rPr>
          <w:rFonts w:asciiTheme="minorHAnsi" w:hAnsiTheme="minorHAnsi"/>
          <w:sz w:val="22"/>
          <w:szCs w:val="22"/>
        </w:rPr>
        <w:t>Diseñando y ejecutando programas concretos de trabajo permanente que proyecten su accionar a toda la comunidad del Establecimiento</w:t>
      </w:r>
    </w:p>
    <w:p w14:paraId="58547BC0" w14:textId="77777777" w:rsidR="000E23F2" w:rsidRPr="000E23F2" w:rsidRDefault="000E23F2" w:rsidP="000E23F2">
      <w:pPr>
        <w:pStyle w:val="Textoindependiente"/>
        <w:rPr>
          <w:rFonts w:asciiTheme="minorHAnsi" w:hAnsiTheme="minorHAnsi"/>
          <w:sz w:val="22"/>
          <w:szCs w:val="22"/>
        </w:rPr>
      </w:pPr>
    </w:p>
    <w:p w14:paraId="3C1C4BD1" w14:textId="77777777" w:rsidR="000E23F2" w:rsidRP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t>La primera tarea específica que debe cumplir el Comité es proyectar su misión a todo el Establecimiento, sensibilizando a sus distintos estamentos y haciéndolos participar activamente en sus labores habituales.</w:t>
      </w:r>
    </w:p>
    <w:p w14:paraId="24956D50" w14:textId="77777777" w:rsidR="000E23F2" w:rsidRPr="000E23F2" w:rsidRDefault="000E23F2" w:rsidP="000E23F2">
      <w:pPr>
        <w:pStyle w:val="Textoindependiente"/>
        <w:ind w:left="708"/>
        <w:rPr>
          <w:rFonts w:asciiTheme="minorHAnsi" w:hAnsiTheme="minorHAnsi"/>
          <w:sz w:val="22"/>
          <w:szCs w:val="22"/>
        </w:rPr>
      </w:pPr>
    </w:p>
    <w:p w14:paraId="138F6E7B" w14:textId="77777777" w:rsidR="000E23F2" w:rsidRP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lastRenderedPageBreak/>
        <w:t xml:space="preserve">Debe tenerse siempre en cuenta que el Comité es la instancia coordinadora de las acciones integrales, vale decir, completas y globales en las que debe involucrarse la comunidad escolar: padres y apoderados, alumnos, directivos, docentes, etc.  </w:t>
      </w:r>
    </w:p>
    <w:p w14:paraId="008E250D" w14:textId="77777777" w:rsidR="000E23F2" w:rsidRPr="000E23F2" w:rsidRDefault="000E23F2" w:rsidP="000E23F2">
      <w:pPr>
        <w:pStyle w:val="Textoindependiente"/>
        <w:ind w:left="708"/>
        <w:rPr>
          <w:rFonts w:asciiTheme="minorHAnsi" w:hAnsiTheme="minorHAnsi"/>
          <w:sz w:val="22"/>
          <w:szCs w:val="22"/>
        </w:rPr>
      </w:pPr>
    </w:p>
    <w:p w14:paraId="68301852" w14:textId="1DE487D8" w:rsidR="000E23F2" w:rsidRP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t xml:space="preserve">El trabajo concreto debe iniciarse a través de </w:t>
      </w:r>
      <w:smartTag w:uri="urn:schemas-microsoft-com:office:smarttags" w:element="PersonName">
        <w:smartTagPr>
          <w:attr w:name="ProductID" w:val="la Recopilaci￳n"/>
        </w:smartTagPr>
        <w:r w:rsidRPr="000E23F2">
          <w:rPr>
            <w:rFonts w:asciiTheme="minorHAnsi" w:hAnsiTheme="minorHAnsi"/>
            <w:sz w:val="22"/>
            <w:szCs w:val="22"/>
          </w:rPr>
          <w:t>la Recopilación</w:t>
        </w:r>
      </w:smartTag>
      <w:r w:rsidRPr="000E23F2">
        <w:rPr>
          <w:rFonts w:asciiTheme="minorHAnsi" w:hAnsiTheme="minorHAnsi"/>
          <w:sz w:val="22"/>
          <w:szCs w:val="22"/>
        </w:rPr>
        <w:t xml:space="preserve"> de </w:t>
      </w:r>
      <w:smartTag w:uri="urn:schemas-microsoft-com:office:smarttags" w:element="PersonName">
        <w:smartTagPr>
          <w:attr w:name="ProductID" w:val="la Informaci￳n"/>
        </w:smartTagPr>
        <w:r w:rsidRPr="000E23F2">
          <w:rPr>
            <w:rFonts w:asciiTheme="minorHAnsi" w:hAnsiTheme="minorHAnsi"/>
            <w:sz w:val="22"/>
            <w:szCs w:val="22"/>
          </w:rPr>
          <w:t>la Información</w:t>
        </w:r>
      </w:smartTag>
      <w:r w:rsidRPr="000E23F2">
        <w:rPr>
          <w:rFonts w:asciiTheme="minorHAnsi" w:hAnsiTheme="minorHAnsi"/>
          <w:sz w:val="22"/>
          <w:szCs w:val="22"/>
        </w:rPr>
        <w:t xml:space="preserve">, e inspecciones de seguridad cotidianas para retroalimentar el Plan Específico de Seguridad.  De este modo, el Plan siempre se </w:t>
      </w:r>
      <w:r w:rsidR="008A13F8" w:rsidRPr="000E23F2">
        <w:rPr>
          <w:rFonts w:asciiTheme="minorHAnsi" w:hAnsiTheme="minorHAnsi"/>
          <w:sz w:val="22"/>
          <w:szCs w:val="22"/>
        </w:rPr>
        <w:t>ajustará</w:t>
      </w:r>
      <w:r w:rsidRPr="000E23F2">
        <w:rPr>
          <w:rFonts w:asciiTheme="minorHAnsi" w:hAnsiTheme="minorHAnsi"/>
          <w:sz w:val="22"/>
          <w:szCs w:val="22"/>
        </w:rPr>
        <w:t xml:space="preserve"> a las particulares realidades del Establecimiento Educacional y de su entorno inmediato.</w:t>
      </w:r>
    </w:p>
    <w:p w14:paraId="1821EF43" w14:textId="77777777" w:rsidR="000E23F2" w:rsidRPr="000E23F2" w:rsidRDefault="000E23F2" w:rsidP="000E23F2">
      <w:pPr>
        <w:pStyle w:val="Textoindependiente"/>
        <w:ind w:left="708"/>
        <w:rPr>
          <w:rFonts w:asciiTheme="minorHAnsi" w:hAnsiTheme="minorHAnsi"/>
          <w:sz w:val="22"/>
          <w:szCs w:val="22"/>
        </w:rPr>
      </w:pPr>
    </w:p>
    <w:p w14:paraId="68E4AABD" w14:textId="77777777" w:rsidR="000E23F2" w:rsidRP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t>El Comité con el apoyo de toda la comunidad escolar debe contar con el máximo de información sobre los riesgos o peligros al interior del Establecimiento y en el entorno o área en que está situado, como igualmente sobre los recursos con que cuenta para enfrentarlos y mejor controlarlos.</w:t>
      </w:r>
    </w:p>
    <w:p w14:paraId="277706DA" w14:textId="77777777" w:rsidR="000E23F2" w:rsidRPr="000E23F2" w:rsidRDefault="000E23F2" w:rsidP="000E23F2">
      <w:pPr>
        <w:pStyle w:val="Textoindependiente"/>
        <w:ind w:left="708"/>
        <w:rPr>
          <w:rFonts w:asciiTheme="minorHAnsi" w:hAnsiTheme="minorHAnsi"/>
          <w:sz w:val="22"/>
          <w:szCs w:val="22"/>
        </w:rPr>
      </w:pPr>
    </w:p>
    <w:p w14:paraId="1C4EAC25" w14:textId="77777777" w:rsidR="000E23F2" w:rsidRP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t>El objetivo es lograr una completa visión de lo que puede ocurrir; cómo evitar que ello ocurra; o bien, que al no ser evitable como por ejemplo un sismo éste dañe lo menos posible a la comunidad escolar del Establecimiento.</w:t>
      </w:r>
    </w:p>
    <w:p w14:paraId="112EBDD8" w14:textId="77777777" w:rsidR="000E23F2" w:rsidRPr="000E23F2" w:rsidRDefault="000E23F2" w:rsidP="000E23F2">
      <w:pPr>
        <w:pStyle w:val="Textoindependiente"/>
        <w:ind w:left="708"/>
        <w:rPr>
          <w:rFonts w:asciiTheme="minorHAnsi" w:hAnsiTheme="minorHAnsi"/>
          <w:sz w:val="22"/>
          <w:szCs w:val="22"/>
        </w:rPr>
      </w:pPr>
    </w:p>
    <w:p w14:paraId="4935B600" w14:textId="77777777" w:rsidR="000E23F2" w:rsidRP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t>Los riesgos o peligros son aquellas situaciones o elementos que pueden llegar a provocar un daño a las personas, a sus bienes o al medio ambiente.</w:t>
      </w:r>
    </w:p>
    <w:p w14:paraId="2C93F01F" w14:textId="77777777" w:rsidR="000E23F2" w:rsidRPr="000E23F2" w:rsidRDefault="000E23F2" w:rsidP="000E23F2">
      <w:pPr>
        <w:pStyle w:val="Textoindependiente"/>
        <w:ind w:left="708"/>
        <w:rPr>
          <w:rFonts w:asciiTheme="minorHAnsi" w:hAnsiTheme="minorHAnsi"/>
          <w:sz w:val="22"/>
          <w:szCs w:val="22"/>
        </w:rPr>
      </w:pPr>
    </w:p>
    <w:p w14:paraId="426FB219" w14:textId="77777777" w:rsidR="000E23F2" w:rsidRP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t>Los riesgos están relacionados con las amenazas, hechos o fenómenos que pueden llegar a provocar daño.</w:t>
      </w:r>
    </w:p>
    <w:p w14:paraId="521044F1" w14:textId="77777777" w:rsidR="000E23F2" w:rsidRPr="000E23F2" w:rsidRDefault="000E23F2" w:rsidP="000E23F2">
      <w:pPr>
        <w:pStyle w:val="Textoindependiente"/>
        <w:ind w:left="708"/>
        <w:rPr>
          <w:rFonts w:asciiTheme="minorHAnsi" w:hAnsiTheme="minorHAnsi"/>
          <w:sz w:val="22"/>
          <w:szCs w:val="22"/>
        </w:rPr>
      </w:pPr>
    </w:p>
    <w:p w14:paraId="5531C5EA" w14:textId="77777777" w:rsidR="000E23F2" w:rsidRP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t>Existen amenazas de origen natural, como lo son los sismos, inundaciones, erupciones volcánicas, deslizamientos, aluviones, etc.; y las amenazas provocadas por el propio Hombre ya sea intencionalmente o en forma involuntaria, como los accidentes de tránsito, incendios, accidentes eléctricos, químicos, industriales, defectos de infraestructura o construcción, delincuencia, drogadicción, etc.</w:t>
      </w:r>
    </w:p>
    <w:p w14:paraId="71827F37" w14:textId="77777777" w:rsidR="000E23F2" w:rsidRPr="000E23F2" w:rsidRDefault="000E23F2" w:rsidP="000E23F2">
      <w:pPr>
        <w:pStyle w:val="Textoindependiente"/>
        <w:ind w:left="708"/>
        <w:rPr>
          <w:rFonts w:asciiTheme="minorHAnsi" w:hAnsiTheme="minorHAnsi"/>
          <w:sz w:val="22"/>
          <w:szCs w:val="22"/>
        </w:rPr>
      </w:pPr>
    </w:p>
    <w:p w14:paraId="36575FAF" w14:textId="77777777" w:rsid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t xml:space="preserve">Los recursos son elementos, acciones, situaciones, organismos o instancias de </w:t>
      </w:r>
      <w:smartTag w:uri="urn:schemas-microsoft-com:office:smarttags" w:element="PersonName">
        <w:smartTagPr>
          <w:attr w:name="ProductID" w:val="la Fundaci￳n"/>
        </w:smartTagPr>
        <w:r w:rsidRPr="000E23F2">
          <w:rPr>
            <w:rFonts w:asciiTheme="minorHAnsi" w:hAnsiTheme="minorHAnsi"/>
            <w:sz w:val="22"/>
            <w:szCs w:val="22"/>
          </w:rPr>
          <w:t>la Fundación</w:t>
        </w:r>
      </w:smartTag>
      <w:r w:rsidRPr="000E23F2">
        <w:rPr>
          <w:rFonts w:asciiTheme="minorHAnsi" w:hAnsiTheme="minorHAnsi"/>
          <w:sz w:val="22"/>
          <w:szCs w:val="22"/>
        </w:rPr>
        <w:t xml:space="preserve"> y del entorno, capaces de impedir, evitar o reducir el daño.  El principal recurso es el ser humano individual u organizado: Brigadas Escolares de Tránsito, Centro de Padres y Apoderados, Bomberos, Unidad de Salud, Carabineros, etc.  También están los recursos materiales: Extintores, áreas de seguridad, medios de transporte, teléfonos y otros medios de comunicación como alarmas sonoras, etc.</w:t>
      </w:r>
    </w:p>
    <w:p w14:paraId="50FE9C68" w14:textId="3E2BEE6B" w:rsidR="00825F1C" w:rsidRDefault="00825F1C" w:rsidP="000E23F2">
      <w:pPr>
        <w:pStyle w:val="Textoindependiente"/>
        <w:ind w:left="708"/>
        <w:rPr>
          <w:rFonts w:asciiTheme="minorHAnsi" w:hAnsiTheme="minorHAnsi"/>
          <w:sz w:val="22"/>
          <w:szCs w:val="22"/>
        </w:rPr>
      </w:pPr>
    </w:p>
    <w:p w14:paraId="3666412F" w14:textId="0BDF7867" w:rsidR="00834138" w:rsidRDefault="00834138" w:rsidP="000E23F2">
      <w:pPr>
        <w:pStyle w:val="Textoindependiente"/>
        <w:ind w:left="708"/>
        <w:rPr>
          <w:rFonts w:asciiTheme="minorHAnsi" w:hAnsiTheme="minorHAnsi"/>
          <w:sz w:val="22"/>
          <w:szCs w:val="22"/>
        </w:rPr>
      </w:pPr>
    </w:p>
    <w:p w14:paraId="171AB01B" w14:textId="75E2C77C" w:rsidR="00834138" w:rsidRDefault="00834138" w:rsidP="000E23F2">
      <w:pPr>
        <w:pStyle w:val="Textoindependiente"/>
        <w:ind w:left="708"/>
        <w:rPr>
          <w:rFonts w:asciiTheme="minorHAnsi" w:hAnsiTheme="minorHAnsi"/>
          <w:sz w:val="22"/>
          <w:szCs w:val="22"/>
        </w:rPr>
      </w:pPr>
    </w:p>
    <w:p w14:paraId="180BCB6C" w14:textId="1787ACF4" w:rsidR="00834138" w:rsidRDefault="00834138" w:rsidP="000E23F2">
      <w:pPr>
        <w:pStyle w:val="Textoindependiente"/>
        <w:ind w:left="708"/>
        <w:rPr>
          <w:rFonts w:asciiTheme="minorHAnsi" w:hAnsiTheme="minorHAnsi"/>
          <w:sz w:val="22"/>
          <w:szCs w:val="22"/>
        </w:rPr>
      </w:pPr>
    </w:p>
    <w:p w14:paraId="4B02C164" w14:textId="43C1EE5F" w:rsidR="00834138" w:rsidRDefault="00834138" w:rsidP="000E23F2">
      <w:pPr>
        <w:pStyle w:val="Textoindependiente"/>
        <w:ind w:left="708"/>
        <w:rPr>
          <w:rFonts w:asciiTheme="minorHAnsi" w:hAnsiTheme="minorHAnsi"/>
          <w:sz w:val="22"/>
          <w:szCs w:val="22"/>
        </w:rPr>
      </w:pPr>
    </w:p>
    <w:p w14:paraId="01E29293" w14:textId="6C1DBFA1" w:rsidR="00834138" w:rsidRDefault="00834138" w:rsidP="000E23F2">
      <w:pPr>
        <w:pStyle w:val="Textoindependiente"/>
        <w:ind w:left="708"/>
        <w:rPr>
          <w:rFonts w:asciiTheme="minorHAnsi" w:hAnsiTheme="minorHAnsi"/>
          <w:sz w:val="22"/>
          <w:szCs w:val="22"/>
        </w:rPr>
      </w:pPr>
    </w:p>
    <w:p w14:paraId="4C4D8677" w14:textId="552C6144" w:rsidR="00834138" w:rsidRDefault="00834138" w:rsidP="000E23F2">
      <w:pPr>
        <w:pStyle w:val="Textoindependiente"/>
        <w:ind w:left="708"/>
        <w:rPr>
          <w:rFonts w:asciiTheme="minorHAnsi" w:hAnsiTheme="minorHAnsi"/>
          <w:sz w:val="22"/>
          <w:szCs w:val="22"/>
        </w:rPr>
      </w:pPr>
    </w:p>
    <w:p w14:paraId="229C45F9" w14:textId="603513E2" w:rsidR="00834138" w:rsidRDefault="00834138" w:rsidP="000E23F2">
      <w:pPr>
        <w:pStyle w:val="Textoindependiente"/>
        <w:ind w:left="708"/>
        <w:rPr>
          <w:rFonts w:asciiTheme="minorHAnsi" w:hAnsiTheme="minorHAnsi"/>
          <w:sz w:val="22"/>
          <w:szCs w:val="22"/>
        </w:rPr>
      </w:pPr>
    </w:p>
    <w:p w14:paraId="6F48A84E" w14:textId="516DA50E" w:rsidR="00834138" w:rsidRDefault="00834138" w:rsidP="000E23F2">
      <w:pPr>
        <w:pStyle w:val="Textoindependiente"/>
        <w:ind w:left="708"/>
        <w:rPr>
          <w:rFonts w:asciiTheme="minorHAnsi" w:hAnsiTheme="minorHAnsi"/>
          <w:sz w:val="22"/>
          <w:szCs w:val="22"/>
        </w:rPr>
      </w:pPr>
    </w:p>
    <w:p w14:paraId="7661F980" w14:textId="27ADA787" w:rsidR="00834138" w:rsidRDefault="00834138" w:rsidP="000E23F2">
      <w:pPr>
        <w:pStyle w:val="Textoindependiente"/>
        <w:ind w:left="708"/>
        <w:rPr>
          <w:rFonts w:asciiTheme="minorHAnsi" w:hAnsiTheme="minorHAnsi"/>
          <w:sz w:val="22"/>
          <w:szCs w:val="22"/>
        </w:rPr>
      </w:pPr>
    </w:p>
    <w:p w14:paraId="4C009B9E" w14:textId="4E5ED15E" w:rsidR="00834138" w:rsidRDefault="00834138" w:rsidP="000E23F2">
      <w:pPr>
        <w:pStyle w:val="Textoindependiente"/>
        <w:ind w:left="708"/>
        <w:rPr>
          <w:rFonts w:asciiTheme="minorHAnsi" w:hAnsiTheme="minorHAnsi"/>
          <w:sz w:val="22"/>
          <w:szCs w:val="22"/>
        </w:rPr>
      </w:pPr>
    </w:p>
    <w:p w14:paraId="2692DC3D" w14:textId="77777777" w:rsidR="00834138" w:rsidRPr="000E23F2" w:rsidRDefault="00834138" w:rsidP="000E23F2">
      <w:pPr>
        <w:pStyle w:val="Textoindependiente"/>
        <w:ind w:left="708"/>
        <w:rPr>
          <w:rFonts w:asciiTheme="minorHAnsi" w:hAnsiTheme="minorHAnsi"/>
          <w:sz w:val="22"/>
          <w:szCs w:val="22"/>
        </w:rPr>
      </w:pPr>
    </w:p>
    <w:p w14:paraId="52C327D5" w14:textId="633C36DE" w:rsidR="00850060" w:rsidRPr="006C6F54" w:rsidRDefault="00850060" w:rsidP="006C6F54">
      <w:pPr>
        <w:pStyle w:val="Textoindependiente"/>
        <w:ind w:left="1560" w:hanging="1276"/>
        <w:rPr>
          <w:rFonts w:asciiTheme="minorHAnsi" w:hAnsiTheme="minorHAnsi"/>
          <w:b/>
          <w:sz w:val="22"/>
          <w:szCs w:val="22"/>
        </w:rPr>
      </w:pPr>
      <w:r w:rsidRPr="00850060">
        <w:rPr>
          <w:rFonts w:asciiTheme="minorHAnsi" w:hAnsiTheme="minorHAnsi"/>
          <w:b/>
          <w:sz w:val="22"/>
          <w:szCs w:val="22"/>
        </w:rPr>
        <w:lastRenderedPageBreak/>
        <w:t>4.</w:t>
      </w:r>
      <w:r w:rsidR="00C64B93">
        <w:rPr>
          <w:rFonts w:asciiTheme="minorHAnsi" w:hAnsiTheme="minorHAnsi"/>
          <w:b/>
          <w:sz w:val="22"/>
          <w:szCs w:val="22"/>
        </w:rPr>
        <w:t>3</w:t>
      </w:r>
      <w:r w:rsidRPr="006C6F54">
        <w:rPr>
          <w:rFonts w:asciiTheme="minorHAnsi" w:hAnsiTheme="minorHAnsi"/>
          <w:sz w:val="22"/>
          <w:szCs w:val="22"/>
        </w:rPr>
        <w:t xml:space="preserve"> </w:t>
      </w:r>
      <w:r w:rsidRPr="006C6F54">
        <w:rPr>
          <w:rFonts w:asciiTheme="minorHAnsi" w:hAnsiTheme="minorHAnsi"/>
          <w:b/>
          <w:sz w:val="22"/>
          <w:szCs w:val="22"/>
        </w:rPr>
        <w:t>Aviso de Emergencia</w:t>
      </w:r>
    </w:p>
    <w:p w14:paraId="23DBFF5B" w14:textId="77777777" w:rsidR="00850060" w:rsidRPr="006C6F54" w:rsidRDefault="00850060" w:rsidP="00850060">
      <w:pPr>
        <w:pStyle w:val="Textoindependiente"/>
        <w:rPr>
          <w:rFonts w:asciiTheme="minorHAnsi" w:hAnsiTheme="minorHAnsi"/>
          <w:sz w:val="22"/>
          <w:szCs w:val="22"/>
        </w:rPr>
      </w:pPr>
    </w:p>
    <w:p w14:paraId="49E00BE4" w14:textId="77777777" w:rsidR="00850060" w:rsidRPr="006C6F54" w:rsidRDefault="00850060" w:rsidP="00850060">
      <w:pPr>
        <w:pStyle w:val="Textoindependiente"/>
        <w:ind w:left="1416"/>
        <w:rPr>
          <w:rFonts w:asciiTheme="minorHAnsi" w:hAnsiTheme="minorHAnsi"/>
          <w:sz w:val="22"/>
          <w:szCs w:val="22"/>
        </w:rPr>
      </w:pPr>
      <w:r w:rsidRPr="006C6F54">
        <w:rPr>
          <w:rFonts w:asciiTheme="minorHAnsi" w:hAnsiTheme="minorHAnsi"/>
          <w:sz w:val="22"/>
          <w:szCs w:val="22"/>
        </w:rPr>
        <w:t>Cualquier persona en conocimiento de una emergencia, informará de inmediato y por el medio más rápido que tenga a su alcance a las siguientes personas:</w:t>
      </w:r>
    </w:p>
    <w:p w14:paraId="33350EC2" w14:textId="77777777" w:rsidR="00850060" w:rsidRPr="006C6F54" w:rsidRDefault="00850060" w:rsidP="00850060">
      <w:pPr>
        <w:pStyle w:val="Textoindependiente"/>
        <w:rPr>
          <w:rFonts w:asciiTheme="minorHAnsi" w:hAnsiTheme="minorHAnsi"/>
          <w:sz w:val="22"/>
          <w:szCs w:val="22"/>
        </w:rPr>
      </w:pPr>
    </w:p>
    <w:p w14:paraId="1583F5A8" w14:textId="77777777" w:rsidR="00850060" w:rsidRPr="006C6F54" w:rsidRDefault="00850060" w:rsidP="00850060">
      <w:pPr>
        <w:pStyle w:val="Textoindependiente"/>
        <w:numPr>
          <w:ilvl w:val="0"/>
          <w:numId w:val="39"/>
        </w:numPr>
        <w:rPr>
          <w:rFonts w:asciiTheme="minorHAnsi" w:hAnsiTheme="minorHAnsi"/>
          <w:sz w:val="22"/>
          <w:szCs w:val="22"/>
        </w:rPr>
      </w:pPr>
      <w:r w:rsidRPr="006C6F54">
        <w:rPr>
          <w:rFonts w:asciiTheme="minorHAnsi" w:hAnsiTheme="minorHAnsi"/>
          <w:sz w:val="22"/>
          <w:szCs w:val="22"/>
        </w:rPr>
        <w:t>Dirección del Colegio</w:t>
      </w:r>
    </w:p>
    <w:p w14:paraId="0273E4F5" w14:textId="77777777" w:rsidR="00850060" w:rsidRPr="006C6F54" w:rsidRDefault="00850060" w:rsidP="00850060">
      <w:pPr>
        <w:pStyle w:val="Textoindependiente"/>
        <w:numPr>
          <w:ilvl w:val="0"/>
          <w:numId w:val="38"/>
        </w:numPr>
        <w:tabs>
          <w:tab w:val="clear" w:pos="360"/>
          <w:tab w:val="num" w:pos="1776"/>
        </w:tabs>
        <w:ind w:left="1776"/>
        <w:rPr>
          <w:rFonts w:asciiTheme="minorHAnsi" w:hAnsiTheme="minorHAnsi"/>
          <w:sz w:val="22"/>
          <w:szCs w:val="22"/>
        </w:rPr>
      </w:pPr>
      <w:r w:rsidRPr="006C6F54">
        <w:rPr>
          <w:rFonts w:asciiTheme="minorHAnsi" w:hAnsiTheme="minorHAnsi"/>
          <w:sz w:val="22"/>
          <w:szCs w:val="22"/>
        </w:rPr>
        <w:t>Representantes del Comité de Seguridad Escolar</w:t>
      </w:r>
    </w:p>
    <w:p w14:paraId="332343F3" w14:textId="77777777" w:rsidR="00850060" w:rsidRPr="006C6F54" w:rsidRDefault="00850060" w:rsidP="00850060">
      <w:pPr>
        <w:pStyle w:val="Textoindependiente"/>
        <w:numPr>
          <w:ilvl w:val="0"/>
          <w:numId w:val="38"/>
        </w:numPr>
        <w:tabs>
          <w:tab w:val="clear" w:pos="360"/>
          <w:tab w:val="num" w:pos="1776"/>
        </w:tabs>
        <w:ind w:left="1776"/>
        <w:rPr>
          <w:rFonts w:asciiTheme="minorHAnsi" w:hAnsiTheme="minorHAnsi"/>
          <w:sz w:val="22"/>
          <w:szCs w:val="22"/>
        </w:rPr>
      </w:pPr>
      <w:r w:rsidRPr="006C6F54">
        <w:rPr>
          <w:rFonts w:asciiTheme="minorHAnsi" w:hAnsiTheme="minorHAnsi"/>
          <w:sz w:val="22"/>
          <w:szCs w:val="22"/>
        </w:rPr>
        <w:t>Profesores</w:t>
      </w:r>
    </w:p>
    <w:p w14:paraId="6AF29CEA" w14:textId="77777777" w:rsidR="00850060" w:rsidRPr="006C6F54" w:rsidRDefault="00850060" w:rsidP="00850060">
      <w:pPr>
        <w:pStyle w:val="Textoindependiente"/>
        <w:ind w:left="1776"/>
        <w:rPr>
          <w:rFonts w:asciiTheme="minorHAnsi" w:hAnsiTheme="minorHAnsi"/>
          <w:sz w:val="22"/>
          <w:szCs w:val="22"/>
        </w:rPr>
      </w:pPr>
    </w:p>
    <w:p w14:paraId="787AB377" w14:textId="77777777" w:rsidR="00850060" w:rsidRPr="006C6F54" w:rsidRDefault="00850060" w:rsidP="00850060">
      <w:pPr>
        <w:pStyle w:val="Textoindependiente"/>
        <w:numPr>
          <w:ilvl w:val="0"/>
          <w:numId w:val="41"/>
        </w:numPr>
        <w:rPr>
          <w:rFonts w:asciiTheme="minorHAnsi" w:hAnsiTheme="minorHAnsi"/>
          <w:sz w:val="22"/>
          <w:szCs w:val="22"/>
        </w:rPr>
      </w:pPr>
      <w:r w:rsidRPr="006C6F54">
        <w:rPr>
          <w:rFonts w:asciiTheme="minorHAnsi" w:hAnsiTheme="minorHAnsi"/>
          <w:sz w:val="22"/>
          <w:szCs w:val="22"/>
        </w:rPr>
        <w:t>Tipo de emergencia, (incendio, intrusos, accidentes etc.)</w:t>
      </w:r>
    </w:p>
    <w:p w14:paraId="1643E32E" w14:textId="77777777" w:rsidR="00850060" w:rsidRPr="006C6F54" w:rsidRDefault="00850060" w:rsidP="00850060">
      <w:pPr>
        <w:pStyle w:val="Textoindependiente"/>
        <w:numPr>
          <w:ilvl w:val="0"/>
          <w:numId w:val="41"/>
        </w:numPr>
        <w:rPr>
          <w:rFonts w:asciiTheme="minorHAnsi" w:hAnsiTheme="minorHAnsi"/>
          <w:sz w:val="22"/>
          <w:szCs w:val="22"/>
        </w:rPr>
      </w:pPr>
      <w:r w:rsidRPr="006C6F54">
        <w:rPr>
          <w:rFonts w:asciiTheme="minorHAnsi" w:hAnsiTheme="minorHAnsi"/>
          <w:sz w:val="22"/>
          <w:szCs w:val="22"/>
        </w:rPr>
        <w:t>Ubicación, lo más exacta posible.</w:t>
      </w:r>
    </w:p>
    <w:p w14:paraId="456F146F" w14:textId="77777777" w:rsidR="00850060" w:rsidRPr="006C6F54" w:rsidRDefault="00850060" w:rsidP="00825F1C">
      <w:pPr>
        <w:pStyle w:val="Textoindependiente"/>
        <w:numPr>
          <w:ilvl w:val="0"/>
          <w:numId w:val="41"/>
        </w:numPr>
        <w:ind w:left="1800" w:hanging="1658"/>
        <w:rPr>
          <w:rFonts w:asciiTheme="minorHAnsi" w:hAnsiTheme="minorHAnsi"/>
          <w:sz w:val="22"/>
          <w:szCs w:val="22"/>
        </w:rPr>
      </w:pPr>
      <w:r w:rsidRPr="006C6F54">
        <w:rPr>
          <w:rFonts w:asciiTheme="minorHAnsi" w:hAnsiTheme="minorHAnsi"/>
          <w:sz w:val="22"/>
          <w:szCs w:val="22"/>
        </w:rPr>
        <w:t>Magnitud de la emergencia</w:t>
      </w:r>
    </w:p>
    <w:p w14:paraId="516FAD0E" w14:textId="1811D4D8" w:rsidR="00850060" w:rsidRPr="00825F1C" w:rsidRDefault="00850060" w:rsidP="00825F1C">
      <w:pPr>
        <w:pStyle w:val="Textoindependiente"/>
        <w:numPr>
          <w:ilvl w:val="0"/>
          <w:numId w:val="41"/>
        </w:numPr>
        <w:ind w:left="3192" w:hanging="3050"/>
        <w:rPr>
          <w:rFonts w:asciiTheme="minorHAnsi" w:hAnsiTheme="minorHAnsi"/>
          <w:sz w:val="22"/>
          <w:szCs w:val="22"/>
        </w:rPr>
      </w:pPr>
      <w:r w:rsidRPr="006C6F54">
        <w:rPr>
          <w:rFonts w:asciiTheme="minorHAnsi" w:hAnsiTheme="minorHAnsi"/>
          <w:sz w:val="22"/>
          <w:szCs w:val="22"/>
        </w:rPr>
        <w:t xml:space="preserve">Número de personas involucradas </w:t>
      </w:r>
      <w:r w:rsidR="00825F1C">
        <w:rPr>
          <w:rFonts w:asciiTheme="minorHAnsi" w:hAnsiTheme="minorHAnsi"/>
          <w:sz w:val="22"/>
          <w:szCs w:val="22"/>
        </w:rPr>
        <w:t>y/o lesionadas, gravedad de las</w:t>
      </w:r>
      <w:r w:rsidRPr="00825F1C">
        <w:rPr>
          <w:rFonts w:asciiTheme="minorHAnsi" w:hAnsiTheme="minorHAnsi"/>
          <w:sz w:val="22"/>
          <w:szCs w:val="22"/>
        </w:rPr>
        <w:t xml:space="preserve"> lesiones.</w:t>
      </w:r>
    </w:p>
    <w:p w14:paraId="444EDDE8" w14:textId="77777777" w:rsidR="006C6F54" w:rsidRPr="006C6F54" w:rsidRDefault="00850060" w:rsidP="00825F1C">
      <w:pPr>
        <w:pStyle w:val="Textoindependiente"/>
        <w:ind w:left="1440" w:hanging="1298"/>
        <w:rPr>
          <w:rFonts w:asciiTheme="minorHAnsi" w:hAnsiTheme="minorHAnsi"/>
          <w:sz w:val="22"/>
          <w:szCs w:val="22"/>
        </w:rPr>
      </w:pPr>
      <w:r w:rsidRPr="00825F1C">
        <w:rPr>
          <w:rFonts w:asciiTheme="minorHAnsi" w:hAnsiTheme="minorHAnsi"/>
          <w:b/>
          <w:sz w:val="22"/>
          <w:szCs w:val="22"/>
        </w:rPr>
        <w:t>e)</w:t>
      </w:r>
      <w:r w:rsidRPr="006C6F54">
        <w:rPr>
          <w:rFonts w:asciiTheme="minorHAnsi" w:hAnsiTheme="minorHAnsi"/>
          <w:sz w:val="22"/>
          <w:szCs w:val="22"/>
        </w:rPr>
        <w:t xml:space="preserve"> Hora de ocurrencia o toma de conocimiento</w:t>
      </w:r>
    </w:p>
    <w:p w14:paraId="20A3F5BC" w14:textId="77777777" w:rsidR="006C6F54" w:rsidRPr="006C6F54" w:rsidRDefault="006C6F54" w:rsidP="00850060">
      <w:pPr>
        <w:pStyle w:val="Textoindependiente"/>
        <w:ind w:left="1440"/>
        <w:rPr>
          <w:rFonts w:asciiTheme="minorHAnsi" w:hAnsiTheme="minorHAnsi"/>
          <w:sz w:val="22"/>
          <w:szCs w:val="22"/>
        </w:rPr>
      </w:pPr>
    </w:p>
    <w:p w14:paraId="4D16E8B7" w14:textId="77777777" w:rsidR="006C6F54" w:rsidRPr="006C6F54" w:rsidRDefault="006C6F54" w:rsidP="00850060">
      <w:pPr>
        <w:pStyle w:val="Textoindependiente"/>
        <w:ind w:left="1440"/>
        <w:rPr>
          <w:rFonts w:asciiTheme="minorHAnsi" w:hAnsiTheme="minorHAnsi"/>
          <w:sz w:val="22"/>
          <w:szCs w:val="22"/>
        </w:rPr>
      </w:pPr>
    </w:p>
    <w:p w14:paraId="02EA8FE6" w14:textId="6591427B" w:rsidR="006C6F54" w:rsidRP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 xml:space="preserve">La dirección y/o el coordinador de Seguridad en conocimiento de la emergencia, evaluara los pasos a seguir y si es necesario procederá a iniciar la operación PISE, utilizando para aquello el timbre  sistemáticamente por 3 minutos en forma intermitente, esta será la señal de evacuación de salas de las clases, la comunidad deberá evacuar inmediatamente sus lugares y dirigirse a su zona de seguridad indicada en el plano de evacuación siguiendo las instrucciones de su profesor, en forma ordenada y silenciosa, en el caso que se encuentren en otra zona del colegio deberán dirigirse a la zona de seguridad </w:t>
      </w:r>
      <w:r w:rsidR="008A13F8" w:rsidRPr="006C6F54">
        <w:rPr>
          <w:rFonts w:asciiTheme="minorHAnsi" w:hAnsiTheme="minorHAnsi"/>
          <w:sz w:val="22"/>
          <w:szCs w:val="22"/>
        </w:rPr>
        <w:t>más</w:t>
      </w:r>
      <w:r w:rsidRPr="006C6F54">
        <w:rPr>
          <w:rFonts w:asciiTheme="minorHAnsi" w:hAnsiTheme="minorHAnsi"/>
          <w:sz w:val="22"/>
          <w:szCs w:val="22"/>
        </w:rPr>
        <w:t xml:space="preserve"> próxima y seguir las instrucciones dadas por los profesores.</w:t>
      </w:r>
    </w:p>
    <w:p w14:paraId="7B9F0EBE" w14:textId="77777777" w:rsidR="006C6F54" w:rsidRP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 xml:space="preserve"> </w:t>
      </w:r>
    </w:p>
    <w:p w14:paraId="200584F7" w14:textId="77777777" w:rsidR="006C6F54" w:rsidRP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Los profesores deberán asegurar el libro de clases y contar a sus alumnos una vez terminada la emergencia, si faltase un alumno en el recuento informar inmediatamente a la dirección.</w:t>
      </w:r>
    </w:p>
    <w:p w14:paraId="0ECABE8B" w14:textId="77777777" w:rsidR="006C6F54" w:rsidRPr="006C6F54" w:rsidRDefault="006C6F54" w:rsidP="006C6F54">
      <w:pPr>
        <w:pStyle w:val="Textoindependiente"/>
        <w:ind w:left="708"/>
        <w:rPr>
          <w:rFonts w:asciiTheme="minorHAnsi" w:hAnsiTheme="minorHAnsi"/>
          <w:sz w:val="22"/>
          <w:szCs w:val="22"/>
        </w:rPr>
      </w:pPr>
    </w:p>
    <w:p w14:paraId="12FC8090" w14:textId="112F84AA" w:rsidR="006C6F54" w:rsidRP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Las cocinas</w:t>
      </w:r>
      <w:r w:rsidR="008A13F8">
        <w:rPr>
          <w:rFonts w:asciiTheme="minorHAnsi" w:hAnsiTheme="minorHAnsi"/>
          <w:sz w:val="22"/>
          <w:szCs w:val="22"/>
        </w:rPr>
        <w:t xml:space="preserve"> </w:t>
      </w:r>
      <w:r w:rsidRPr="006C6F54">
        <w:rPr>
          <w:rFonts w:asciiTheme="minorHAnsi" w:hAnsiTheme="minorHAnsi"/>
          <w:sz w:val="22"/>
          <w:szCs w:val="22"/>
        </w:rPr>
        <w:t>deberá</w:t>
      </w:r>
      <w:r w:rsidR="008A13F8">
        <w:rPr>
          <w:rFonts w:asciiTheme="minorHAnsi" w:hAnsiTheme="minorHAnsi"/>
          <w:sz w:val="22"/>
          <w:szCs w:val="22"/>
        </w:rPr>
        <w:t>n</w:t>
      </w:r>
      <w:r w:rsidRPr="006C6F54">
        <w:rPr>
          <w:rFonts w:asciiTheme="minorHAnsi" w:hAnsiTheme="minorHAnsi"/>
          <w:sz w:val="22"/>
          <w:szCs w:val="22"/>
        </w:rPr>
        <w:t xml:space="preserve"> cortar los suministros de gas y electricidad que están utilizando en esos momentos.</w:t>
      </w:r>
    </w:p>
    <w:p w14:paraId="7BDCD246" w14:textId="77777777" w:rsidR="006C6F54" w:rsidRPr="006C6F54" w:rsidRDefault="006C6F54" w:rsidP="006C6F54">
      <w:pPr>
        <w:pStyle w:val="Textoindependiente"/>
        <w:ind w:firstLine="708"/>
        <w:rPr>
          <w:rFonts w:asciiTheme="minorHAnsi" w:hAnsiTheme="minorHAnsi"/>
          <w:sz w:val="22"/>
          <w:szCs w:val="22"/>
        </w:rPr>
      </w:pPr>
    </w:p>
    <w:p w14:paraId="617BCFF3" w14:textId="77777777" w:rsidR="006C6F54" w:rsidRP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El auxiliar y reemplazante designado, deberá cortar el suministro eléctrico desde el tablero principal y la válvula de gas central si procediere.</w:t>
      </w:r>
    </w:p>
    <w:p w14:paraId="65E57551" w14:textId="77777777" w:rsidR="006C6F54" w:rsidRPr="006C6F54" w:rsidRDefault="006C6F54" w:rsidP="006C6F54">
      <w:pPr>
        <w:pStyle w:val="Textoindependiente"/>
        <w:ind w:left="708"/>
        <w:rPr>
          <w:rFonts w:asciiTheme="minorHAnsi" w:hAnsiTheme="minorHAnsi"/>
          <w:sz w:val="22"/>
          <w:szCs w:val="22"/>
        </w:rPr>
      </w:pPr>
    </w:p>
    <w:p w14:paraId="2ED28EAD" w14:textId="77777777" w:rsidR="006C6F54" w:rsidRP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La dirección deberá chequear todas las aulas, baños y recintos para cerciorarse de que no quede ningún alumno, docente y no docente en aquellos lugares.</w:t>
      </w:r>
    </w:p>
    <w:p w14:paraId="5EB84C0D" w14:textId="77777777" w:rsidR="006C6F54" w:rsidRPr="006C6F54" w:rsidRDefault="006C6F54" w:rsidP="006C6F54">
      <w:pPr>
        <w:pStyle w:val="Textoindependiente"/>
        <w:ind w:left="708"/>
        <w:rPr>
          <w:rFonts w:asciiTheme="minorHAnsi" w:hAnsiTheme="minorHAnsi"/>
          <w:sz w:val="22"/>
          <w:szCs w:val="22"/>
        </w:rPr>
      </w:pPr>
    </w:p>
    <w:p w14:paraId="5F4A7A51" w14:textId="308A564C" w:rsidR="006C6F54" w:rsidRP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 xml:space="preserve">En el caso que la dirección y/o el coordinador de seguridad lo indique se procederá a evacuar el establecimiento por las vías de escape definidas, por el portón principal que da a la calle Bulnes o el patio de evacuación secundario que da a la calle </w:t>
      </w:r>
      <w:r w:rsidR="008A13F8" w:rsidRPr="006C6F54">
        <w:rPr>
          <w:rFonts w:asciiTheme="minorHAnsi" w:hAnsiTheme="minorHAnsi"/>
          <w:sz w:val="22"/>
          <w:szCs w:val="22"/>
        </w:rPr>
        <w:t>Ramírez</w:t>
      </w:r>
      <w:r w:rsidRPr="006C6F54">
        <w:rPr>
          <w:rFonts w:asciiTheme="minorHAnsi" w:hAnsiTheme="minorHAnsi"/>
          <w:sz w:val="22"/>
          <w:szCs w:val="22"/>
        </w:rPr>
        <w:t>.</w:t>
      </w:r>
    </w:p>
    <w:p w14:paraId="47436F56" w14:textId="77777777" w:rsidR="006C6F54" w:rsidRPr="006C6F54" w:rsidRDefault="006C6F54" w:rsidP="006C6F54">
      <w:pPr>
        <w:pStyle w:val="Textoindependiente"/>
        <w:ind w:left="708"/>
        <w:rPr>
          <w:rFonts w:asciiTheme="minorHAnsi" w:hAnsiTheme="minorHAnsi"/>
          <w:sz w:val="22"/>
          <w:szCs w:val="22"/>
        </w:rPr>
      </w:pPr>
    </w:p>
    <w:p w14:paraId="0112FE07" w14:textId="77777777" w:rsidR="006C6F54" w:rsidRP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La dirección comunicara de la emergencia al 133 para que coordine acciones fuera del establecimiento.</w:t>
      </w:r>
    </w:p>
    <w:p w14:paraId="50A80678" w14:textId="77777777" w:rsidR="006C6F54" w:rsidRPr="006C6F54" w:rsidRDefault="006C6F54" w:rsidP="006C6F54">
      <w:pPr>
        <w:pStyle w:val="Textoindependiente"/>
        <w:ind w:left="708"/>
        <w:rPr>
          <w:rFonts w:asciiTheme="minorHAnsi" w:hAnsiTheme="minorHAnsi"/>
          <w:sz w:val="22"/>
          <w:szCs w:val="22"/>
        </w:rPr>
      </w:pPr>
    </w:p>
    <w:p w14:paraId="590CFEB6" w14:textId="77777777" w:rsid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Una vez superada la emergencia y previa evaluación de la dirección y comité de seguridad se procederá a contar a los alumnos, docentes y no docentes para chequear su presencia y de ahí reiniciar las labores educativas en permanente vigilia.</w:t>
      </w:r>
    </w:p>
    <w:p w14:paraId="62947E9B" w14:textId="77777777" w:rsidR="00647D83" w:rsidRDefault="00647D83" w:rsidP="006C6F54">
      <w:pPr>
        <w:pStyle w:val="Textoindependiente"/>
        <w:ind w:left="708"/>
        <w:rPr>
          <w:rFonts w:asciiTheme="minorHAnsi" w:hAnsiTheme="minorHAnsi"/>
          <w:sz w:val="22"/>
          <w:szCs w:val="22"/>
        </w:rPr>
      </w:pPr>
    </w:p>
    <w:p w14:paraId="75C9EF20" w14:textId="77777777" w:rsidR="004420EC" w:rsidRPr="008A13F8" w:rsidRDefault="006C6F54" w:rsidP="004420EC">
      <w:pPr>
        <w:pStyle w:val="Textoindependiente"/>
        <w:ind w:firstLine="708"/>
        <w:rPr>
          <w:rFonts w:asciiTheme="minorHAnsi" w:hAnsiTheme="minorHAnsi" w:cstheme="minorHAnsi"/>
          <w:b/>
          <w:sz w:val="22"/>
          <w:szCs w:val="22"/>
        </w:rPr>
      </w:pPr>
      <w:r w:rsidRPr="008A13F8">
        <w:rPr>
          <w:rFonts w:asciiTheme="minorHAnsi" w:hAnsiTheme="minorHAnsi" w:cstheme="minorHAnsi"/>
          <w:b/>
          <w:sz w:val="22"/>
          <w:szCs w:val="22"/>
        </w:rPr>
        <w:lastRenderedPageBreak/>
        <w:t>4.</w:t>
      </w:r>
      <w:r w:rsidR="004420EC" w:rsidRPr="008A13F8">
        <w:rPr>
          <w:rFonts w:asciiTheme="minorHAnsi" w:hAnsiTheme="minorHAnsi" w:cstheme="minorHAnsi"/>
          <w:b/>
          <w:sz w:val="22"/>
          <w:szCs w:val="22"/>
        </w:rPr>
        <w:t>4</w:t>
      </w:r>
      <w:r w:rsidRPr="008A13F8">
        <w:rPr>
          <w:rFonts w:asciiTheme="minorHAnsi" w:hAnsiTheme="minorHAnsi" w:cstheme="minorHAnsi"/>
          <w:b/>
          <w:sz w:val="22"/>
          <w:szCs w:val="22"/>
        </w:rPr>
        <w:t xml:space="preserve"> </w:t>
      </w:r>
      <w:r w:rsidR="004420EC" w:rsidRPr="008A13F8">
        <w:rPr>
          <w:rFonts w:asciiTheme="minorHAnsi" w:hAnsiTheme="minorHAnsi" w:cstheme="minorHAnsi"/>
          <w:b/>
          <w:sz w:val="22"/>
          <w:szCs w:val="22"/>
        </w:rPr>
        <w:t>Aviso de Emergencia</w:t>
      </w:r>
    </w:p>
    <w:p w14:paraId="5EE79144" w14:textId="77777777" w:rsidR="004420EC" w:rsidRPr="008A13F8" w:rsidRDefault="004420EC" w:rsidP="004420EC">
      <w:pPr>
        <w:pStyle w:val="Textoindependiente"/>
        <w:rPr>
          <w:rFonts w:asciiTheme="minorHAnsi" w:hAnsiTheme="minorHAnsi" w:cstheme="minorHAnsi"/>
          <w:sz w:val="22"/>
          <w:szCs w:val="22"/>
        </w:rPr>
      </w:pPr>
    </w:p>
    <w:p w14:paraId="74BCB43E" w14:textId="77777777" w:rsidR="004420EC" w:rsidRPr="008A13F8" w:rsidRDefault="004420EC" w:rsidP="004420EC">
      <w:pPr>
        <w:pStyle w:val="Textoindependiente"/>
        <w:ind w:left="1416"/>
        <w:rPr>
          <w:rFonts w:asciiTheme="minorHAnsi" w:hAnsiTheme="minorHAnsi" w:cstheme="minorHAnsi"/>
          <w:sz w:val="22"/>
          <w:szCs w:val="22"/>
        </w:rPr>
      </w:pPr>
      <w:r w:rsidRPr="008A13F8">
        <w:rPr>
          <w:rFonts w:asciiTheme="minorHAnsi" w:hAnsiTheme="minorHAnsi" w:cstheme="minorHAnsi"/>
          <w:sz w:val="22"/>
          <w:szCs w:val="22"/>
        </w:rPr>
        <w:t>Cualquier persona en conocimiento de una emergencia, informará de inmediato y por el medio más rápido que tenga a su alcance a las siguientes personas:</w:t>
      </w:r>
    </w:p>
    <w:p w14:paraId="065BA6DD" w14:textId="77777777" w:rsidR="004420EC" w:rsidRPr="008A13F8" w:rsidRDefault="004420EC" w:rsidP="004420EC">
      <w:pPr>
        <w:pStyle w:val="Textoindependiente"/>
        <w:rPr>
          <w:rFonts w:asciiTheme="minorHAnsi" w:hAnsiTheme="minorHAnsi" w:cstheme="minorHAnsi"/>
          <w:sz w:val="22"/>
          <w:szCs w:val="22"/>
        </w:rPr>
      </w:pPr>
    </w:p>
    <w:p w14:paraId="051D14FA" w14:textId="77777777" w:rsidR="004420EC" w:rsidRPr="008A13F8" w:rsidRDefault="004420EC" w:rsidP="004420EC">
      <w:pPr>
        <w:pStyle w:val="Textoindependiente"/>
        <w:numPr>
          <w:ilvl w:val="0"/>
          <w:numId w:val="39"/>
        </w:numPr>
        <w:rPr>
          <w:rFonts w:asciiTheme="minorHAnsi" w:hAnsiTheme="minorHAnsi" w:cstheme="minorHAnsi"/>
          <w:sz w:val="22"/>
          <w:szCs w:val="22"/>
        </w:rPr>
      </w:pPr>
      <w:r w:rsidRPr="008A13F8">
        <w:rPr>
          <w:rFonts w:asciiTheme="minorHAnsi" w:hAnsiTheme="minorHAnsi" w:cstheme="minorHAnsi"/>
          <w:sz w:val="22"/>
          <w:szCs w:val="22"/>
        </w:rPr>
        <w:t>Dirección del Colegio</w:t>
      </w:r>
    </w:p>
    <w:p w14:paraId="47BA6022" w14:textId="77777777" w:rsidR="004420EC" w:rsidRPr="008A13F8" w:rsidRDefault="004420EC" w:rsidP="004420EC">
      <w:pPr>
        <w:pStyle w:val="Textoindependiente"/>
        <w:numPr>
          <w:ilvl w:val="0"/>
          <w:numId w:val="38"/>
        </w:numPr>
        <w:tabs>
          <w:tab w:val="clear" w:pos="360"/>
          <w:tab w:val="num" w:pos="1776"/>
        </w:tabs>
        <w:ind w:left="1776"/>
        <w:rPr>
          <w:rFonts w:asciiTheme="minorHAnsi" w:hAnsiTheme="minorHAnsi" w:cstheme="minorHAnsi"/>
          <w:sz w:val="22"/>
          <w:szCs w:val="22"/>
        </w:rPr>
      </w:pPr>
      <w:r w:rsidRPr="008A13F8">
        <w:rPr>
          <w:rFonts w:asciiTheme="minorHAnsi" w:hAnsiTheme="minorHAnsi" w:cstheme="minorHAnsi"/>
          <w:sz w:val="22"/>
          <w:szCs w:val="22"/>
        </w:rPr>
        <w:t>Representantes del Comité de Seguridad Escolar</w:t>
      </w:r>
    </w:p>
    <w:p w14:paraId="5406E3B9" w14:textId="77777777" w:rsidR="004420EC" w:rsidRPr="008A13F8" w:rsidRDefault="004420EC" w:rsidP="004420EC">
      <w:pPr>
        <w:pStyle w:val="Textoindependiente"/>
        <w:numPr>
          <w:ilvl w:val="0"/>
          <w:numId w:val="38"/>
        </w:numPr>
        <w:tabs>
          <w:tab w:val="clear" w:pos="360"/>
          <w:tab w:val="num" w:pos="1776"/>
        </w:tabs>
        <w:ind w:left="1776"/>
        <w:rPr>
          <w:rFonts w:asciiTheme="minorHAnsi" w:hAnsiTheme="minorHAnsi" w:cstheme="minorHAnsi"/>
          <w:sz w:val="22"/>
          <w:szCs w:val="22"/>
        </w:rPr>
      </w:pPr>
      <w:r w:rsidRPr="008A13F8">
        <w:rPr>
          <w:rFonts w:asciiTheme="minorHAnsi" w:hAnsiTheme="minorHAnsi" w:cstheme="minorHAnsi"/>
          <w:sz w:val="22"/>
          <w:szCs w:val="22"/>
        </w:rPr>
        <w:t>Profesores</w:t>
      </w:r>
    </w:p>
    <w:p w14:paraId="275B1536" w14:textId="77777777" w:rsidR="004420EC" w:rsidRPr="008A13F8" w:rsidRDefault="004420EC" w:rsidP="004420EC">
      <w:pPr>
        <w:pStyle w:val="Textoindependiente"/>
        <w:rPr>
          <w:rFonts w:asciiTheme="minorHAnsi" w:hAnsiTheme="minorHAnsi" w:cstheme="minorHAnsi"/>
          <w:sz w:val="22"/>
          <w:szCs w:val="22"/>
        </w:rPr>
      </w:pPr>
    </w:p>
    <w:p w14:paraId="6C498CC2" w14:textId="77777777" w:rsidR="004420EC" w:rsidRPr="008A13F8" w:rsidRDefault="004420EC" w:rsidP="004420EC">
      <w:pPr>
        <w:pStyle w:val="Textoindependiente"/>
        <w:numPr>
          <w:ilvl w:val="0"/>
          <w:numId w:val="41"/>
        </w:numPr>
        <w:tabs>
          <w:tab w:val="clear" w:pos="502"/>
          <w:tab w:val="num" w:pos="1776"/>
        </w:tabs>
        <w:ind w:left="1776"/>
        <w:rPr>
          <w:rFonts w:asciiTheme="minorHAnsi" w:hAnsiTheme="minorHAnsi" w:cstheme="minorHAnsi"/>
          <w:sz w:val="22"/>
          <w:szCs w:val="22"/>
        </w:rPr>
      </w:pPr>
      <w:r w:rsidRPr="008A13F8">
        <w:rPr>
          <w:rFonts w:asciiTheme="minorHAnsi" w:hAnsiTheme="minorHAnsi" w:cstheme="minorHAnsi"/>
          <w:sz w:val="22"/>
          <w:szCs w:val="22"/>
        </w:rPr>
        <w:t>Tipo de emergencia, (incendio, intrusos, accidentes etc.)</w:t>
      </w:r>
    </w:p>
    <w:p w14:paraId="5CA9EE01" w14:textId="77777777" w:rsidR="004420EC" w:rsidRPr="008A13F8" w:rsidRDefault="004420EC" w:rsidP="004420EC">
      <w:pPr>
        <w:pStyle w:val="Textoindependiente"/>
        <w:numPr>
          <w:ilvl w:val="0"/>
          <w:numId w:val="41"/>
        </w:numPr>
        <w:tabs>
          <w:tab w:val="clear" w:pos="502"/>
          <w:tab w:val="num" w:pos="1776"/>
        </w:tabs>
        <w:ind w:left="1776"/>
        <w:rPr>
          <w:rFonts w:asciiTheme="minorHAnsi" w:hAnsiTheme="minorHAnsi" w:cstheme="minorHAnsi"/>
          <w:sz w:val="22"/>
          <w:szCs w:val="22"/>
        </w:rPr>
      </w:pPr>
      <w:r w:rsidRPr="008A13F8">
        <w:rPr>
          <w:rFonts w:asciiTheme="minorHAnsi" w:hAnsiTheme="minorHAnsi" w:cstheme="minorHAnsi"/>
          <w:sz w:val="22"/>
          <w:szCs w:val="22"/>
        </w:rPr>
        <w:t>Ubicación, lo más exacta posible.</w:t>
      </w:r>
    </w:p>
    <w:p w14:paraId="7E1C7C31" w14:textId="77777777" w:rsidR="004420EC" w:rsidRPr="008A13F8" w:rsidRDefault="004420EC" w:rsidP="004420EC">
      <w:pPr>
        <w:pStyle w:val="Textoindependiente"/>
        <w:numPr>
          <w:ilvl w:val="0"/>
          <w:numId w:val="41"/>
        </w:numPr>
        <w:tabs>
          <w:tab w:val="clear" w:pos="502"/>
          <w:tab w:val="num" w:pos="1776"/>
        </w:tabs>
        <w:ind w:left="1800"/>
        <w:rPr>
          <w:rFonts w:asciiTheme="minorHAnsi" w:hAnsiTheme="minorHAnsi" w:cstheme="minorHAnsi"/>
          <w:sz w:val="22"/>
          <w:szCs w:val="22"/>
        </w:rPr>
      </w:pPr>
      <w:r w:rsidRPr="008A13F8">
        <w:rPr>
          <w:rFonts w:asciiTheme="minorHAnsi" w:hAnsiTheme="minorHAnsi" w:cstheme="minorHAnsi"/>
          <w:sz w:val="22"/>
          <w:szCs w:val="22"/>
        </w:rPr>
        <w:t>Magnitud de la emergencia</w:t>
      </w:r>
    </w:p>
    <w:p w14:paraId="25D57038" w14:textId="77777777" w:rsidR="004420EC" w:rsidRPr="008A13F8" w:rsidRDefault="004420EC" w:rsidP="004420EC">
      <w:pPr>
        <w:pStyle w:val="Textoindependiente"/>
        <w:numPr>
          <w:ilvl w:val="0"/>
          <w:numId w:val="41"/>
        </w:numPr>
        <w:tabs>
          <w:tab w:val="clear" w:pos="502"/>
          <w:tab w:val="num" w:pos="1776"/>
        </w:tabs>
        <w:ind w:left="3192" w:hanging="1752"/>
        <w:rPr>
          <w:rFonts w:asciiTheme="minorHAnsi" w:hAnsiTheme="minorHAnsi" w:cstheme="minorHAnsi"/>
          <w:sz w:val="22"/>
          <w:szCs w:val="22"/>
        </w:rPr>
      </w:pPr>
      <w:r w:rsidRPr="008A13F8">
        <w:rPr>
          <w:rFonts w:asciiTheme="minorHAnsi" w:hAnsiTheme="minorHAnsi" w:cstheme="minorHAnsi"/>
          <w:sz w:val="22"/>
          <w:szCs w:val="22"/>
        </w:rPr>
        <w:t xml:space="preserve">Número de personas involucradas y/o lesionadas, gravedad de las </w:t>
      </w:r>
    </w:p>
    <w:p w14:paraId="083ED71C" w14:textId="77777777" w:rsidR="004420EC" w:rsidRPr="008A13F8" w:rsidRDefault="004420EC" w:rsidP="004420EC">
      <w:pPr>
        <w:pStyle w:val="Textoindependiente"/>
        <w:ind w:left="1440"/>
        <w:rPr>
          <w:rFonts w:asciiTheme="minorHAnsi" w:hAnsiTheme="minorHAnsi" w:cstheme="minorHAnsi"/>
          <w:sz w:val="22"/>
          <w:szCs w:val="22"/>
        </w:rPr>
      </w:pPr>
      <w:r w:rsidRPr="008A13F8">
        <w:rPr>
          <w:rFonts w:asciiTheme="minorHAnsi" w:hAnsiTheme="minorHAnsi" w:cstheme="minorHAnsi"/>
          <w:sz w:val="22"/>
          <w:szCs w:val="22"/>
        </w:rPr>
        <w:t xml:space="preserve">      lesiones.</w:t>
      </w:r>
    </w:p>
    <w:p w14:paraId="6DCEFA93" w14:textId="77777777" w:rsidR="004420EC" w:rsidRPr="008A13F8" w:rsidRDefault="004420EC" w:rsidP="004420EC">
      <w:pPr>
        <w:pStyle w:val="Textoindependiente"/>
        <w:numPr>
          <w:ilvl w:val="0"/>
          <w:numId w:val="41"/>
        </w:numPr>
        <w:tabs>
          <w:tab w:val="clear" w:pos="502"/>
          <w:tab w:val="num" w:pos="1776"/>
        </w:tabs>
        <w:ind w:left="3192" w:hanging="1752"/>
        <w:rPr>
          <w:rFonts w:asciiTheme="minorHAnsi" w:hAnsiTheme="minorHAnsi" w:cstheme="minorHAnsi"/>
          <w:i/>
          <w:sz w:val="22"/>
          <w:szCs w:val="22"/>
        </w:rPr>
      </w:pPr>
      <w:r w:rsidRPr="008A13F8">
        <w:rPr>
          <w:rFonts w:asciiTheme="minorHAnsi" w:hAnsiTheme="minorHAnsi" w:cstheme="minorHAnsi"/>
          <w:sz w:val="22"/>
          <w:szCs w:val="22"/>
        </w:rPr>
        <w:t>Hora de ocurrencia o toma de conocimiento.</w:t>
      </w:r>
    </w:p>
    <w:p w14:paraId="386FDC74" w14:textId="77777777" w:rsidR="004420EC" w:rsidRPr="008A13F8" w:rsidRDefault="004420EC" w:rsidP="004420EC">
      <w:pPr>
        <w:pStyle w:val="Textoindependiente"/>
        <w:rPr>
          <w:rFonts w:asciiTheme="minorHAnsi" w:hAnsiTheme="minorHAnsi" w:cstheme="minorHAnsi"/>
          <w:sz w:val="22"/>
          <w:szCs w:val="22"/>
        </w:rPr>
      </w:pPr>
    </w:p>
    <w:p w14:paraId="36691C24" w14:textId="01689BDB"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 xml:space="preserve">La dirección y/o el coordinador de Seguridad en conocimiento de la emergencia, evaluara los pasos a seguir y si es necesario procederá a iniciar la operación PISE, utilizando para aquello el timbre  sistemáticamente por 3 minutos en forma intermitente, esta será la señal de evacuación de salas de las clases, la comunidad deberá evacuar inmediatamente sus lugares y dirigirse a su zona de seguridad indicada en el plano de evacuación siguiendo las instrucciones de su profesor, en forma ordenada y silenciosa, en el caso que se encuentren en otra zona del colegio deberán dirigirse a la zona de seguridad </w:t>
      </w:r>
      <w:r w:rsidR="008A13F8" w:rsidRPr="008A13F8">
        <w:rPr>
          <w:rFonts w:asciiTheme="minorHAnsi" w:hAnsiTheme="minorHAnsi" w:cstheme="minorHAnsi"/>
          <w:sz w:val="22"/>
          <w:szCs w:val="22"/>
        </w:rPr>
        <w:t>más</w:t>
      </w:r>
      <w:r w:rsidRPr="008A13F8">
        <w:rPr>
          <w:rFonts w:asciiTheme="minorHAnsi" w:hAnsiTheme="minorHAnsi" w:cstheme="minorHAnsi"/>
          <w:sz w:val="22"/>
          <w:szCs w:val="22"/>
        </w:rPr>
        <w:t xml:space="preserve"> próxima y seguir las instrucciones dadas por los profesores.</w:t>
      </w:r>
    </w:p>
    <w:p w14:paraId="79696E49" w14:textId="77777777"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 xml:space="preserve"> </w:t>
      </w:r>
    </w:p>
    <w:p w14:paraId="5CB8E539" w14:textId="77777777"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Los profesores deberán asegurar el libro de clases y contar a sus alumnos una vez terminada la emergencia, si faltase un alumno en el recuento informar inmediatamente a la dirección.</w:t>
      </w:r>
    </w:p>
    <w:p w14:paraId="3C3E9B8A" w14:textId="77777777" w:rsidR="004420EC" w:rsidRPr="008A13F8" w:rsidRDefault="004420EC" w:rsidP="004420EC">
      <w:pPr>
        <w:pStyle w:val="Textoindependiente"/>
        <w:ind w:left="708"/>
        <w:rPr>
          <w:rFonts w:asciiTheme="minorHAnsi" w:hAnsiTheme="minorHAnsi" w:cstheme="minorHAnsi"/>
          <w:sz w:val="22"/>
          <w:szCs w:val="22"/>
        </w:rPr>
      </w:pPr>
    </w:p>
    <w:p w14:paraId="48E1E32F" w14:textId="4962665C"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Las cocinas deberá</w:t>
      </w:r>
      <w:r w:rsidR="008A13F8">
        <w:rPr>
          <w:rFonts w:asciiTheme="minorHAnsi" w:hAnsiTheme="minorHAnsi" w:cstheme="minorHAnsi"/>
          <w:sz w:val="22"/>
          <w:szCs w:val="22"/>
        </w:rPr>
        <w:t>n</w:t>
      </w:r>
      <w:r w:rsidRPr="008A13F8">
        <w:rPr>
          <w:rFonts w:asciiTheme="minorHAnsi" w:hAnsiTheme="minorHAnsi" w:cstheme="minorHAnsi"/>
          <w:sz w:val="22"/>
          <w:szCs w:val="22"/>
        </w:rPr>
        <w:t xml:space="preserve"> cortar los suministros de gas y electricidad que están utilizando en esos momentos.</w:t>
      </w:r>
    </w:p>
    <w:p w14:paraId="1CD56B0D" w14:textId="77777777" w:rsidR="004420EC" w:rsidRPr="008A13F8" w:rsidRDefault="004420EC" w:rsidP="004420EC">
      <w:pPr>
        <w:pStyle w:val="Textoindependiente"/>
        <w:ind w:firstLine="708"/>
        <w:rPr>
          <w:rFonts w:asciiTheme="minorHAnsi" w:hAnsiTheme="minorHAnsi" w:cstheme="minorHAnsi"/>
          <w:sz w:val="22"/>
          <w:szCs w:val="22"/>
        </w:rPr>
      </w:pPr>
    </w:p>
    <w:p w14:paraId="4278978E" w14:textId="77777777"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El auxiliar y reemplazante designado, deberá cortar el suministro eléctrico desde el tablero principal y la válvula de gas central si procediere.</w:t>
      </w:r>
    </w:p>
    <w:p w14:paraId="275B0784" w14:textId="77777777" w:rsidR="004420EC" w:rsidRPr="008A13F8" w:rsidRDefault="004420EC" w:rsidP="004420EC">
      <w:pPr>
        <w:pStyle w:val="Textoindependiente"/>
        <w:ind w:left="708"/>
        <w:rPr>
          <w:rFonts w:asciiTheme="minorHAnsi" w:hAnsiTheme="minorHAnsi" w:cstheme="minorHAnsi"/>
          <w:sz w:val="22"/>
          <w:szCs w:val="22"/>
        </w:rPr>
      </w:pPr>
    </w:p>
    <w:p w14:paraId="6A3C2021" w14:textId="77777777"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La dirección deberá chequear todas las aulas, baños y recintos para cerciorarse de que no quede ningún alumno, docente y no docente en aquellos lugares.</w:t>
      </w:r>
    </w:p>
    <w:p w14:paraId="1FA96F47" w14:textId="77777777" w:rsidR="004420EC" w:rsidRPr="008A13F8" w:rsidRDefault="004420EC" w:rsidP="004420EC">
      <w:pPr>
        <w:pStyle w:val="Textoindependiente"/>
        <w:ind w:left="708"/>
        <w:rPr>
          <w:rFonts w:asciiTheme="minorHAnsi" w:hAnsiTheme="minorHAnsi" w:cstheme="minorHAnsi"/>
          <w:sz w:val="22"/>
          <w:szCs w:val="22"/>
        </w:rPr>
      </w:pPr>
    </w:p>
    <w:p w14:paraId="421EAFBD" w14:textId="02D403A5"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 xml:space="preserve">En el caso que la dirección y/o el coordinador de seguridad lo indique se procederá a evacuar el establecimiento por las vías de escape definidas, por el portón principal que da a la calle Bulnes o el patio de evacuación secundario que da a la calle </w:t>
      </w:r>
      <w:r w:rsidR="008A13F8" w:rsidRPr="008A13F8">
        <w:rPr>
          <w:rFonts w:asciiTheme="minorHAnsi" w:hAnsiTheme="minorHAnsi" w:cstheme="minorHAnsi"/>
          <w:sz w:val="22"/>
          <w:szCs w:val="22"/>
        </w:rPr>
        <w:t>Ramírez</w:t>
      </w:r>
      <w:r w:rsidRPr="008A13F8">
        <w:rPr>
          <w:rFonts w:asciiTheme="minorHAnsi" w:hAnsiTheme="minorHAnsi" w:cstheme="minorHAnsi"/>
          <w:sz w:val="22"/>
          <w:szCs w:val="22"/>
        </w:rPr>
        <w:t>.</w:t>
      </w:r>
    </w:p>
    <w:p w14:paraId="2E48C14D" w14:textId="77777777" w:rsidR="004420EC" w:rsidRPr="008A13F8" w:rsidRDefault="004420EC" w:rsidP="004420EC">
      <w:pPr>
        <w:pStyle w:val="Textoindependiente"/>
        <w:ind w:left="708"/>
        <w:rPr>
          <w:rFonts w:asciiTheme="minorHAnsi" w:hAnsiTheme="minorHAnsi" w:cstheme="minorHAnsi"/>
          <w:sz w:val="22"/>
          <w:szCs w:val="22"/>
        </w:rPr>
      </w:pPr>
    </w:p>
    <w:p w14:paraId="382C6012" w14:textId="77777777"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La dirección comunicara de la emergencia al 133 para que coordine acciones fuera del establecimiento.</w:t>
      </w:r>
    </w:p>
    <w:p w14:paraId="196E55C1" w14:textId="77777777" w:rsidR="004420EC" w:rsidRPr="008A13F8" w:rsidRDefault="004420EC" w:rsidP="004420EC">
      <w:pPr>
        <w:pStyle w:val="Textoindependiente"/>
        <w:ind w:left="708"/>
        <w:rPr>
          <w:rFonts w:asciiTheme="minorHAnsi" w:hAnsiTheme="minorHAnsi" w:cstheme="minorHAnsi"/>
          <w:sz w:val="22"/>
          <w:szCs w:val="22"/>
        </w:rPr>
      </w:pPr>
    </w:p>
    <w:p w14:paraId="294C7B54" w14:textId="526748C5" w:rsidR="004420EC" w:rsidRDefault="004420EC" w:rsidP="00742A30">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Una vez superada la emergencia y previa evaluación de la dirección y comité de seguridad se procederá a contar a los alumnos, docentes y no docentes para chequear su presencia y de ahí reiniciar las labores educativas en permanente vigilia.</w:t>
      </w:r>
    </w:p>
    <w:p w14:paraId="5F5F8382" w14:textId="77777777" w:rsidR="00742A30" w:rsidRDefault="00742A30" w:rsidP="00742A30">
      <w:pPr>
        <w:pStyle w:val="Textoindependiente"/>
        <w:ind w:left="708"/>
        <w:rPr>
          <w:rFonts w:asciiTheme="minorHAnsi" w:hAnsiTheme="minorHAnsi" w:cstheme="minorHAnsi"/>
          <w:sz w:val="22"/>
          <w:szCs w:val="22"/>
        </w:rPr>
      </w:pPr>
    </w:p>
    <w:p w14:paraId="76241D1B" w14:textId="30D82ED9" w:rsidR="006C6F54" w:rsidRDefault="004420EC" w:rsidP="006C6F54">
      <w:pPr>
        <w:pStyle w:val="Textoindependiente"/>
        <w:rPr>
          <w:rFonts w:asciiTheme="minorHAnsi" w:hAnsiTheme="minorHAnsi"/>
          <w:b/>
          <w:sz w:val="22"/>
          <w:szCs w:val="22"/>
        </w:rPr>
      </w:pPr>
      <w:r w:rsidRPr="004420EC">
        <w:rPr>
          <w:rFonts w:asciiTheme="minorHAnsi" w:hAnsiTheme="minorHAnsi"/>
          <w:b/>
          <w:sz w:val="22"/>
          <w:szCs w:val="22"/>
        </w:rPr>
        <w:lastRenderedPageBreak/>
        <w:t>4.5 Plano de emergencia, vías de evacuación y zona de extintores</w:t>
      </w:r>
      <w:r w:rsidR="00EC654C">
        <w:rPr>
          <w:rFonts w:asciiTheme="minorHAnsi" w:hAnsiTheme="minorHAnsi"/>
          <w:b/>
          <w:sz w:val="22"/>
          <w:szCs w:val="22"/>
        </w:rPr>
        <w:t xml:space="preserve"> (se adjunta en documento aparte)</w:t>
      </w:r>
    </w:p>
    <w:p w14:paraId="448BAA16" w14:textId="05142A9B" w:rsidR="00C83733" w:rsidRPr="004420EC" w:rsidRDefault="00C83733" w:rsidP="006C6F54">
      <w:pPr>
        <w:pStyle w:val="Textoindependiente"/>
        <w:rPr>
          <w:rFonts w:asciiTheme="minorHAnsi" w:hAnsiTheme="minorHAnsi"/>
          <w:b/>
          <w:sz w:val="22"/>
          <w:szCs w:val="22"/>
        </w:rPr>
      </w:pPr>
    </w:p>
    <w:p w14:paraId="627D7B9C" w14:textId="0E7DE658" w:rsidR="006C6F54" w:rsidRPr="00647D83" w:rsidRDefault="006C6F54" w:rsidP="00850060">
      <w:pPr>
        <w:pStyle w:val="Textoindependiente"/>
        <w:ind w:left="1440"/>
        <w:rPr>
          <w:rFonts w:ascii="Times New Roman" w:hAnsi="Times New Roman"/>
          <w:sz w:val="24"/>
          <w:lang w:val="es-ES"/>
        </w:rPr>
      </w:pPr>
    </w:p>
    <w:p w14:paraId="02FBF19B" w14:textId="71B32D62" w:rsidR="00850060" w:rsidRPr="00647D83" w:rsidRDefault="00850060" w:rsidP="00850060">
      <w:pPr>
        <w:pStyle w:val="Textoindependiente"/>
        <w:ind w:left="1418" w:hanging="567"/>
        <w:rPr>
          <w:rFonts w:asciiTheme="minorHAnsi" w:hAnsiTheme="minorHAnsi"/>
          <w:sz w:val="22"/>
          <w:szCs w:val="22"/>
          <w:lang w:val="es-ES"/>
        </w:rPr>
      </w:pPr>
    </w:p>
    <w:p w14:paraId="16708A4C" w14:textId="77777777" w:rsidR="00850060" w:rsidRPr="00647D83" w:rsidRDefault="00850060" w:rsidP="00641642">
      <w:pPr>
        <w:pStyle w:val="Textoindependiente"/>
        <w:ind w:left="1586"/>
        <w:rPr>
          <w:rFonts w:asciiTheme="minorHAnsi" w:hAnsiTheme="minorHAnsi"/>
          <w:sz w:val="22"/>
          <w:szCs w:val="22"/>
          <w:lang w:val="es-ES"/>
        </w:rPr>
      </w:pPr>
    </w:p>
    <w:p w14:paraId="767647EC" w14:textId="77777777" w:rsidR="00641642" w:rsidRPr="008925FD" w:rsidRDefault="00641642" w:rsidP="00641642">
      <w:pPr>
        <w:pStyle w:val="Textoindependiente"/>
        <w:tabs>
          <w:tab w:val="left" w:pos="1350"/>
        </w:tabs>
        <w:ind w:left="1586"/>
        <w:rPr>
          <w:rFonts w:ascii="Times New Roman" w:hAnsi="Times New Roman"/>
          <w:sz w:val="24"/>
        </w:rPr>
      </w:pPr>
    </w:p>
    <w:p w14:paraId="32B21010" w14:textId="77777777" w:rsidR="00AB2735" w:rsidRPr="008925FD" w:rsidRDefault="00AB2735" w:rsidP="00AB2735">
      <w:pPr>
        <w:pStyle w:val="Prrafodelista"/>
        <w:autoSpaceDE w:val="0"/>
        <w:autoSpaceDN w:val="0"/>
        <w:adjustRightInd w:val="0"/>
        <w:spacing w:after="0" w:line="240" w:lineRule="auto"/>
        <w:ind w:left="866" w:firstLine="0"/>
        <w:rPr>
          <w:rFonts w:asciiTheme="minorHAnsi" w:eastAsiaTheme="minorHAnsi" w:hAnsiTheme="minorHAnsi" w:cs="gobCL-Light"/>
          <w:color w:val="auto"/>
          <w:sz w:val="24"/>
          <w:lang w:val="es-CL" w:eastAsia="en-US" w:bidi="ar-SA"/>
        </w:rPr>
      </w:pPr>
    </w:p>
    <w:p w14:paraId="741EFBDE" w14:textId="77777777" w:rsidR="00614ACD" w:rsidRPr="008925F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63B16D7B" w14:textId="7E74CED0"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28C1EF03" w14:textId="77777777"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32FB0C13" w14:textId="77777777"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640B0167" w14:textId="77777777"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1541B7B8" w14:textId="01E107D5"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1531C585" w14:textId="77777777"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31733138" w14:textId="77777777"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2B340A23" w14:textId="77777777"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06759D8F" w14:textId="77777777"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692A3D4E" w14:textId="77777777" w:rsidR="00EB5EBC" w:rsidRDefault="00EB5EBC"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147EC8AF" w14:textId="77777777" w:rsidR="00AB2735" w:rsidRDefault="00AB2735"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EE591E7" w14:textId="77777777" w:rsidR="00AB2735" w:rsidRDefault="00AB2735"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81B2AD4" w14:textId="77777777" w:rsidR="00EB5EBC" w:rsidRDefault="00EB5EB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546CDAD"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84D2456"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277E3D0"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C6B840C"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3B57FE7"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4F87598"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AC4164B"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F981F6E"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9FA6CD1" w14:textId="30F63A5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72D6E0E"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4E41103"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C6D78BB"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EBD7333"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4F9607D"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DF78A15" w14:textId="7128EBC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C79060B"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9E9B99A"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682081C" w14:textId="708A0FA6"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B8744D1" w14:textId="4D114F28" w:rsidR="00EC654C" w:rsidRDefault="00EC654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C169F9A" w14:textId="7AF5AA43" w:rsidR="00EC654C" w:rsidRDefault="00EC654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D91CBF1" w14:textId="1D49C348" w:rsidR="00EC654C" w:rsidRDefault="00EC654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1D555C2" w14:textId="6047BA95" w:rsidR="00EC654C" w:rsidRDefault="00EC654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ACDCE6E" w14:textId="047525CF" w:rsidR="00EC654C" w:rsidRDefault="00EC654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D38337E" w14:textId="101C3295" w:rsidR="00EC654C" w:rsidRDefault="00EC654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4CD2E62" w14:textId="6E793E8A" w:rsidR="00EC654C" w:rsidRDefault="00EC654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C612546" w14:textId="75DFD30E" w:rsidR="00EC654C" w:rsidRDefault="00EC654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6B0BE1E" w14:textId="657A4C74" w:rsidR="00EC654C" w:rsidRDefault="00EC654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FD3E9E4" w14:textId="77777777" w:rsidR="00EC654C" w:rsidRDefault="00EC654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57DF8BC" w14:textId="77777777" w:rsidR="00647D83" w:rsidRDefault="004420E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lastRenderedPageBreak/>
        <w:t>4.6</w:t>
      </w:r>
      <w:r w:rsidRPr="004420EC">
        <w:t xml:space="preserve"> </w:t>
      </w:r>
      <w:r w:rsidRPr="004420EC">
        <w:rPr>
          <w:rFonts w:asciiTheme="minorHAnsi" w:eastAsiaTheme="minorHAnsi" w:hAnsiTheme="minorHAnsi" w:cs="gobCL-Light"/>
          <w:b/>
          <w:color w:val="auto"/>
          <w:sz w:val="22"/>
          <w:lang w:val="es-CL" w:eastAsia="en-US" w:bidi="ar-SA"/>
        </w:rPr>
        <w:t>Actuación Frente a la Emergencia</w:t>
      </w:r>
    </w:p>
    <w:p w14:paraId="6CBC009D"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3706958" w14:textId="77777777" w:rsidR="00415813" w:rsidRPr="00415813" w:rsidRDefault="00415813" w:rsidP="00415813">
      <w:pPr>
        <w:pStyle w:val="Textoindependiente"/>
        <w:rPr>
          <w:rFonts w:asciiTheme="minorHAnsi" w:hAnsiTheme="minorHAnsi"/>
          <w:sz w:val="22"/>
          <w:szCs w:val="22"/>
        </w:rPr>
      </w:pPr>
      <w:r w:rsidRPr="00415813">
        <w:rPr>
          <w:rFonts w:asciiTheme="minorHAnsi" w:hAnsiTheme="minorHAnsi"/>
          <w:sz w:val="22"/>
          <w:szCs w:val="22"/>
        </w:rPr>
        <w:t>El Coordinador de seguridad constituido en el lugar y una vez evaluada la situación, dispondrá en coordinación con la dirección y/o el comité de seguridad, las acciones a desarrollar para el rescate de lesionados, movilizando los recursos que sean necesarios.</w:t>
      </w:r>
    </w:p>
    <w:p w14:paraId="0A861470" w14:textId="77777777" w:rsidR="00415813" w:rsidRPr="00415813" w:rsidRDefault="00415813" w:rsidP="00415813">
      <w:pPr>
        <w:pStyle w:val="Textoindependiente"/>
        <w:rPr>
          <w:rFonts w:asciiTheme="minorHAnsi" w:hAnsiTheme="minorHAnsi"/>
          <w:sz w:val="22"/>
          <w:szCs w:val="22"/>
        </w:rPr>
      </w:pPr>
    </w:p>
    <w:p w14:paraId="54CABA65" w14:textId="77777777" w:rsidR="00415813" w:rsidRDefault="00415813" w:rsidP="00415813">
      <w:pPr>
        <w:pStyle w:val="Textoindependiente"/>
        <w:ind w:left="142" w:hanging="142"/>
        <w:rPr>
          <w:rFonts w:asciiTheme="minorHAnsi" w:hAnsiTheme="minorHAnsi"/>
          <w:b/>
          <w:sz w:val="22"/>
          <w:szCs w:val="22"/>
        </w:rPr>
      </w:pPr>
      <w:r>
        <w:rPr>
          <w:rFonts w:asciiTheme="minorHAnsi" w:hAnsiTheme="minorHAnsi"/>
          <w:b/>
          <w:sz w:val="22"/>
          <w:szCs w:val="22"/>
          <w:u w:val="single"/>
        </w:rPr>
        <w:t xml:space="preserve"> </w:t>
      </w:r>
      <w:r w:rsidRPr="00415813">
        <w:rPr>
          <w:rFonts w:asciiTheme="minorHAnsi" w:hAnsiTheme="minorHAnsi"/>
          <w:b/>
          <w:sz w:val="22"/>
          <w:szCs w:val="22"/>
          <w:u w:val="single"/>
        </w:rPr>
        <w:t>NOTA</w:t>
      </w:r>
      <w:r w:rsidRPr="00415813">
        <w:rPr>
          <w:rFonts w:asciiTheme="minorHAnsi" w:hAnsiTheme="minorHAnsi"/>
          <w:b/>
          <w:sz w:val="22"/>
          <w:szCs w:val="22"/>
        </w:rPr>
        <w:t>: En toda atención de emergencia, solo participaran las personas debidamente entrenadas en evacuaciones y autorizadas por el comité de seguridad escolar.</w:t>
      </w:r>
    </w:p>
    <w:p w14:paraId="005D86E4" w14:textId="77777777" w:rsidR="00415813" w:rsidRDefault="00415813" w:rsidP="00415813">
      <w:pPr>
        <w:pStyle w:val="Textoindependiente"/>
        <w:ind w:left="142" w:hanging="142"/>
        <w:rPr>
          <w:rFonts w:asciiTheme="minorHAnsi" w:hAnsiTheme="minorHAnsi"/>
          <w:b/>
          <w:sz w:val="22"/>
          <w:szCs w:val="22"/>
        </w:rPr>
      </w:pPr>
    </w:p>
    <w:p w14:paraId="1F0C9646" w14:textId="77777777" w:rsidR="00415813" w:rsidRPr="00415813" w:rsidRDefault="00415813" w:rsidP="00415813">
      <w:pPr>
        <w:pStyle w:val="Textoindependiente"/>
        <w:ind w:left="142" w:hanging="142"/>
        <w:rPr>
          <w:rFonts w:asciiTheme="minorHAnsi" w:hAnsiTheme="minorHAnsi"/>
          <w:b/>
          <w:sz w:val="24"/>
          <w:szCs w:val="24"/>
        </w:rPr>
      </w:pPr>
      <w:r w:rsidRPr="00415813">
        <w:rPr>
          <w:rFonts w:asciiTheme="minorHAnsi" w:hAnsiTheme="minorHAnsi"/>
          <w:b/>
          <w:sz w:val="24"/>
          <w:szCs w:val="24"/>
        </w:rPr>
        <w:t>4.7 Procedimiento de un Accidentado Grave</w:t>
      </w:r>
    </w:p>
    <w:p w14:paraId="40EDACCF" w14:textId="77777777" w:rsidR="00415813" w:rsidRPr="00415813" w:rsidRDefault="00415813" w:rsidP="00415813">
      <w:pPr>
        <w:pStyle w:val="Textoindependiente"/>
        <w:ind w:left="142" w:hanging="142"/>
        <w:rPr>
          <w:rFonts w:asciiTheme="minorHAnsi" w:hAnsiTheme="minorHAnsi"/>
          <w:b/>
          <w:sz w:val="22"/>
          <w:szCs w:val="22"/>
        </w:rPr>
      </w:pPr>
    </w:p>
    <w:p w14:paraId="790B5DF5"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4207B43" w14:textId="387A0CC6"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Pr>
          <w:rFonts w:asciiTheme="minorHAnsi" w:eastAsiaTheme="minorHAnsi" w:hAnsiTheme="minorHAnsi" w:cs="gobCL-Light"/>
          <w:b/>
          <w:color w:val="auto"/>
          <w:sz w:val="22"/>
          <w:lang w:val="es-CL" w:eastAsia="en-US" w:bidi="ar-SA"/>
        </w:rPr>
        <w:t xml:space="preserve">a) </w:t>
      </w:r>
      <w:r w:rsidRPr="00415813">
        <w:rPr>
          <w:rFonts w:asciiTheme="minorHAnsi" w:eastAsiaTheme="minorHAnsi" w:hAnsiTheme="minorHAnsi" w:cs="gobCL-Light"/>
          <w:color w:val="auto"/>
          <w:sz w:val="22"/>
          <w:lang w:val="es-CL" w:eastAsia="en-US" w:bidi="ar-SA"/>
        </w:rPr>
        <w:t xml:space="preserve">Toda persona que esté en conocimiento de un accidente debe informar inmediatamente a un </w:t>
      </w:r>
      <w:r w:rsidR="008A13F8" w:rsidRPr="00415813">
        <w:rPr>
          <w:rFonts w:asciiTheme="minorHAnsi" w:eastAsiaTheme="minorHAnsi" w:hAnsiTheme="minorHAnsi" w:cs="gobCL-Light"/>
          <w:color w:val="auto"/>
          <w:sz w:val="22"/>
          <w:lang w:val="es-CL" w:eastAsia="en-US" w:bidi="ar-SA"/>
        </w:rPr>
        <w:t>profesor y</w:t>
      </w:r>
      <w:r w:rsidRPr="00415813">
        <w:rPr>
          <w:rFonts w:asciiTheme="minorHAnsi" w:eastAsiaTheme="minorHAnsi" w:hAnsiTheme="minorHAnsi" w:cs="gobCL-Light"/>
          <w:color w:val="auto"/>
          <w:sz w:val="22"/>
          <w:lang w:val="es-CL" w:eastAsia="en-US" w:bidi="ar-SA"/>
        </w:rPr>
        <w:t xml:space="preserve">/o dirección de la escuela.  </w:t>
      </w:r>
    </w:p>
    <w:p w14:paraId="2D258B8A"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1466EA94"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415813">
        <w:rPr>
          <w:rFonts w:asciiTheme="minorHAnsi" w:eastAsiaTheme="minorHAnsi" w:hAnsiTheme="minorHAnsi" w:cs="gobCL-Light"/>
          <w:b/>
          <w:color w:val="auto"/>
          <w:sz w:val="22"/>
          <w:lang w:val="es-CL" w:eastAsia="en-US" w:bidi="ar-SA"/>
        </w:rPr>
        <w:t>b)</w:t>
      </w:r>
      <w:r>
        <w:rPr>
          <w:rFonts w:asciiTheme="minorHAnsi" w:eastAsiaTheme="minorHAnsi" w:hAnsiTheme="minorHAnsi" w:cs="gobCL-Light"/>
          <w:color w:val="auto"/>
          <w:sz w:val="22"/>
          <w:lang w:val="es-CL" w:eastAsia="en-US" w:bidi="ar-SA"/>
        </w:rPr>
        <w:t xml:space="preserve"> </w:t>
      </w:r>
      <w:r w:rsidRPr="00415813">
        <w:rPr>
          <w:rFonts w:asciiTheme="minorHAnsi" w:eastAsiaTheme="minorHAnsi" w:hAnsiTheme="minorHAnsi" w:cs="gobCL-Light"/>
          <w:color w:val="auto"/>
          <w:sz w:val="22"/>
          <w:lang w:val="es-CL" w:eastAsia="en-US" w:bidi="ar-SA"/>
        </w:rPr>
        <w:t>Reconocimiento rápido y preciso del lugar en que ocurrió el accidente.</w:t>
      </w:r>
    </w:p>
    <w:p w14:paraId="4B41E125"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396716D1"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415813">
        <w:rPr>
          <w:rFonts w:asciiTheme="minorHAnsi" w:eastAsiaTheme="minorHAnsi" w:hAnsiTheme="minorHAnsi" w:cs="gobCL-Light"/>
          <w:b/>
          <w:color w:val="auto"/>
          <w:sz w:val="22"/>
          <w:lang w:val="es-CL" w:eastAsia="en-US" w:bidi="ar-SA"/>
        </w:rPr>
        <w:t>c)</w:t>
      </w:r>
      <w:r>
        <w:rPr>
          <w:rFonts w:asciiTheme="minorHAnsi" w:eastAsiaTheme="minorHAnsi" w:hAnsiTheme="minorHAnsi" w:cs="gobCL-Light"/>
          <w:color w:val="auto"/>
          <w:sz w:val="22"/>
          <w:lang w:val="es-CL" w:eastAsia="en-US" w:bidi="ar-SA"/>
        </w:rPr>
        <w:t xml:space="preserve"> </w:t>
      </w:r>
      <w:r w:rsidRPr="00415813">
        <w:rPr>
          <w:rFonts w:asciiTheme="minorHAnsi" w:eastAsiaTheme="minorHAnsi" w:hAnsiTheme="minorHAnsi" w:cs="gobCL-Light"/>
          <w:color w:val="auto"/>
          <w:sz w:val="22"/>
          <w:lang w:val="es-CL" w:eastAsia="en-US" w:bidi="ar-SA"/>
        </w:rPr>
        <w:t>Retiro del o los accidentados de terrenos o ambientes peligrosos, tratando de movilizarlo lo menos posible. Estos movimientos sólo deben ser hechos por docentes preparados.</w:t>
      </w:r>
    </w:p>
    <w:p w14:paraId="42E3299D"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1FC05623"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415813">
        <w:rPr>
          <w:rFonts w:asciiTheme="minorHAnsi" w:eastAsiaTheme="minorHAnsi" w:hAnsiTheme="minorHAnsi" w:cs="gobCL-Light"/>
          <w:b/>
          <w:color w:val="auto"/>
          <w:sz w:val="22"/>
          <w:lang w:val="es-CL" w:eastAsia="en-US" w:bidi="ar-SA"/>
        </w:rPr>
        <w:t>d)</w:t>
      </w:r>
      <w:r>
        <w:rPr>
          <w:rFonts w:asciiTheme="minorHAnsi" w:eastAsiaTheme="minorHAnsi" w:hAnsiTheme="minorHAnsi" w:cs="gobCL-Light"/>
          <w:color w:val="auto"/>
          <w:sz w:val="22"/>
          <w:lang w:val="es-CL" w:eastAsia="en-US" w:bidi="ar-SA"/>
        </w:rPr>
        <w:t xml:space="preserve"> </w:t>
      </w:r>
      <w:r w:rsidRPr="00415813">
        <w:rPr>
          <w:rFonts w:asciiTheme="minorHAnsi" w:eastAsiaTheme="minorHAnsi" w:hAnsiTheme="minorHAnsi" w:cs="gobCL-Light"/>
          <w:color w:val="auto"/>
          <w:sz w:val="22"/>
          <w:lang w:val="es-CL" w:eastAsia="en-US" w:bidi="ar-SA"/>
        </w:rPr>
        <w:t>Reconocimiento de las lesiones del accidentado por personal entrenado en primeros auxilios, jerarquizando la atención hacia aquellas lesiones que representan un mayor daño o riesgo para la vida.</w:t>
      </w:r>
    </w:p>
    <w:p w14:paraId="30B537FC"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33318C06" w14:textId="47D9ACD1"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415813">
        <w:rPr>
          <w:rFonts w:asciiTheme="minorHAnsi" w:eastAsiaTheme="minorHAnsi" w:hAnsiTheme="minorHAnsi" w:cs="gobCL-Light"/>
          <w:b/>
          <w:color w:val="auto"/>
          <w:sz w:val="22"/>
          <w:lang w:val="es-CL" w:eastAsia="en-US" w:bidi="ar-SA"/>
        </w:rPr>
        <w:t>e)</w:t>
      </w:r>
      <w:r>
        <w:rPr>
          <w:rFonts w:asciiTheme="minorHAnsi" w:eastAsiaTheme="minorHAnsi" w:hAnsiTheme="minorHAnsi" w:cs="gobCL-Light"/>
          <w:color w:val="auto"/>
          <w:sz w:val="22"/>
          <w:lang w:val="es-CL" w:eastAsia="en-US" w:bidi="ar-SA"/>
        </w:rPr>
        <w:t xml:space="preserve"> </w:t>
      </w:r>
      <w:r w:rsidR="008A13F8" w:rsidRPr="00415813">
        <w:rPr>
          <w:rFonts w:asciiTheme="minorHAnsi" w:eastAsiaTheme="minorHAnsi" w:hAnsiTheme="minorHAnsi" w:cs="gobCL-Light"/>
          <w:color w:val="auto"/>
          <w:sz w:val="22"/>
          <w:lang w:val="es-CL" w:eastAsia="en-US" w:bidi="ar-SA"/>
        </w:rPr>
        <w:t>De acuerdo con</w:t>
      </w:r>
      <w:r w:rsidRPr="00415813">
        <w:rPr>
          <w:rFonts w:asciiTheme="minorHAnsi" w:eastAsiaTheme="minorHAnsi" w:hAnsiTheme="minorHAnsi" w:cs="gobCL-Light"/>
          <w:color w:val="auto"/>
          <w:sz w:val="22"/>
          <w:lang w:val="es-CL" w:eastAsia="en-US" w:bidi="ar-SA"/>
        </w:rPr>
        <w:t xml:space="preserve"> la gravedad, solicitar ayuda inmediata al 131 SAMU para que proporcionen las atenciones de primeros auxilios. De lo contrario evaluar el medio a través del cual será trasladado al servicio de urgencia del hospital</w:t>
      </w:r>
    </w:p>
    <w:p w14:paraId="0ED594FB"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32C109A5" w14:textId="7A36DEFA"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415813">
        <w:rPr>
          <w:rFonts w:asciiTheme="minorHAnsi" w:eastAsiaTheme="minorHAnsi" w:hAnsiTheme="minorHAnsi" w:cs="gobCL-Light"/>
          <w:b/>
          <w:color w:val="auto"/>
          <w:sz w:val="22"/>
          <w:lang w:val="es-CL" w:eastAsia="en-US" w:bidi="ar-SA"/>
        </w:rPr>
        <w:t>f)</w:t>
      </w:r>
      <w:r>
        <w:rPr>
          <w:rFonts w:asciiTheme="minorHAnsi" w:eastAsiaTheme="minorHAnsi" w:hAnsiTheme="minorHAnsi" w:cs="gobCL-Light"/>
          <w:color w:val="auto"/>
          <w:sz w:val="22"/>
          <w:lang w:val="es-CL" w:eastAsia="en-US" w:bidi="ar-SA"/>
        </w:rPr>
        <w:t xml:space="preserve"> </w:t>
      </w:r>
      <w:r w:rsidRPr="00415813">
        <w:rPr>
          <w:rFonts w:asciiTheme="minorHAnsi" w:eastAsiaTheme="minorHAnsi" w:hAnsiTheme="minorHAnsi" w:cs="gobCL-Light"/>
          <w:color w:val="auto"/>
          <w:sz w:val="22"/>
          <w:lang w:val="es-CL" w:eastAsia="en-US" w:bidi="ar-SA"/>
        </w:rPr>
        <w:t>Llamar al apoderado del alumno (a) accidentado par</w:t>
      </w:r>
      <w:r w:rsidR="008A13F8">
        <w:rPr>
          <w:rFonts w:asciiTheme="minorHAnsi" w:eastAsiaTheme="minorHAnsi" w:hAnsiTheme="minorHAnsi" w:cs="gobCL-Light"/>
          <w:color w:val="auto"/>
          <w:sz w:val="22"/>
          <w:lang w:val="es-CL" w:eastAsia="en-US" w:bidi="ar-SA"/>
        </w:rPr>
        <w:t>a</w:t>
      </w:r>
      <w:r w:rsidRPr="00415813">
        <w:rPr>
          <w:rFonts w:asciiTheme="minorHAnsi" w:eastAsiaTheme="minorHAnsi" w:hAnsiTheme="minorHAnsi" w:cs="gobCL-Light"/>
          <w:color w:val="auto"/>
          <w:sz w:val="22"/>
          <w:lang w:val="es-CL" w:eastAsia="en-US" w:bidi="ar-SA"/>
        </w:rPr>
        <w:t xml:space="preserve"> comunicar lo sucedido y coordinar su llegada al hospital.</w:t>
      </w:r>
    </w:p>
    <w:p w14:paraId="329BDC14"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2056BCA4" w14:textId="77777777" w:rsidR="00647D83" w:rsidRDefault="00415813"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415813">
        <w:rPr>
          <w:rFonts w:asciiTheme="minorHAnsi" w:eastAsiaTheme="minorHAnsi" w:hAnsiTheme="minorHAnsi" w:cs="gobCL-Light"/>
          <w:b/>
          <w:color w:val="auto"/>
          <w:sz w:val="22"/>
          <w:lang w:val="es-CL" w:eastAsia="en-US" w:bidi="ar-SA"/>
        </w:rPr>
        <w:t>NOTA: Es de suma importancia el requerir ayuda médica oportuna del centro asistencial más cercano al sector donde ocurre el accidente, con el fin de obtener una atención rápida y segura al accidentado. (</w:t>
      </w:r>
      <w:proofErr w:type="spellStart"/>
      <w:r w:rsidRPr="00415813">
        <w:rPr>
          <w:rFonts w:asciiTheme="minorHAnsi" w:eastAsiaTheme="minorHAnsi" w:hAnsiTheme="minorHAnsi" w:cs="gobCL-Light"/>
          <w:b/>
          <w:color w:val="auto"/>
          <w:sz w:val="22"/>
          <w:lang w:val="es-CL" w:eastAsia="en-US" w:bidi="ar-SA"/>
        </w:rPr>
        <w:t>Sapu</w:t>
      </w:r>
      <w:proofErr w:type="spellEnd"/>
      <w:r w:rsidRPr="00415813">
        <w:rPr>
          <w:rFonts w:asciiTheme="minorHAnsi" w:eastAsiaTheme="minorHAnsi" w:hAnsiTheme="minorHAnsi" w:cs="gobCL-Light"/>
          <w:b/>
          <w:color w:val="auto"/>
          <w:sz w:val="22"/>
          <w:lang w:val="es-CL" w:eastAsia="en-US" w:bidi="ar-SA"/>
        </w:rPr>
        <w:t>)</w:t>
      </w:r>
    </w:p>
    <w:p w14:paraId="3A8F9D18" w14:textId="1FC08AF3" w:rsidR="00415813" w:rsidRDefault="00415813"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89F4BD1" w14:textId="522C6BF6"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D36B0CF" w14:textId="0629B305"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8C574AD" w14:textId="1A19CA9F"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A7EEAF5" w14:textId="2208B7DC"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3823A41" w14:textId="7601A674"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85B9DFC" w14:textId="2DC8B17A"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74D6280" w14:textId="3EC87F6C"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CCD318B" w14:textId="56F27D22"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FB760D0" w14:textId="2909CEC6"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84E5925" w14:textId="70BECAC3"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2759173" w14:textId="5359D74C"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8A55561" w14:textId="39C92AC1"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579F0A6" w14:textId="77777777"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28A806E" w14:textId="10891DA4"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r w:rsidRPr="00415813">
        <w:rPr>
          <w:rFonts w:asciiTheme="minorHAnsi" w:eastAsiaTheme="minorHAnsi" w:hAnsiTheme="minorHAnsi" w:cs="gobCL-Light"/>
          <w:b/>
          <w:color w:val="auto"/>
          <w:sz w:val="24"/>
          <w:szCs w:val="24"/>
          <w:lang w:val="es-CL" w:eastAsia="en-US" w:bidi="ar-SA"/>
        </w:rPr>
        <w:lastRenderedPageBreak/>
        <w:t>4.8 Procedimiento de un Accidentado Leve</w:t>
      </w:r>
    </w:p>
    <w:p w14:paraId="066DC638" w14:textId="77777777" w:rsidR="00647D83" w:rsidRPr="00415813" w:rsidRDefault="00647D83" w:rsidP="00614ACD">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3C5A060B" w14:textId="77777777" w:rsidR="00415813" w:rsidRPr="00415813" w:rsidRDefault="00415813" w:rsidP="00415813">
      <w:pPr>
        <w:pStyle w:val="Sangra2detindependiente"/>
        <w:rPr>
          <w:rFonts w:asciiTheme="minorHAnsi" w:hAnsiTheme="minorHAnsi"/>
          <w:color w:val="auto"/>
          <w:sz w:val="22"/>
        </w:rPr>
      </w:pPr>
      <w:r w:rsidRPr="00415813">
        <w:rPr>
          <w:rFonts w:asciiTheme="minorHAnsi" w:hAnsiTheme="minorHAnsi"/>
          <w:b/>
          <w:color w:val="auto"/>
          <w:sz w:val="22"/>
        </w:rPr>
        <w:t>a)</w:t>
      </w:r>
      <w:r w:rsidRPr="00415813">
        <w:rPr>
          <w:rFonts w:asciiTheme="minorHAnsi" w:hAnsiTheme="minorHAnsi"/>
          <w:color w:val="auto"/>
          <w:sz w:val="22"/>
        </w:rPr>
        <w:tab/>
        <w:t>La comunicación del accidente debe hacerse inmediatamente a un profesor y/o a la dirección del colegio</w:t>
      </w:r>
      <w:r>
        <w:rPr>
          <w:rFonts w:asciiTheme="minorHAnsi" w:hAnsiTheme="minorHAnsi"/>
          <w:color w:val="auto"/>
          <w:sz w:val="22"/>
        </w:rPr>
        <w:t>.</w:t>
      </w:r>
    </w:p>
    <w:p w14:paraId="64A6BA92" w14:textId="77777777" w:rsidR="00415813" w:rsidRPr="00415813" w:rsidRDefault="00415813" w:rsidP="00415813">
      <w:pPr>
        <w:pStyle w:val="Sangra2detindependiente"/>
        <w:rPr>
          <w:rFonts w:asciiTheme="minorHAnsi" w:hAnsiTheme="minorHAnsi"/>
          <w:color w:val="auto"/>
          <w:sz w:val="22"/>
        </w:rPr>
      </w:pPr>
      <w:r w:rsidRPr="00415813">
        <w:rPr>
          <w:rFonts w:asciiTheme="minorHAnsi" w:hAnsiTheme="minorHAnsi"/>
          <w:b/>
          <w:color w:val="auto"/>
          <w:sz w:val="22"/>
        </w:rPr>
        <w:t>b)</w:t>
      </w:r>
      <w:r w:rsidRPr="00415813">
        <w:rPr>
          <w:rFonts w:asciiTheme="minorHAnsi" w:hAnsiTheme="minorHAnsi"/>
          <w:color w:val="auto"/>
          <w:sz w:val="22"/>
        </w:rPr>
        <w:tab/>
        <w:t>Se debe hacer un reconocimiento rápido y preciso del lugar en que ocurrió el accidente.</w:t>
      </w:r>
    </w:p>
    <w:p w14:paraId="6B50666D" w14:textId="77777777" w:rsidR="00415813" w:rsidRPr="00415813" w:rsidRDefault="00415813" w:rsidP="00415813">
      <w:pPr>
        <w:rPr>
          <w:rFonts w:asciiTheme="minorHAnsi" w:hAnsiTheme="minorHAnsi"/>
          <w:color w:val="auto"/>
          <w:sz w:val="22"/>
        </w:rPr>
      </w:pPr>
    </w:p>
    <w:p w14:paraId="06765950" w14:textId="77777777" w:rsidR="00415813" w:rsidRPr="00415813" w:rsidRDefault="00415813" w:rsidP="006E58E7">
      <w:pPr>
        <w:pStyle w:val="Sangra2detindependiente"/>
        <w:ind w:left="567" w:hanging="283"/>
        <w:rPr>
          <w:rFonts w:asciiTheme="minorHAnsi" w:hAnsiTheme="minorHAnsi"/>
          <w:color w:val="auto"/>
          <w:sz w:val="22"/>
        </w:rPr>
      </w:pPr>
      <w:r w:rsidRPr="006E58E7">
        <w:rPr>
          <w:rFonts w:asciiTheme="minorHAnsi" w:hAnsiTheme="minorHAnsi"/>
          <w:b/>
          <w:color w:val="auto"/>
          <w:sz w:val="22"/>
        </w:rPr>
        <w:t>c)</w:t>
      </w:r>
      <w:r w:rsidRPr="00415813">
        <w:rPr>
          <w:rFonts w:asciiTheme="minorHAnsi" w:hAnsiTheme="minorHAnsi"/>
          <w:color w:val="auto"/>
          <w:sz w:val="22"/>
        </w:rPr>
        <w:tab/>
        <w:t>Retiro del o los accidentados del lugar del accidente, esto debe hacerse con personal entrenado en primeros auxilios</w:t>
      </w:r>
    </w:p>
    <w:p w14:paraId="054D1354" w14:textId="77777777" w:rsidR="00415813" w:rsidRPr="00415813" w:rsidRDefault="00415813" w:rsidP="006E58E7">
      <w:pPr>
        <w:tabs>
          <w:tab w:val="left" w:pos="1710"/>
        </w:tabs>
        <w:ind w:left="284" w:firstLine="0"/>
        <w:rPr>
          <w:rFonts w:asciiTheme="minorHAnsi" w:hAnsiTheme="minorHAnsi"/>
          <w:color w:val="auto"/>
          <w:sz w:val="22"/>
        </w:rPr>
      </w:pPr>
      <w:r w:rsidRPr="006E58E7">
        <w:rPr>
          <w:rFonts w:asciiTheme="minorHAnsi" w:hAnsiTheme="minorHAnsi"/>
          <w:b/>
          <w:color w:val="auto"/>
          <w:sz w:val="22"/>
        </w:rPr>
        <w:t>d)</w:t>
      </w:r>
      <w:r>
        <w:rPr>
          <w:rFonts w:asciiTheme="minorHAnsi" w:hAnsiTheme="minorHAnsi"/>
          <w:color w:val="auto"/>
          <w:sz w:val="22"/>
        </w:rPr>
        <w:t xml:space="preserve"> </w:t>
      </w:r>
      <w:r w:rsidRPr="00415813">
        <w:rPr>
          <w:rFonts w:asciiTheme="minorHAnsi" w:hAnsiTheme="minorHAnsi"/>
          <w:color w:val="auto"/>
          <w:sz w:val="22"/>
        </w:rPr>
        <w:t>Reconocimiento de las lesiones, jerarquizando la atención.</w:t>
      </w:r>
    </w:p>
    <w:p w14:paraId="78EB3901" w14:textId="77777777" w:rsidR="00415813" w:rsidRPr="006E58E7" w:rsidRDefault="00415813" w:rsidP="006E58E7">
      <w:pPr>
        <w:pStyle w:val="Sangra2detindependiente"/>
        <w:numPr>
          <w:ilvl w:val="0"/>
          <w:numId w:val="41"/>
        </w:numPr>
        <w:tabs>
          <w:tab w:val="clear" w:pos="502"/>
          <w:tab w:val="num" w:pos="567"/>
          <w:tab w:val="left" w:pos="709"/>
        </w:tabs>
        <w:spacing w:after="0" w:line="240" w:lineRule="auto"/>
        <w:ind w:left="1776" w:hanging="1492"/>
        <w:rPr>
          <w:rFonts w:asciiTheme="minorHAnsi" w:hAnsiTheme="minorHAnsi"/>
          <w:color w:val="auto"/>
          <w:sz w:val="22"/>
        </w:rPr>
      </w:pPr>
      <w:r w:rsidRPr="00415813">
        <w:rPr>
          <w:rFonts w:asciiTheme="minorHAnsi" w:hAnsiTheme="minorHAnsi"/>
          <w:color w:val="auto"/>
          <w:sz w:val="22"/>
        </w:rPr>
        <w:t>Traslado a un centro asistencial próximo para su atención.</w:t>
      </w:r>
    </w:p>
    <w:p w14:paraId="72F6E41B" w14:textId="594E5998" w:rsidR="00415813" w:rsidRPr="00415813" w:rsidRDefault="00415813" w:rsidP="006E58E7">
      <w:pPr>
        <w:numPr>
          <w:ilvl w:val="0"/>
          <w:numId w:val="41"/>
        </w:numPr>
        <w:tabs>
          <w:tab w:val="clear" w:pos="502"/>
          <w:tab w:val="num" w:pos="1776"/>
        </w:tabs>
        <w:spacing w:after="0" w:line="240" w:lineRule="auto"/>
        <w:ind w:left="567" w:hanging="283"/>
        <w:rPr>
          <w:rFonts w:asciiTheme="minorHAnsi" w:hAnsiTheme="minorHAnsi"/>
          <w:color w:val="auto"/>
          <w:sz w:val="22"/>
        </w:rPr>
      </w:pPr>
      <w:r w:rsidRPr="00415813">
        <w:rPr>
          <w:rFonts w:asciiTheme="minorHAnsi" w:hAnsiTheme="minorHAnsi"/>
          <w:color w:val="auto"/>
          <w:sz w:val="22"/>
        </w:rPr>
        <w:t>Llamar al apoderado del alumno (a) accidentado par</w:t>
      </w:r>
      <w:r w:rsidR="008A13F8">
        <w:rPr>
          <w:rFonts w:asciiTheme="minorHAnsi" w:hAnsiTheme="minorHAnsi"/>
          <w:color w:val="auto"/>
          <w:sz w:val="22"/>
        </w:rPr>
        <w:t>a</w:t>
      </w:r>
      <w:r w:rsidRPr="00415813">
        <w:rPr>
          <w:rFonts w:asciiTheme="minorHAnsi" w:hAnsiTheme="minorHAnsi"/>
          <w:color w:val="auto"/>
          <w:sz w:val="22"/>
        </w:rPr>
        <w:t xml:space="preserve"> comunicar lo sucedido y coordinar su llegada al establecimiento.</w:t>
      </w:r>
    </w:p>
    <w:p w14:paraId="0499CCAF" w14:textId="77777777" w:rsidR="00647D83" w:rsidRPr="00415813" w:rsidRDefault="00647D83" w:rsidP="00614ACD">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1B4E0635" w14:textId="77777777" w:rsidR="006E58E7" w:rsidRDefault="006E58E7" w:rsidP="006E58E7">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r w:rsidRPr="006E58E7">
        <w:rPr>
          <w:rFonts w:asciiTheme="minorHAnsi" w:eastAsiaTheme="minorHAnsi" w:hAnsiTheme="minorHAnsi" w:cs="gobCL-Light"/>
          <w:b/>
          <w:color w:val="auto"/>
          <w:sz w:val="24"/>
          <w:szCs w:val="24"/>
          <w:lang w:val="es-CL" w:eastAsia="en-US" w:bidi="ar-SA"/>
        </w:rPr>
        <w:t>4.9 Emergencias por Incendios y Explosiones</w:t>
      </w:r>
    </w:p>
    <w:p w14:paraId="1B50CE50" w14:textId="77777777" w:rsidR="006E58E7" w:rsidRDefault="006E58E7" w:rsidP="006E58E7">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0607893D" w14:textId="6243C856" w:rsid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6E58E7">
        <w:rPr>
          <w:rFonts w:asciiTheme="minorHAnsi" w:eastAsiaTheme="minorHAnsi" w:hAnsiTheme="minorHAnsi" w:cs="gobCL-Light"/>
          <w:color w:val="auto"/>
          <w:sz w:val="22"/>
          <w:lang w:eastAsia="en-US" w:bidi="ar-SA"/>
        </w:rPr>
        <w:t xml:space="preserve">Debido a que el establecimiento está construido de cemento y madera su vulnerabilidad en materia de incendio es media alta, se debe contar con un procedimiento que permita la rápida respuesta ante la ocurrencia de la emergencia, </w:t>
      </w:r>
      <w:r w:rsidR="008A13F8" w:rsidRPr="006E58E7">
        <w:rPr>
          <w:rFonts w:asciiTheme="minorHAnsi" w:eastAsiaTheme="minorHAnsi" w:hAnsiTheme="minorHAnsi" w:cs="gobCL-Light"/>
          <w:color w:val="auto"/>
          <w:sz w:val="22"/>
          <w:lang w:eastAsia="en-US" w:bidi="ar-SA"/>
        </w:rPr>
        <w:t>al objeto de</w:t>
      </w:r>
      <w:r w:rsidRPr="006E58E7">
        <w:rPr>
          <w:rFonts w:asciiTheme="minorHAnsi" w:eastAsiaTheme="minorHAnsi" w:hAnsiTheme="minorHAnsi" w:cs="gobCL-Light"/>
          <w:color w:val="auto"/>
          <w:sz w:val="22"/>
          <w:lang w:eastAsia="en-US" w:bidi="ar-SA"/>
        </w:rPr>
        <w:t xml:space="preserve"> reducir pérdidas de tipo material, evitando a la vez pérdidas humanas.</w:t>
      </w:r>
    </w:p>
    <w:p w14:paraId="6A28A926" w14:textId="77777777" w:rsid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34EDF54A" w14:textId="77777777" w:rsidR="006E58E7" w:rsidRDefault="006E58E7" w:rsidP="006E58E7">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r w:rsidRPr="006E58E7">
        <w:rPr>
          <w:rFonts w:asciiTheme="minorHAnsi" w:eastAsiaTheme="minorHAnsi" w:hAnsiTheme="minorHAnsi" w:cs="gobCL-Light"/>
          <w:b/>
          <w:color w:val="auto"/>
          <w:sz w:val="24"/>
          <w:szCs w:val="24"/>
          <w:lang w:eastAsia="en-US" w:bidi="ar-SA"/>
        </w:rPr>
        <w:t>4.9.1 Responsabilidades</w:t>
      </w:r>
    </w:p>
    <w:p w14:paraId="27E7F399" w14:textId="77777777"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0878F4A6" w14:textId="77777777"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6E58E7">
        <w:rPr>
          <w:rFonts w:asciiTheme="minorHAnsi" w:eastAsiaTheme="minorHAnsi" w:hAnsiTheme="minorHAnsi" w:cs="gobCL-Light"/>
          <w:color w:val="auto"/>
          <w:sz w:val="22"/>
          <w:lang w:eastAsia="en-US" w:bidi="ar-SA"/>
        </w:rPr>
        <w:t>La dirección y/o el comité de seguridad escolar son responsables de la capacitación del personal en materias de prevención y control de incendios y explosiones.</w:t>
      </w:r>
    </w:p>
    <w:p w14:paraId="234E4365" w14:textId="7192E7C4" w:rsidR="00AF3CCE"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6E58E7">
        <w:rPr>
          <w:rFonts w:asciiTheme="minorHAnsi" w:eastAsiaTheme="minorHAnsi" w:hAnsiTheme="minorHAnsi" w:cs="gobCL-Light"/>
          <w:color w:val="auto"/>
          <w:sz w:val="22"/>
          <w:lang w:eastAsia="en-US" w:bidi="ar-SA"/>
        </w:rPr>
        <w:t>Además</w:t>
      </w:r>
      <w:r w:rsidR="008A13F8">
        <w:rPr>
          <w:rFonts w:asciiTheme="minorHAnsi" w:eastAsiaTheme="minorHAnsi" w:hAnsiTheme="minorHAnsi" w:cs="gobCL-Light"/>
          <w:color w:val="auto"/>
          <w:sz w:val="22"/>
          <w:lang w:eastAsia="en-US" w:bidi="ar-SA"/>
        </w:rPr>
        <w:t xml:space="preserve">, </w:t>
      </w:r>
      <w:r w:rsidRPr="006E58E7">
        <w:rPr>
          <w:rFonts w:asciiTheme="minorHAnsi" w:eastAsiaTheme="minorHAnsi" w:hAnsiTheme="minorHAnsi" w:cs="gobCL-Light"/>
          <w:color w:val="auto"/>
          <w:sz w:val="22"/>
          <w:lang w:eastAsia="en-US" w:bidi="ar-SA"/>
        </w:rPr>
        <w:t>deberá formar, capacitar y entrenar un grupo de personas, para que actúen eficientemente en la emergencia, con los equipos e implementos que sean necesarios.</w:t>
      </w:r>
    </w:p>
    <w:p w14:paraId="0C7C5149" w14:textId="77777777" w:rsidR="00AF3CCE" w:rsidRDefault="00AF3CCE">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8471DF6" w14:textId="77777777" w:rsidR="006E58E7" w:rsidRDefault="006E58E7">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 xml:space="preserve">4.9.2 </w:t>
      </w:r>
      <w:r w:rsidRPr="006E58E7">
        <w:rPr>
          <w:rFonts w:asciiTheme="minorHAnsi" w:eastAsiaTheme="minorHAnsi" w:hAnsiTheme="minorHAnsi" w:cs="gobCL-Light"/>
          <w:b/>
          <w:color w:val="auto"/>
          <w:sz w:val="22"/>
          <w:lang w:val="es-CL" w:eastAsia="en-US" w:bidi="ar-SA"/>
        </w:rPr>
        <w:t>Procedimiento Frente al Incendio</w:t>
      </w:r>
    </w:p>
    <w:p w14:paraId="7B5521EF" w14:textId="77777777" w:rsidR="006E58E7" w:rsidRDefault="006E58E7">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C03B72D" w14:textId="3605D14E"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Pr>
          <w:rFonts w:asciiTheme="minorHAnsi" w:eastAsiaTheme="minorHAnsi" w:hAnsiTheme="minorHAnsi" w:cs="gobCL-Light"/>
          <w:b/>
          <w:color w:val="auto"/>
          <w:sz w:val="22"/>
          <w:lang w:eastAsia="en-US" w:bidi="ar-SA"/>
        </w:rPr>
        <w:t xml:space="preserve">a) </w:t>
      </w:r>
      <w:r w:rsidRPr="006E58E7">
        <w:rPr>
          <w:rFonts w:asciiTheme="minorHAnsi" w:eastAsiaTheme="minorHAnsi" w:hAnsiTheme="minorHAnsi" w:cs="gobCL-Light"/>
          <w:color w:val="auto"/>
          <w:sz w:val="22"/>
          <w:lang w:eastAsia="en-US" w:bidi="ar-SA"/>
        </w:rPr>
        <w:t xml:space="preserve">Dar la alarma general mediante el toque de timbre en forma sistemática, a viva voz o cualquier medio disponible, comunicando la emergencia, </w:t>
      </w:r>
      <w:r w:rsidR="008A13F8" w:rsidRPr="006E58E7">
        <w:rPr>
          <w:rFonts w:asciiTheme="minorHAnsi" w:eastAsiaTheme="minorHAnsi" w:hAnsiTheme="minorHAnsi" w:cs="gobCL-Light"/>
          <w:color w:val="auto"/>
          <w:sz w:val="22"/>
          <w:lang w:eastAsia="en-US" w:bidi="ar-SA"/>
        </w:rPr>
        <w:t>de acuerdo con el</w:t>
      </w:r>
      <w:r w:rsidRPr="006E58E7">
        <w:rPr>
          <w:rFonts w:asciiTheme="minorHAnsi" w:eastAsiaTheme="minorHAnsi" w:hAnsiTheme="minorHAnsi" w:cs="gobCL-Light"/>
          <w:color w:val="auto"/>
          <w:sz w:val="22"/>
          <w:lang w:eastAsia="en-US" w:bidi="ar-SA"/>
        </w:rPr>
        <w:t xml:space="preserve"> plan general.</w:t>
      </w:r>
    </w:p>
    <w:p w14:paraId="0596FBD0" w14:textId="77777777"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0C471276" w14:textId="77777777"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6E58E7">
        <w:rPr>
          <w:rFonts w:asciiTheme="minorHAnsi" w:eastAsiaTheme="minorHAnsi" w:hAnsiTheme="minorHAnsi" w:cs="gobCL-Light"/>
          <w:b/>
          <w:color w:val="auto"/>
          <w:sz w:val="22"/>
          <w:lang w:eastAsia="en-US" w:bidi="ar-SA"/>
        </w:rPr>
        <w:t>b)</w:t>
      </w:r>
      <w:r>
        <w:rPr>
          <w:rFonts w:asciiTheme="minorHAnsi" w:eastAsiaTheme="minorHAnsi" w:hAnsiTheme="minorHAnsi" w:cs="gobCL-Light"/>
          <w:color w:val="auto"/>
          <w:sz w:val="22"/>
          <w:lang w:eastAsia="en-US" w:bidi="ar-SA"/>
        </w:rPr>
        <w:t xml:space="preserve"> </w:t>
      </w:r>
      <w:r w:rsidRPr="006E58E7">
        <w:rPr>
          <w:rFonts w:asciiTheme="minorHAnsi" w:eastAsiaTheme="minorHAnsi" w:hAnsiTheme="minorHAnsi" w:cs="gobCL-Light"/>
          <w:color w:val="auto"/>
          <w:sz w:val="22"/>
          <w:lang w:eastAsia="en-US" w:bidi="ar-SA"/>
        </w:rPr>
        <w:t xml:space="preserve">Personal de Mantención o auxiliar en conocimiento de la emergencia, realizará corte de energía eléctrica y de gas, según las condiciones previamente evaluadas, asegurando siempre su propia seguridad. </w:t>
      </w:r>
    </w:p>
    <w:p w14:paraId="1D9BFFAD" w14:textId="77777777"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04AC5C47" w14:textId="77777777"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6E58E7">
        <w:rPr>
          <w:rFonts w:asciiTheme="minorHAnsi" w:eastAsiaTheme="minorHAnsi" w:hAnsiTheme="minorHAnsi" w:cs="gobCL-Light"/>
          <w:b/>
          <w:color w:val="auto"/>
          <w:sz w:val="22"/>
          <w:lang w:eastAsia="en-US" w:bidi="ar-SA"/>
        </w:rPr>
        <w:t>c)</w:t>
      </w:r>
      <w:r>
        <w:rPr>
          <w:rFonts w:asciiTheme="minorHAnsi" w:eastAsiaTheme="minorHAnsi" w:hAnsiTheme="minorHAnsi" w:cs="gobCL-Light"/>
          <w:color w:val="auto"/>
          <w:sz w:val="22"/>
          <w:lang w:eastAsia="en-US" w:bidi="ar-SA"/>
        </w:rPr>
        <w:t xml:space="preserve"> </w:t>
      </w:r>
      <w:r w:rsidRPr="006E58E7">
        <w:rPr>
          <w:rFonts w:asciiTheme="minorHAnsi" w:eastAsiaTheme="minorHAnsi" w:hAnsiTheme="minorHAnsi" w:cs="gobCL-Light"/>
          <w:color w:val="auto"/>
          <w:sz w:val="22"/>
          <w:lang w:eastAsia="en-US" w:bidi="ar-SA"/>
        </w:rPr>
        <w:t>Evacuar el establecimiento por el lado contrario al siniestro.</w:t>
      </w:r>
    </w:p>
    <w:p w14:paraId="635CCDC2" w14:textId="77777777"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7A4E6DA1" w14:textId="433B8AB4"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6E58E7">
        <w:rPr>
          <w:rFonts w:asciiTheme="minorHAnsi" w:eastAsiaTheme="minorHAnsi" w:hAnsiTheme="minorHAnsi" w:cs="gobCL-Light"/>
          <w:b/>
          <w:color w:val="auto"/>
          <w:sz w:val="22"/>
          <w:lang w:eastAsia="en-US" w:bidi="ar-SA"/>
        </w:rPr>
        <w:lastRenderedPageBreak/>
        <w:t>d)</w:t>
      </w:r>
      <w:r>
        <w:rPr>
          <w:rFonts w:asciiTheme="minorHAnsi" w:eastAsiaTheme="minorHAnsi" w:hAnsiTheme="minorHAnsi" w:cs="gobCL-Light"/>
          <w:color w:val="auto"/>
          <w:sz w:val="22"/>
          <w:lang w:eastAsia="en-US" w:bidi="ar-SA"/>
        </w:rPr>
        <w:t xml:space="preserve"> </w:t>
      </w:r>
      <w:r w:rsidRPr="006E58E7">
        <w:rPr>
          <w:rFonts w:asciiTheme="minorHAnsi" w:eastAsiaTheme="minorHAnsi" w:hAnsiTheme="minorHAnsi" w:cs="gobCL-Light"/>
          <w:color w:val="auto"/>
          <w:sz w:val="22"/>
          <w:lang w:eastAsia="en-US" w:bidi="ar-SA"/>
        </w:rPr>
        <w:t>Combatir el fuego incipiente con personal capacitado y utilizando agua, extintores de polvo químico seco, (PQS ), u otros Medios de Sofocación del Fuego como sacos, tierra, arena u otro, si la situación permite el control mediante estos elementos. Si el incendio es de mayor magnitud y no se cuenta con los medios requeridos, se debe considerar ayuda externa como Bomberos (FONO EMERGENCIA 132).</w:t>
      </w:r>
    </w:p>
    <w:p w14:paraId="2DD0B7BE" w14:textId="77777777"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3B25D069" w14:textId="77777777" w:rsid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6E58E7">
        <w:rPr>
          <w:rFonts w:asciiTheme="minorHAnsi" w:eastAsiaTheme="minorHAnsi" w:hAnsiTheme="minorHAnsi" w:cs="gobCL-Light"/>
          <w:b/>
          <w:color w:val="auto"/>
          <w:sz w:val="22"/>
          <w:lang w:eastAsia="en-US" w:bidi="ar-SA"/>
        </w:rPr>
        <w:t>e)</w:t>
      </w:r>
      <w:r>
        <w:rPr>
          <w:rFonts w:asciiTheme="minorHAnsi" w:eastAsiaTheme="minorHAnsi" w:hAnsiTheme="minorHAnsi" w:cs="gobCL-Light"/>
          <w:color w:val="auto"/>
          <w:sz w:val="22"/>
          <w:lang w:eastAsia="en-US" w:bidi="ar-SA"/>
        </w:rPr>
        <w:t xml:space="preserve"> </w:t>
      </w:r>
      <w:r w:rsidRPr="006E58E7">
        <w:rPr>
          <w:rFonts w:asciiTheme="minorHAnsi" w:eastAsiaTheme="minorHAnsi" w:hAnsiTheme="minorHAnsi" w:cs="gobCL-Light"/>
          <w:color w:val="auto"/>
          <w:sz w:val="22"/>
          <w:lang w:eastAsia="en-US" w:bidi="ar-SA"/>
        </w:rPr>
        <w:t>Controlada la emergencia, se debe inspeccionar el área afectada para verificar los daños y atender a los lesionados si los hubiera, posteriormente se efectuarán los trabajos de limpieza y se restablecerán las actividades.</w:t>
      </w:r>
    </w:p>
    <w:p w14:paraId="34B92490" w14:textId="77777777" w:rsidR="00C36533" w:rsidRDefault="00C36533"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3DBC68AD" w14:textId="77777777" w:rsidR="00C36533" w:rsidRDefault="00C36533" w:rsidP="006E58E7">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p>
    <w:p w14:paraId="00088FD1" w14:textId="77777777" w:rsidR="00C36533" w:rsidRDefault="00C36533" w:rsidP="006E58E7">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p>
    <w:p w14:paraId="6381E5AB" w14:textId="77777777" w:rsidR="006E58E7" w:rsidRDefault="00446DD0" w:rsidP="006E58E7">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r w:rsidRPr="00C36533">
        <w:rPr>
          <w:rFonts w:asciiTheme="minorHAnsi" w:eastAsiaTheme="minorHAnsi" w:hAnsiTheme="minorHAnsi" w:cs="gobCL-Light"/>
          <w:b/>
          <w:color w:val="auto"/>
          <w:sz w:val="24"/>
          <w:szCs w:val="24"/>
          <w:lang w:eastAsia="en-US" w:bidi="ar-SA"/>
        </w:rPr>
        <w:t>4.10</w:t>
      </w:r>
      <w:r w:rsidR="00C36533" w:rsidRPr="00C36533">
        <w:rPr>
          <w:rFonts w:asciiTheme="minorHAnsi" w:eastAsiaTheme="minorHAnsi" w:hAnsiTheme="minorHAnsi" w:cs="gobCL-Light"/>
          <w:b/>
          <w:color w:val="auto"/>
          <w:sz w:val="24"/>
          <w:szCs w:val="24"/>
          <w:lang w:eastAsia="en-US" w:bidi="ar-SA"/>
        </w:rPr>
        <w:t xml:space="preserve"> Emergencia por Sismo o Terremoto</w:t>
      </w:r>
    </w:p>
    <w:p w14:paraId="0954B96D" w14:textId="77777777" w:rsidR="00C36533" w:rsidRDefault="00C36533" w:rsidP="006E58E7">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p>
    <w:p w14:paraId="125A45B8" w14:textId="77777777" w:rsidR="00C36533"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C36533">
        <w:rPr>
          <w:rFonts w:asciiTheme="minorHAnsi" w:eastAsiaTheme="minorHAnsi" w:hAnsiTheme="minorHAnsi" w:cs="gobCL-Light"/>
          <w:color w:val="auto"/>
          <w:sz w:val="22"/>
          <w:lang w:eastAsia="en-US" w:bidi="ar-SA"/>
        </w:rPr>
        <w:t>Considerando las consecuencias que podría ocasionar un sismo o terremoto de proporciones, tanto a la integridad física de las personas como al colegio, instalaciones, equipos, tuberías, líneas y otros, como asimismo sus efectos secundarios, incendios, escapes de líquidos y gases inundaciones, sistemas de comunicaciones, se debe contar con un sistema que reduzca sus efectos.</w:t>
      </w:r>
    </w:p>
    <w:p w14:paraId="2C316362" w14:textId="77777777" w:rsidR="00C36533"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7DBE81A3" w14:textId="77777777" w:rsidR="00C36533" w:rsidRDefault="00C36533" w:rsidP="00C36533">
      <w:pPr>
        <w:autoSpaceDE w:val="0"/>
        <w:autoSpaceDN w:val="0"/>
        <w:adjustRightInd w:val="0"/>
        <w:spacing w:after="0" w:line="240" w:lineRule="auto"/>
        <w:ind w:left="0" w:firstLine="0"/>
        <w:rPr>
          <w:rFonts w:asciiTheme="minorHAnsi" w:hAnsiTheme="minorHAnsi"/>
          <w:b/>
          <w:color w:val="auto"/>
          <w:sz w:val="24"/>
          <w:szCs w:val="24"/>
        </w:rPr>
      </w:pPr>
      <w:r w:rsidRPr="00C36533">
        <w:rPr>
          <w:rFonts w:asciiTheme="minorHAnsi" w:eastAsiaTheme="minorHAnsi" w:hAnsiTheme="minorHAnsi" w:cs="gobCL-Light"/>
          <w:b/>
          <w:color w:val="auto"/>
          <w:sz w:val="22"/>
          <w:lang w:eastAsia="en-US" w:bidi="ar-SA"/>
        </w:rPr>
        <w:t xml:space="preserve">4.10.1 </w:t>
      </w:r>
      <w:r w:rsidRPr="00C36533">
        <w:rPr>
          <w:rFonts w:asciiTheme="minorHAnsi" w:hAnsiTheme="minorHAnsi"/>
          <w:b/>
          <w:color w:val="auto"/>
          <w:sz w:val="24"/>
          <w:szCs w:val="24"/>
        </w:rPr>
        <w:t>Responsabilidades</w:t>
      </w:r>
    </w:p>
    <w:p w14:paraId="10803EA8" w14:textId="77777777" w:rsidR="00C36533" w:rsidRPr="00C36533" w:rsidRDefault="00C36533"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p>
    <w:p w14:paraId="22F07100" w14:textId="183B6199" w:rsidR="00C36533" w:rsidRPr="00C36533"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C36533">
        <w:rPr>
          <w:rFonts w:asciiTheme="minorHAnsi" w:eastAsiaTheme="minorHAnsi" w:hAnsiTheme="minorHAnsi" w:cs="gobCL-Light"/>
          <w:b/>
          <w:color w:val="auto"/>
          <w:sz w:val="22"/>
          <w:lang w:val="es-CL" w:eastAsia="en-US" w:bidi="ar-SA"/>
        </w:rPr>
        <w:t>a)</w:t>
      </w:r>
      <w:r>
        <w:rPr>
          <w:rFonts w:asciiTheme="minorHAnsi" w:eastAsiaTheme="minorHAnsi" w:hAnsiTheme="minorHAnsi" w:cs="gobCL-Light"/>
          <w:color w:val="auto"/>
          <w:sz w:val="24"/>
          <w:szCs w:val="24"/>
          <w:lang w:val="es-CL" w:eastAsia="en-US" w:bidi="ar-SA"/>
        </w:rPr>
        <w:t xml:space="preserve"> </w:t>
      </w:r>
      <w:r w:rsidRPr="00C36533">
        <w:rPr>
          <w:rFonts w:asciiTheme="minorHAnsi" w:eastAsiaTheme="minorHAnsi" w:hAnsiTheme="minorHAnsi" w:cs="gobCL-Light"/>
          <w:color w:val="auto"/>
          <w:sz w:val="22"/>
          <w:lang w:val="es-CL" w:eastAsia="en-US" w:bidi="ar-SA"/>
        </w:rPr>
        <w:t>La acción del control del alumnado, personal y equipos durante el sismo o terremoto, estará a cargo de cada profesor o jefe directo en sus salas de clases o puestos de trabajo respectivamente. Se evacuará a la</w:t>
      </w:r>
      <w:r w:rsidR="008A13F8">
        <w:rPr>
          <w:rFonts w:asciiTheme="minorHAnsi" w:eastAsiaTheme="minorHAnsi" w:hAnsiTheme="minorHAnsi" w:cs="gobCL-Light"/>
          <w:color w:val="auto"/>
          <w:sz w:val="22"/>
          <w:lang w:val="es-CL" w:eastAsia="en-US" w:bidi="ar-SA"/>
        </w:rPr>
        <w:t>s</w:t>
      </w:r>
      <w:r w:rsidRPr="00C36533">
        <w:rPr>
          <w:rFonts w:asciiTheme="minorHAnsi" w:eastAsiaTheme="minorHAnsi" w:hAnsiTheme="minorHAnsi" w:cs="gobCL-Light"/>
          <w:color w:val="auto"/>
          <w:sz w:val="22"/>
          <w:lang w:val="es-CL" w:eastAsia="en-US" w:bidi="ar-SA"/>
        </w:rPr>
        <w:t xml:space="preserve"> zonas de seguridad respectivas en forma coordinada, avisándose por sonido de campana.</w:t>
      </w:r>
    </w:p>
    <w:p w14:paraId="7D2BC8CA" w14:textId="77777777" w:rsidR="00C36533" w:rsidRPr="00C36533"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C36533">
        <w:rPr>
          <w:rFonts w:asciiTheme="minorHAnsi" w:eastAsiaTheme="minorHAnsi" w:hAnsiTheme="minorHAnsi" w:cs="gobCL-Light"/>
          <w:b/>
          <w:color w:val="auto"/>
          <w:sz w:val="22"/>
          <w:lang w:val="es-CL" w:eastAsia="en-US" w:bidi="ar-SA"/>
        </w:rPr>
        <w:t>b)</w:t>
      </w:r>
      <w:r w:rsidRPr="00C36533">
        <w:rPr>
          <w:rFonts w:asciiTheme="minorHAnsi" w:eastAsiaTheme="minorHAnsi" w:hAnsiTheme="minorHAnsi" w:cs="gobCL-Light"/>
          <w:color w:val="auto"/>
          <w:sz w:val="22"/>
          <w:lang w:val="es-CL" w:eastAsia="en-US" w:bidi="ar-SA"/>
        </w:rPr>
        <w:t xml:space="preserve"> Se mantendrán vigentes las coordinaciones una vez que haya pasado el sismo.</w:t>
      </w:r>
    </w:p>
    <w:p w14:paraId="13C2EBA4" w14:textId="77777777" w:rsidR="00C36533"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C36533">
        <w:rPr>
          <w:rFonts w:asciiTheme="minorHAnsi" w:eastAsiaTheme="minorHAnsi" w:hAnsiTheme="minorHAnsi" w:cs="gobCL-Light"/>
          <w:b/>
          <w:color w:val="auto"/>
          <w:sz w:val="22"/>
          <w:lang w:val="es-CL" w:eastAsia="en-US" w:bidi="ar-SA"/>
        </w:rPr>
        <w:t>c)</w:t>
      </w:r>
      <w:r w:rsidRPr="00C36533">
        <w:rPr>
          <w:rFonts w:asciiTheme="minorHAnsi" w:eastAsiaTheme="minorHAnsi" w:hAnsiTheme="minorHAnsi" w:cs="gobCL-Light"/>
          <w:color w:val="auto"/>
          <w:sz w:val="22"/>
          <w:lang w:val="es-CL" w:eastAsia="en-US" w:bidi="ar-SA"/>
        </w:rPr>
        <w:t xml:space="preserve"> La dirección y/o el coordinador de seguridad una vez terminado el sismo o terremoto, procederán a la evaluación de los daños producidos, chequeo de las zonas de seguridad que estén operativas y a establecer las necesidades inmediatas.</w:t>
      </w:r>
    </w:p>
    <w:p w14:paraId="37D6A89A" w14:textId="77777777" w:rsidR="00C36533" w:rsidRPr="00C36533" w:rsidRDefault="00C36533"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7BD98A1B"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477F31C9"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71A1D1BE"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3AF8C48C"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2EBBA385"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25AC5D5E"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25BF5548"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426C5989"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77F83EC1"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6878484C"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19788899"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33FD011D"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58D87FA8"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782224D7"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1469222D"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5796C497"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410EF45C" w14:textId="2050D20B" w:rsidR="00C36533" w:rsidRDefault="00C36533"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r w:rsidRPr="00C36533">
        <w:rPr>
          <w:rFonts w:asciiTheme="minorHAnsi" w:eastAsiaTheme="minorHAnsi" w:hAnsiTheme="minorHAnsi" w:cs="gobCL-Light"/>
          <w:b/>
          <w:color w:val="auto"/>
          <w:sz w:val="24"/>
          <w:szCs w:val="24"/>
          <w:lang w:val="es-CL" w:eastAsia="en-US" w:bidi="ar-SA"/>
        </w:rPr>
        <w:lastRenderedPageBreak/>
        <w:t>4.11.2 Acciones Generales en caso de Sismo o Terremoto</w:t>
      </w:r>
    </w:p>
    <w:p w14:paraId="75C15425"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14C610C5" w14:textId="391BF044" w:rsidR="00C36533" w:rsidRPr="00B61D04"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C36533">
        <w:rPr>
          <w:rFonts w:asciiTheme="minorHAnsi" w:eastAsiaTheme="minorHAnsi" w:hAnsiTheme="minorHAnsi" w:cs="gobCL-Light"/>
          <w:b/>
          <w:color w:val="auto"/>
          <w:sz w:val="24"/>
          <w:szCs w:val="24"/>
          <w:lang w:eastAsia="en-US" w:bidi="ar-SA"/>
        </w:rPr>
        <w:t>a</w:t>
      </w:r>
      <w:r w:rsidR="00D97F94">
        <w:rPr>
          <w:rFonts w:asciiTheme="minorHAnsi" w:eastAsiaTheme="minorHAnsi" w:hAnsiTheme="minorHAnsi" w:cs="gobCL-Light"/>
          <w:color w:val="auto"/>
          <w:sz w:val="22"/>
          <w:lang w:eastAsia="en-US" w:bidi="ar-SA"/>
        </w:rPr>
        <w:t xml:space="preserve">) </w:t>
      </w:r>
      <w:r w:rsidRPr="00B61D04">
        <w:rPr>
          <w:rFonts w:asciiTheme="minorHAnsi" w:eastAsiaTheme="minorHAnsi" w:hAnsiTheme="minorHAnsi" w:cs="gobCL-Light"/>
          <w:color w:val="auto"/>
          <w:sz w:val="22"/>
          <w:lang w:eastAsia="en-US" w:bidi="ar-SA"/>
        </w:rPr>
        <w:t>Si el sismo o terremoto va en aumento los alumnos y el personal en general deben buscar protección bajo escritorios y umbrales de puertas o vigas de estructuras. Manteniéndose lejos de las ventanas.</w:t>
      </w:r>
      <w:r w:rsidR="00D97F94">
        <w:rPr>
          <w:rFonts w:asciiTheme="minorHAnsi" w:eastAsiaTheme="minorHAnsi" w:hAnsiTheme="minorHAnsi" w:cs="gobCL-Light"/>
          <w:color w:val="auto"/>
          <w:sz w:val="22"/>
          <w:lang w:eastAsia="en-US" w:bidi="ar-SA"/>
        </w:rPr>
        <w:t xml:space="preserve"> </w:t>
      </w:r>
      <w:r w:rsidRPr="00B61D04">
        <w:rPr>
          <w:rFonts w:asciiTheme="minorHAnsi" w:eastAsiaTheme="minorHAnsi" w:hAnsiTheme="minorHAnsi" w:cs="gobCL-Light"/>
          <w:color w:val="auto"/>
          <w:sz w:val="22"/>
          <w:lang w:eastAsia="en-US" w:bidi="ar-SA"/>
        </w:rPr>
        <w:t>Una vez terminado el movimiento se realizar el plan de evacuación a La zona de seguridad y escuchar la campana de alarma.</w:t>
      </w:r>
    </w:p>
    <w:p w14:paraId="0D7E1CD4" w14:textId="77777777" w:rsidR="00C36533" w:rsidRPr="00B61D04"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3A249A87" w14:textId="77777777" w:rsidR="00C36533" w:rsidRPr="00B61D04"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B61D04">
        <w:rPr>
          <w:rFonts w:asciiTheme="minorHAnsi" w:eastAsiaTheme="minorHAnsi" w:hAnsiTheme="minorHAnsi" w:cs="gobCL-Light"/>
          <w:b/>
          <w:color w:val="auto"/>
          <w:sz w:val="22"/>
          <w:lang w:eastAsia="en-US" w:bidi="ar-SA"/>
        </w:rPr>
        <w:t>b)</w:t>
      </w:r>
      <w:r w:rsidR="00B61D04">
        <w:rPr>
          <w:rFonts w:asciiTheme="minorHAnsi" w:eastAsiaTheme="minorHAnsi" w:hAnsiTheme="minorHAnsi" w:cs="gobCL-Light"/>
          <w:color w:val="auto"/>
          <w:sz w:val="22"/>
          <w:lang w:eastAsia="en-US" w:bidi="ar-SA"/>
        </w:rPr>
        <w:t xml:space="preserve"> </w:t>
      </w:r>
      <w:r w:rsidRPr="00B61D04">
        <w:rPr>
          <w:rFonts w:asciiTheme="minorHAnsi" w:eastAsiaTheme="minorHAnsi" w:hAnsiTheme="minorHAnsi" w:cs="gobCL-Light"/>
          <w:color w:val="auto"/>
          <w:sz w:val="22"/>
          <w:lang w:eastAsia="en-US" w:bidi="ar-SA"/>
        </w:rPr>
        <w:t>El profesor deberá ayudar a los alumnos que queden paralizados o al descubierto, colocándolos en un lugar seguro.</w:t>
      </w:r>
    </w:p>
    <w:p w14:paraId="2948F8A6" w14:textId="77777777" w:rsidR="00C36533" w:rsidRPr="00B61D04"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6F77B658" w14:textId="77777777" w:rsidR="00C36533"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B61D04">
        <w:rPr>
          <w:rFonts w:asciiTheme="minorHAnsi" w:eastAsiaTheme="minorHAnsi" w:hAnsiTheme="minorHAnsi" w:cs="gobCL-Light"/>
          <w:b/>
          <w:color w:val="auto"/>
          <w:sz w:val="22"/>
          <w:lang w:eastAsia="en-US" w:bidi="ar-SA"/>
        </w:rPr>
        <w:t>c)</w:t>
      </w:r>
      <w:r w:rsidR="00B61D04">
        <w:rPr>
          <w:rFonts w:asciiTheme="minorHAnsi" w:eastAsiaTheme="minorHAnsi" w:hAnsiTheme="minorHAnsi" w:cs="gobCL-Light"/>
          <w:color w:val="auto"/>
          <w:sz w:val="22"/>
          <w:lang w:eastAsia="en-US" w:bidi="ar-SA"/>
        </w:rPr>
        <w:t xml:space="preserve"> </w:t>
      </w:r>
      <w:r w:rsidRPr="00B61D04">
        <w:rPr>
          <w:rFonts w:asciiTheme="minorHAnsi" w:eastAsiaTheme="minorHAnsi" w:hAnsiTheme="minorHAnsi" w:cs="gobCL-Light"/>
          <w:color w:val="auto"/>
          <w:sz w:val="22"/>
          <w:lang w:eastAsia="en-US" w:bidi="ar-SA"/>
        </w:rPr>
        <w:t>Si se encuentran en el patio dirigirse al centro de este lo más alejado de las ventanas y luego repórtese a un profesor.</w:t>
      </w:r>
    </w:p>
    <w:p w14:paraId="5E9B3717" w14:textId="77777777" w:rsid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039D6791" w14:textId="7FDD37B1"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D32DBA">
        <w:rPr>
          <w:rFonts w:asciiTheme="minorHAnsi" w:eastAsiaTheme="minorHAnsi" w:hAnsiTheme="minorHAnsi" w:cs="gobCL-Light"/>
          <w:color w:val="auto"/>
          <w:sz w:val="22"/>
          <w:lang w:eastAsia="en-US" w:bidi="ar-SA"/>
        </w:rPr>
        <w:t xml:space="preserve">En Trayecto </w:t>
      </w:r>
    </w:p>
    <w:p w14:paraId="489AE2F8"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D32DBA">
        <w:rPr>
          <w:rFonts w:asciiTheme="minorHAnsi" w:eastAsiaTheme="minorHAnsi" w:hAnsiTheme="minorHAnsi" w:cs="gobCL-Light"/>
          <w:color w:val="auto"/>
          <w:sz w:val="22"/>
          <w:lang w:eastAsia="en-US" w:bidi="ar-SA"/>
        </w:rPr>
        <w:t xml:space="preserve"> </w:t>
      </w:r>
    </w:p>
    <w:p w14:paraId="79020DE5"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D32DBA">
        <w:rPr>
          <w:rFonts w:asciiTheme="minorHAnsi" w:eastAsiaTheme="minorHAnsi" w:hAnsiTheme="minorHAnsi" w:cs="gobCL-Light"/>
          <w:color w:val="auto"/>
          <w:sz w:val="22"/>
          <w:lang w:eastAsia="en-US" w:bidi="ar-SA"/>
        </w:rPr>
        <w:tab/>
      </w:r>
      <w:r w:rsidRPr="00D32DBA">
        <w:rPr>
          <w:rFonts w:asciiTheme="minorHAnsi" w:eastAsiaTheme="minorHAnsi" w:hAnsiTheme="minorHAnsi" w:cs="gobCL-Light"/>
          <w:b/>
          <w:color w:val="auto"/>
          <w:sz w:val="22"/>
          <w:lang w:eastAsia="en-US" w:bidi="ar-SA"/>
        </w:rPr>
        <w:t>a)</w:t>
      </w:r>
      <w:r>
        <w:rPr>
          <w:rFonts w:asciiTheme="minorHAnsi" w:eastAsiaTheme="minorHAnsi" w:hAnsiTheme="minorHAnsi" w:cs="gobCL-Light"/>
          <w:color w:val="auto"/>
          <w:sz w:val="22"/>
          <w:lang w:eastAsia="en-US" w:bidi="ar-SA"/>
        </w:rPr>
        <w:t xml:space="preserve"> </w:t>
      </w:r>
      <w:r w:rsidRPr="00D32DBA">
        <w:rPr>
          <w:rFonts w:asciiTheme="minorHAnsi" w:eastAsiaTheme="minorHAnsi" w:hAnsiTheme="minorHAnsi" w:cs="gobCL-Light"/>
          <w:color w:val="auto"/>
          <w:sz w:val="22"/>
          <w:lang w:eastAsia="en-US" w:bidi="ar-SA"/>
        </w:rPr>
        <w:t>Si está caminando no corra.</w:t>
      </w:r>
    </w:p>
    <w:p w14:paraId="5EDC072C"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3A0BFBED" w14:textId="77777777" w:rsid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D32DBA">
        <w:rPr>
          <w:rFonts w:asciiTheme="minorHAnsi" w:eastAsiaTheme="minorHAnsi" w:hAnsiTheme="minorHAnsi" w:cs="gobCL-Light"/>
          <w:color w:val="auto"/>
          <w:sz w:val="22"/>
          <w:lang w:eastAsia="en-US" w:bidi="ar-SA"/>
        </w:rPr>
        <w:tab/>
      </w:r>
      <w:r w:rsidRPr="00D32DBA">
        <w:rPr>
          <w:rFonts w:asciiTheme="minorHAnsi" w:eastAsiaTheme="minorHAnsi" w:hAnsiTheme="minorHAnsi" w:cs="gobCL-Light"/>
          <w:b/>
          <w:color w:val="auto"/>
          <w:sz w:val="22"/>
          <w:lang w:eastAsia="en-US" w:bidi="ar-SA"/>
        </w:rPr>
        <w:t>b)</w:t>
      </w:r>
      <w:r>
        <w:rPr>
          <w:rFonts w:asciiTheme="minorHAnsi" w:eastAsiaTheme="minorHAnsi" w:hAnsiTheme="minorHAnsi" w:cs="gobCL-Light"/>
          <w:color w:val="auto"/>
          <w:sz w:val="22"/>
          <w:lang w:eastAsia="en-US" w:bidi="ar-SA"/>
        </w:rPr>
        <w:t xml:space="preserve"> </w:t>
      </w:r>
      <w:r w:rsidRPr="00D32DBA">
        <w:rPr>
          <w:rFonts w:asciiTheme="minorHAnsi" w:eastAsiaTheme="minorHAnsi" w:hAnsiTheme="minorHAnsi" w:cs="gobCL-Light"/>
          <w:color w:val="auto"/>
          <w:sz w:val="22"/>
          <w:lang w:eastAsia="en-US" w:bidi="ar-SA"/>
        </w:rPr>
        <w:t>Aléjese de líneas eléctricas</w:t>
      </w:r>
      <w:r>
        <w:rPr>
          <w:rFonts w:asciiTheme="minorHAnsi" w:eastAsiaTheme="minorHAnsi" w:hAnsiTheme="minorHAnsi" w:cs="gobCL-Light"/>
          <w:color w:val="auto"/>
          <w:sz w:val="22"/>
          <w:lang w:eastAsia="en-US" w:bidi="ar-SA"/>
        </w:rPr>
        <w:t>.</w:t>
      </w:r>
    </w:p>
    <w:p w14:paraId="78CC7DDF" w14:textId="77777777" w:rsidR="00D32DBA" w:rsidRPr="00B61D04"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5805DEDA" w14:textId="77777777" w:rsidR="00C36533" w:rsidRPr="00C36533" w:rsidRDefault="00D32DBA"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r w:rsidRPr="00D32DBA">
        <w:rPr>
          <w:rFonts w:asciiTheme="minorHAnsi" w:eastAsiaTheme="minorHAnsi" w:hAnsiTheme="minorHAnsi" w:cs="gobCL-Light"/>
          <w:b/>
          <w:color w:val="auto"/>
          <w:sz w:val="24"/>
          <w:szCs w:val="24"/>
          <w:lang w:eastAsia="en-US" w:bidi="ar-SA"/>
        </w:rPr>
        <w:t>4.11.3. Acciones Post Sismo o Terremoto</w:t>
      </w:r>
    </w:p>
    <w:p w14:paraId="7443415C" w14:textId="77777777" w:rsidR="00C36533"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C36533">
        <w:rPr>
          <w:rFonts w:asciiTheme="minorHAnsi" w:eastAsiaTheme="minorHAnsi" w:hAnsiTheme="minorHAnsi" w:cs="gobCL-Light"/>
          <w:color w:val="auto"/>
          <w:sz w:val="22"/>
          <w:lang w:val="es-CL" w:eastAsia="en-US" w:bidi="ar-SA"/>
        </w:rPr>
        <w:t xml:space="preserve">     </w:t>
      </w:r>
    </w:p>
    <w:p w14:paraId="532F6367"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Pr>
          <w:rFonts w:asciiTheme="minorHAnsi" w:eastAsiaTheme="minorHAnsi" w:hAnsiTheme="minorHAnsi" w:cs="gobCL-Light"/>
          <w:color w:val="auto"/>
          <w:sz w:val="22"/>
          <w:lang w:eastAsia="en-US" w:bidi="ar-SA"/>
        </w:rPr>
        <w:t xml:space="preserve">• </w:t>
      </w:r>
      <w:r w:rsidRPr="00D32DBA">
        <w:rPr>
          <w:rFonts w:asciiTheme="minorHAnsi" w:eastAsiaTheme="minorHAnsi" w:hAnsiTheme="minorHAnsi" w:cs="gobCL-Light"/>
          <w:color w:val="auto"/>
          <w:sz w:val="22"/>
          <w:lang w:eastAsia="en-US" w:bidi="ar-SA"/>
        </w:rPr>
        <w:t>Inicio plan de Evacuación</w:t>
      </w:r>
      <w:r w:rsidRPr="00D32DBA">
        <w:rPr>
          <w:rFonts w:asciiTheme="minorHAnsi" w:eastAsiaTheme="minorHAnsi" w:hAnsiTheme="minorHAnsi" w:cs="gobCL-Light"/>
          <w:color w:val="auto"/>
          <w:sz w:val="22"/>
          <w:lang w:eastAsia="en-US" w:bidi="ar-SA"/>
        </w:rPr>
        <w:tab/>
      </w:r>
    </w:p>
    <w:p w14:paraId="5C053F5B"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Pr>
          <w:rFonts w:asciiTheme="minorHAnsi" w:eastAsiaTheme="minorHAnsi" w:hAnsiTheme="minorHAnsi" w:cs="gobCL-Light"/>
          <w:color w:val="auto"/>
          <w:sz w:val="22"/>
          <w:lang w:eastAsia="en-US" w:bidi="ar-SA"/>
        </w:rPr>
        <w:t xml:space="preserve">• </w:t>
      </w:r>
      <w:r w:rsidRPr="00D32DBA">
        <w:rPr>
          <w:rFonts w:asciiTheme="minorHAnsi" w:eastAsiaTheme="minorHAnsi" w:hAnsiTheme="minorHAnsi" w:cs="gobCL-Light"/>
          <w:color w:val="auto"/>
          <w:sz w:val="22"/>
          <w:lang w:eastAsia="en-US" w:bidi="ar-SA"/>
        </w:rPr>
        <w:t>Búsqueda y rescate de lesionados</w:t>
      </w:r>
    </w:p>
    <w:p w14:paraId="505C7733"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Pr>
          <w:rFonts w:asciiTheme="minorHAnsi" w:eastAsiaTheme="minorHAnsi" w:hAnsiTheme="minorHAnsi" w:cs="gobCL-Light"/>
          <w:color w:val="auto"/>
          <w:sz w:val="22"/>
          <w:lang w:eastAsia="en-US" w:bidi="ar-SA"/>
        </w:rPr>
        <w:t xml:space="preserve">• </w:t>
      </w:r>
      <w:r w:rsidRPr="00D32DBA">
        <w:rPr>
          <w:rFonts w:asciiTheme="minorHAnsi" w:eastAsiaTheme="minorHAnsi" w:hAnsiTheme="minorHAnsi" w:cs="gobCL-Light"/>
          <w:color w:val="auto"/>
          <w:sz w:val="22"/>
          <w:lang w:eastAsia="en-US" w:bidi="ar-SA"/>
        </w:rPr>
        <w:t>Control de incendios</w:t>
      </w:r>
    </w:p>
    <w:p w14:paraId="0655C403"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Pr>
          <w:rFonts w:asciiTheme="minorHAnsi" w:eastAsiaTheme="minorHAnsi" w:hAnsiTheme="minorHAnsi" w:cs="gobCL-Light"/>
          <w:color w:val="auto"/>
          <w:sz w:val="22"/>
          <w:lang w:eastAsia="en-US" w:bidi="ar-SA"/>
        </w:rPr>
        <w:t xml:space="preserve">• </w:t>
      </w:r>
      <w:r w:rsidRPr="00D32DBA">
        <w:rPr>
          <w:rFonts w:asciiTheme="minorHAnsi" w:eastAsiaTheme="minorHAnsi" w:hAnsiTheme="minorHAnsi" w:cs="gobCL-Light"/>
          <w:color w:val="auto"/>
          <w:sz w:val="22"/>
          <w:lang w:eastAsia="en-US" w:bidi="ar-SA"/>
        </w:rPr>
        <w:t>Control de fugas de líquidos y gases</w:t>
      </w:r>
    </w:p>
    <w:p w14:paraId="234D4A75"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Pr>
          <w:rFonts w:asciiTheme="minorHAnsi" w:eastAsiaTheme="minorHAnsi" w:hAnsiTheme="minorHAnsi" w:cs="gobCL-Light"/>
          <w:color w:val="auto"/>
          <w:sz w:val="22"/>
          <w:lang w:eastAsia="en-US" w:bidi="ar-SA"/>
        </w:rPr>
        <w:t xml:space="preserve">• </w:t>
      </w:r>
      <w:r w:rsidRPr="00D32DBA">
        <w:rPr>
          <w:rFonts w:asciiTheme="minorHAnsi" w:eastAsiaTheme="minorHAnsi" w:hAnsiTheme="minorHAnsi" w:cs="gobCL-Light"/>
          <w:color w:val="auto"/>
          <w:sz w:val="22"/>
          <w:lang w:eastAsia="en-US" w:bidi="ar-SA"/>
        </w:rPr>
        <w:t>Asistencia médica</w:t>
      </w:r>
    </w:p>
    <w:p w14:paraId="672E3A27"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7379C73A" w14:textId="21A911B8" w:rsidR="00D32DBA" w:rsidRDefault="00D32DBA"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6E199137" w14:textId="77777777" w:rsidR="00742A30" w:rsidRDefault="00742A30"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21DCECD7"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r w:rsidRPr="00D32DBA">
        <w:rPr>
          <w:rFonts w:asciiTheme="minorHAnsi" w:eastAsiaTheme="minorHAnsi" w:hAnsiTheme="minorHAnsi" w:cs="gobCL-Light"/>
          <w:b/>
          <w:color w:val="auto"/>
          <w:sz w:val="24"/>
          <w:szCs w:val="24"/>
          <w:lang w:eastAsia="en-US" w:bidi="ar-SA"/>
        </w:rPr>
        <w:t>4.12.</w:t>
      </w:r>
      <w:r w:rsidRPr="00D32DBA">
        <w:rPr>
          <w:rFonts w:asciiTheme="minorHAnsi" w:eastAsiaTheme="minorHAnsi" w:hAnsiTheme="minorHAnsi" w:cs="gobCL-Light"/>
          <w:b/>
          <w:color w:val="auto"/>
          <w:sz w:val="24"/>
          <w:szCs w:val="24"/>
          <w:lang w:eastAsia="en-US" w:bidi="ar-SA"/>
        </w:rPr>
        <w:tab/>
        <w:t>Emergencia a causa de Temporal</w:t>
      </w:r>
    </w:p>
    <w:p w14:paraId="3376B5D2"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p>
    <w:p w14:paraId="6C29F83A"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D32DBA">
        <w:rPr>
          <w:rFonts w:asciiTheme="minorHAnsi" w:eastAsiaTheme="minorHAnsi" w:hAnsiTheme="minorHAnsi" w:cs="gobCL-Light"/>
          <w:color w:val="auto"/>
          <w:sz w:val="22"/>
          <w:lang w:eastAsia="en-US" w:bidi="ar-SA"/>
        </w:rPr>
        <w:t>Toda la comunidad deberá permanecer en sus salas de clases o en lugares seguros y esperar instrucciones de la dirección y/o coordinador de seguridad</w:t>
      </w:r>
      <w:r>
        <w:rPr>
          <w:rFonts w:asciiTheme="minorHAnsi" w:eastAsiaTheme="minorHAnsi" w:hAnsiTheme="minorHAnsi" w:cs="gobCL-Light"/>
          <w:color w:val="auto"/>
          <w:sz w:val="22"/>
          <w:lang w:eastAsia="en-US" w:bidi="ar-SA"/>
        </w:rPr>
        <w:t>.</w:t>
      </w:r>
    </w:p>
    <w:p w14:paraId="2124B917"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18DD701D"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r w:rsidRPr="00D32DBA">
        <w:rPr>
          <w:rFonts w:asciiTheme="minorHAnsi" w:eastAsiaTheme="minorHAnsi" w:hAnsiTheme="minorHAnsi" w:cs="gobCL-Light"/>
          <w:b/>
          <w:color w:val="auto"/>
          <w:sz w:val="24"/>
          <w:szCs w:val="24"/>
          <w:lang w:eastAsia="en-US" w:bidi="ar-SA"/>
        </w:rPr>
        <w:t>4.13.</w:t>
      </w:r>
      <w:r w:rsidRPr="00D32DBA">
        <w:rPr>
          <w:rFonts w:asciiTheme="minorHAnsi" w:eastAsiaTheme="minorHAnsi" w:hAnsiTheme="minorHAnsi" w:cs="gobCL-Light"/>
          <w:b/>
          <w:color w:val="auto"/>
          <w:sz w:val="24"/>
          <w:szCs w:val="24"/>
          <w:lang w:eastAsia="en-US" w:bidi="ar-SA"/>
        </w:rPr>
        <w:tab/>
        <w:t>Procedimiento Posterior a la Emergencia</w:t>
      </w:r>
    </w:p>
    <w:p w14:paraId="0222CA54"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p>
    <w:p w14:paraId="0BB89810"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D32DBA">
        <w:rPr>
          <w:rFonts w:asciiTheme="minorHAnsi" w:eastAsiaTheme="minorHAnsi" w:hAnsiTheme="minorHAnsi" w:cs="gobCL-Light"/>
          <w:color w:val="auto"/>
          <w:sz w:val="22"/>
          <w:lang w:eastAsia="en-US" w:bidi="ar-SA"/>
        </w:rPr>
        <w:t>Una vez pasada o neutralizada la emergencia la dirección y/o el comité de seguridad escolar evaluaran la situación, chequearan las instalaciones y se determinara su reinicio o suspensión parcial o indefinida según corresponda.</w:t>
      </w:r>
    </w:p>
    <w:p w14:paraId="43AE6359" w14:textId="77777777" w:rsid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D32DBA">
        <w:rPr>
          <w:rFonts w:asciiTheme="minorHAnsi" w:eastAsiaTheme="minorHAnsi" w:hAnsiTheme="minorHAnsi" w:cs="gobCL-Light"/>
          <w:color w:val="auto"/>
          <w:sz w:val="22"/>
          <w:lang w:eastAsia="en-US" w:bidi="ar-SA"/>
        </w:rPr>
        <w:t>En el caso de reinicio de las labores educativas se recomienda estar en situación vigilante, mostrando siempre serenidad y seguridad en los actos.</w:t>
      </w:r>
    </w:p>
    <w:p w14:paraId="14262D62" w14:textId="77777777" w:rsid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17A7CDEA" w14:textId="77777777" w:rsidR="00DD5192" w:rsidRDefault="00D32DBA" w:rsidP="00DD5192">
      <w:pPr>
        <w:pStyle w:val="Prrafodelista"/>
        <w:numPr>
          <w:ilvl w:val="0"/>
          <w:numId w:val="31"/>
        </w:numPr>
        <w:autoSpaceDE w:val="0"/>
        <w:autoSpaceDN w:val="0"/>
        <w:adjustRightInd w:val="0"/>
        <w:spacing w:after="0" w:line="240" w:lineRule="auto"/>
        <w:ind w:left="284" w:hanging="284"/>
        <w:rPr>
          <w:rFonts w:asciiTheme="minorHAnsi" w:eastAsiaTheme="minorHAnsi" w:hAnsiTheme="minorHAnsi" w:cs="gobCL-Light"/>
          <w:b/>
          <w:color w:val="auto"/>
          <w:sz w:val="24"/>
          <w:szCs w:val="24"/>
          <w:lang w:eastAsia="en-US" w:bidi="ar-SA"/>
        </w:rPr>
      </w:pPr>
      <w:r w:rsidRPr="00DD5192">
        <w:rPr>
          <w:rFonts w:asciiTheme="minorHAnsi" w:eastAsiaTheme="minorHAnsi" w:hAnsiTheme="minorHAnsi" w:cs="gobCL-Light"/>
          <w:b/>
          <w:color w:val="auto"/>
          <w:sz w:val="24"/>
          <w:szCs w:val="24"/>
          <w:lang w:eastAsia="en-US" w:bidi="ar-SA"/>
        </w:rPr>
        <w:t>Responsabilidad</w:t>
      </w:r>
    </w:p>
    <w:p w14:paraId="1B933E29" w14:textId="77777777" w:rsidR="00DD5192" w:rsidRDefault="00DD5192" w:rsidP="00DD5192">
      <w:pPr>
        <w:pStyle w:val="Prrafodelista"/>
        <w:autoSpaceDE w:val="0"/>
        <w:autoSpaceDN w:val="0"/>
        <w:adjustRightInd w:val="0"/>
        <w:spacing w:after="0" w:line="240" w:lineRule="auto"/>
        <w:ind w:left="284" w:firstLine="0"/>
        <w:rPr>
          <w:rFonts w:asciiTheme="minorHAnsi" w:eastAsiaTheme="minorHAnsi" w:hAnsiTheme="minorHAnsi" w:cs="gobCL-Light"/>
          <w:b/>
          <w:color w:val="auto"/>
          <w:sz w:val="24"/>
          <w:szCs w:val="24"/>
          <w:lang w:eastAsia="en-US" w:bidi="ar-SA"/>
        </w:rPr>
      </w:pPr>
    </w:p>
    <w:p w14:paraId="7AC46E8D" w14:textId="15016B2B" w:rsidR="00DD5192" w:rsidRDefault="00DD5192" w:rsidP="00DD5192">
      <w:pPr>
        <w:pStyle w:val="Prrafodelista"/>
        <w:autoSpaceDE w:val="0"/>
        <w:autoSpaceDN w:val="0"/>
        <w:adjustRightInd w:val="0"/>
        <w:spacing w:after="0" w:line="240" w:lineRule="auto"/>
        <w:ind w:left="284" w:firstLine="0"/>
        <w:rPr>
          <w:rFonts w:asciiTheme="minorHAnsi" w:hAnsiTheme="minorHAnsi"/>
          <w:color w:val="auto"/>
          <w:sz w:val="22"/>
        </w:rPr>
      </w:pPr>
      <w:r w:rsidRPr="00DD5192">
        <w:rPr>
          <w:rFonts w:asciiTheme="minorHAnsi" w:hAnsiTheme="minorHAnsi"/>
          <w:color w:val="auto"/>
          <w:sz w:val="22"/>
        </w:rPr>
        <w:t xml:space="preserve">Es responsabilidad de la dirección del establecimiento y del comité de seguridad escolar, la puesta en práctica de las actividades de </w:t>
      </w:r>
      <w:r w:rsidR="008A13F8" w:rsidRPr="00DD5192">
        <w:rPr>
          <w:rFonts w:asciiTheme="minorHAnsi" w:hAnsiTheme="minorHAnsi"/>
          <w:color w:val="auto"/>
          <w:sz w:val="22"/>
        </w:rPr>
        <w:t>este</w:t>
      </w:r>
      <w:r w:rsidRPr="00DD5192">
        <w:rPr>
          <w:rFonts w:asciiTheme="minorHAnsi" w:hAnsiTheme="minorHAnsi"/>
          <w:color w:val="auto"/>
          <w:sz w:val="22"/>
        </w:rPr>
        <w:t xml:space="preserve"> Plan, quien podrá delegar en el coordinador de seguridad del colegio</w:t>
      </w:r>
    </w:p>
    <w:p w14:paraId="5CD2183F" w14:textId="77777777" w:rsidR="00DD5192" w:rsidRDefault="00DD5192" w:rsidP="00DD5192">
      <w:pPr>
        <w:pStyle w:val="Prrafodelista"/>
        <w:autoSpaceDE w:val="0"/>
        <w:autoSpaceDN w:val="0"/>
        <w:adjustRightInd w:val="0"/>
        <w:spacing w:after="0" w:line="240" w:lineRule="auto"/>
        <w:ind w:left="284" w:firstLine="0"/>
        <w:rPr>
          <w:rFonts w:asciiTheme="minorHAnsi" w:hAnsiTheme="minorHAnsi"/>
          <w:color w:val="auto"/>
          <w:sz w:val="22"/>
        </w:rPr>
      </w:pPr>
    </w:p>
    <w:p w14:paraId="02F92100" w14:textId="77777777" w:rsidR="00DD5192" w:rsidRDefault="00DD5192" w:rsidP="00DD5192">
      <w:pPr>
        <w:pStyle w:val="Prrafodelista"/>
        <w:numPr>
          <w:ilvl w:val="0"/>
          <w:numId w:val="31"/>
        </w:numPr>
        <w:autoSpaceDE w:val="0"/>
        <w:autoSpaceDN w:val="0"/>
        <w:adjustRightInd w:val="0"/>
        <w:spacing w:after="0" w:line="240" w:lineRule="auto"/>
        <w:ind w:left="426" w:hanging="426"/>
        <w:rPr>
          <w:rFonts w:asciiTheme="minorHAnsi" w:eastAsiaTheme="minorHAnsi" w:hAnsiTheme="minorHAnsi" w:cs="gobCL-Light"/>
          <w:b/>
          <w:color w:val="auto"/>
          <w:sz w:val="24"/>
          <w:szCs w:val="24"/>
          <w:lang w:eastAsia="en-US" w:bidi="ar-SA"/>
        </w:rPr>
      </w:pPr>
      <w:r w:rsidRPr="00DD5192">
        <w:rPr>
          <w:rFonts w:asciiTheme="minorHAnsi" w:eastAsiaTheme="minorHAnsi" w:hAnsiTheme="minorHAnsi" w:cs="gobCL-Light"/>
          <w:b/>
          <w:color w:val="auto"/>
          <w:sz w:val="24"/>
          <w:szCs w:val="24"/>
          <w:lang w:eastAsia="en-US" w:bidi="ar-SA"/>
        </w:rPr>
        <w:t>Seguridad</w:t>
      </w:r>
    </w:p>
    <w:p w14:paraId="2A73B6FF" w14:textId="77777777" w:rsidR="00DD5192" w:rsidRDefault="00DD5192" w:rsidP="00DD5192">
      <w:pPr>
        <w:pStyle w:val="Prrafodelista"/>
        <w:autoSpaceDE w:val="0"/>
        <w:autoSpaceDN w:val="0"/>
        <w:adjustRightInd w:val="0"/>
        <w:spacing w:after="0" w:line="240" w:lineRule="auto"/>
        <w:ind w:left="426" w:firstLine="0"/>
        <w:rPr>
          <w:rFonts w:asciiTheme="minorHAnsi" w:eastAsiaTheme="minorHAnsi" w:hAnsiTheme="minorHAnsi" w:cs="gobCL-Light"/>
          <w:b/>
          <w:color w:val="auto"/>
          <w:sz w:val="24"/>
          <w:szCs w:val="24"/>
          <w:lang w:eastAsia="en-US" w:bidi="ar-SA"/>
        </w:rPr>
      </w:pPr>
    </w:p>
    <w:p w14:paraId="34401EBF" w14:textId="0A754D52" w:rsidR="005A5617" w:rsidRPr="007450E0" w:rsidRDefault="00DD5192" w:rsidP="007450E0">
      <w:pPr>
        <w:pStyle w:val="Prrafodelista"/>
        <w:autoSpaceDE w:val="0"/>
        <w:autoSpaceDN w:val="0"/>
        <w:adjustRightInd w:val="0"/>
        <w:spacing w:after="0" w:line="240" w:lineRule="auto"/>
        <w:ind w:left="426" w:firstLine="0"/>
        <w:rPr>
          <w:rFonts w:asciiTheme="minorHAnsi" w:eastAsiaTheme="minorHAnsi" w:hAnsiTheme="minorHAnsi" w:cs="gobCL-Light"/>
          <w:b/>
          <w:color w:val="auto"/>
          <w:sz w:val="22"/>
          <w:lang w:eastAsia="en-US" w:bidi="ar-SA"/>
        </w:rPr>
      </w:pPr>
      <w:r w:rsidRPr="00DD5192">
        <w:rPr>
          <w:rFonts w:asciiTheme="minorHAnsi" w:hAnsiTheme="minorHAnsi"/>
          <w:color w:val="auto"/>
          <w:sz w:val="22"/>
        </w:rPr>
        <w:t xml:space="preserve">Las medidas preventivas se aplicarán </w:t>
      </w:r>
      <w:r w:rsidR="008A13F8" w:rsidRPr="00DD5192">
        <w:rPr>
          <w:rFonts w:asciiTheme="minorHAnsi" w:hAnsiTheme="minorHAnsi"/>
          <w:color w:val="auto"/>
          <w:sz w:val="22"/>
        </w:rPr>
        <w:t>de acuerdo con el</w:t>
      </w:r>
      <w:r w:rsidRPr="00DD5192">
        <w:rPr>
          <w:rFonts w:asciiTheme="minorHAnsi" w:hAnsiTheme="minorHAnsi"/>
          <w:color w:val="auto"/>
          <w:sz w:val="22"/>
        </w:rPr>
        <w:t xml:space="preserve"> Ítem 4 de acuerdo a la naturaleza del accidente o siniestro.</w:t>
      </w:r>
    </w:p>
    <w:p w14:paraId="1AE84228" w14:textId="77777777" w:rsidR="009E2FC7" w:rsidRDefault="009E2FC7"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bl>
      <w:tblPr>
        <w:tblStyle w:val="Tablaconcuadrcula"/>
        <w:tblW w:w="9005" w:type="dxa"/>
        <w:tblLook w:val="04A0" w:firstRow="1" w:lastRow="0" w:firstColumn="1" w:lastColumn="0" w:noHBand="0" w:noVBand="1"/>
      </w:tblPr>
      <w:tblGrid>
        <w:gridCol w:w="2989"/>
        <w:gridCol w:w="6016"/>
      </w:tblGrid>
      <w:tr w:rsidR="00030ED3" w14:paraId="1022A5D7" w14:textId="77777777" w:rsidTr="00415813">
        <w:tc>
          <w:tcPr>
            <w:tcW w:w="9005" w:type="dxa"/>
            <w:gridSpan w:val="2"/>
            <w:shd w:val="clear" w:color="auto" w:fill="8DB3E2" w:themeFill="text2" w:themeFillTint="66"/>
          </w:tcPr>
          <w:p w14:paraId="5B3EB7EB" w14:textId="77777777" w:rsidR="00030ED3" w:rsidRDefault="00E179E4" w:rsidP="00E179E4">
            <w:pPr>
              <w:autoSpaceDE w:val="0"/>
              <w:autoSpaceDN w:val="0"/>
              <w:adjustRightInd w:val="0"/>
              <w:spacing w:after="0" w:line="240" w:lineRule="auto"/>
              <w:ind w:left="0" w:firstLine="0"/>
              <w:jc w:val="center"/>
              <w:rPr>
                <w:rFonts w:asciiTheme="minorHAnsi" w:eastAsiaTheme="minorHAnsi" w:hAnsiTheme="minorHAnsi" w:cs="gobCL-Light"/>
                <w:b/>
                <w:color w:val="auto"/>
                <w:szCs w:val="20"/>
                <w:lang w:val="es-CL" w:eastAsia="en-US" w:bidi="ar-SA"/>
              </w:rPr>
            </w:pPr>
            <w:r w:rsidRPr="00E179E4">
              <w:rPr>
                <w:rFonts w:asciiTheme="minorHAnsi" w:eastAsiaTheme="minorHAnsi" w:hAnsiTheme="minorHAnsi" w:cs="gobCL-Light"/>
                <w:b/>
                <w:color w:val="auto"/>
                <w:sz w:val="22"/>
                <w:szCs w:val="20"/>
                <w:lang w:val="es-CL" w:eastAsia="en-US" w:bidi="ar-SA"/>
              </w:rPr>
              <w:t>Directorio de emergencia</w:t>
            </w:r>
          </w:p>
        </w:tc>
      </w:tr>
      <w:tr w:rsidR="00415813" w14:paraId="24D94E01" w14:textId="77777777" w:rsidTr="00415813">
        <w:tc>
          <w:tcPr>
            <w:tcW w:w="2989" w:type="dxa"/>
            <w:shd w:val="clear" w:color="auto" w:fill="8DB3E2" w:themeFill="text2" w:themeFillTint="66"/>
          </w:tcPr>
          <w:p w14:paraId="1C40D910" w14:textId="77777777" w:rsidR="00415813" w:rsidRPr="00D744A2" w:rsidRDefault="00415813" w:rsidP="00E179E4">
            <w:pPr>
              <w:autoSpaceDE w:val="0"/>
              <w:autoSpaceDN w:val="0"/>
              <w:adjustRightInd w:val="0"/>
              <w:spacing w:after="0" w:line="240" w:lineRule="auto"/>
              <w:ind w:left="0" w:firstLine="0"/>
              <w:jc w:val="center"/>
              <w:rPr>
                <w:rFonts w:asciiTheme="minorHAnsi" w:eastAsiaTheme="minorHAnsi" w:hAnsiTheme="minorHAnsi" w:cs="gobCL-Light"/>
                <w:b/>
                <w:color w:val="auto"/>
                <w:sz w:val="22"/>
                <w:szCs w:val="20"/>
                <w:lang w:val="es-CL" w:eastAsia="en-US" w:bidi="ar-SA"/>
              </w:rPr>
            </w:pPr>
            <w:r w:rsidRPr="00D744A2">
              <w:rPr>
                <w:rFonts w:asciiTheme="minorHAnsi" w:eastAsiaTheme="minorHAnsi" w:hAnsiTheme="minorHAnsi" w:cs="gobCL-Light"/>
                <w:b/>
                <w:color w:val="auto"/>
                <w:sz w:val="22"/>
                <w:szCs w:val="20"/>
                <w:lang w:val="es-CL" w:eastAsia="en-US" w:bidi="ar-SA"/>
              </w:rPr>
              <w:t>Nombre/institución</w:t>
            </w:r>
          </w:p>
        </w:tc>
        <w:tc>
          <w:tcPr>
            <w:tcW w:w="6016" w:type="dxa"/>
            <w:shd w:val="clear" w:color="auto" w:fill="8DB3E2" w:themeFill="text2" w:themeFillTint="66"/>
          </w:tcPr>
          <w:p w14:paraId="7ED3F7E0" w14:textId="77777777" w:rsidR="00415813" w:rsidRPr="00D744A2" w:rsidRDefault="00415813" w:rsidP="00E179E4">
            <w:pPr>
              <w:autoSpaceDE w:val="0"/>
              <w:autoSpaceDN w:val="0"/>
              <w:adjustRightInd w:val="0"/>
              <w:spacing w:after="0" w:line="240" w:lineRule="auto"/>
              <w:ind w:left="0" w:firstLine="0"/>
              <w:jc w:val="center"/>
              <w:rPr>
                <w:rFonts w:asciiTheme="minorHAnsi" w:eastAsiaTheme="minorHAnsi" w:hAnsiTheme="minorHAnsi" w:cs="gobCL-Light"/>
                <w:b/>
                <w:color w:val="auto"/>
                <w:sz w:val="22"/>
                <w:szCs w:val="20"/>
                <w:lang w:val="es-CL" w:eastAsia="en-US" w:bidi="ar-SA"/>
              </w:rPr>
            </w:pPr>
            <w:r w:rsidRPr="00D744A2">
              <w:rPr>
                <w:rFonts w:asciiTheme="minorHAnsi" w:eastAsiaTheme="minorHAnsi" w:hAnsiTheme="minorHAnsi" w:cs="gobCL-Light"/>
                <w:b/>
                <w:color w:val="auto"/>
                <w:sz w:val="22"/>
                <w:szCs w:val="20"/>
                <w:lang w:val="es-CL" w:eastAsia="en-US" w:bidi="ar-SA"/>
              </w:rPr>
              <w:t>NRO. Teléfono</w:t>
            </w:r>
          </w:p>
        </w:tc>
      </w:tr>
      <w:tr w:rsidR="00415813" w14:paraId="7B72221F" w14:textId="77777777" w:rsidTr="00415813">
        <w:tc>
          <w:tcPr>
            <w:tcW w:w="2989" w:type="dxa"/>
          </w:tcPr>
          <w:p w14:paraId="3F923921" w14:textId="77777777" w:rsidR="00415813" w:rsidRDefault="00415813"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Carabineros</w:t>
            </w:r>
          </w:p>
        </w:tc>
        <w:tc>
          <w:tcPr>
            <w:tcW w:w="6016" w:type="dxa"/>
          </w:tcPr>
          <w:p w14:paraId="67A68CBD" w14:textId="77777777" w:rsidR="00415813" w:rsidRDefault="00415813"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133</w:t>
            </w:r>
          </w:p>
        </w:tc>
      </w:tr>
      <w:tr w:rsidR="00415813" w14:paraId="3F7E8B72" w14:textId="77777777" w:rsidTr="00415813">
        <w:tc>
          <w:tcPr>
            <w:tcW w:w="2989" w:type="dxa"/>
          </w:tcPr>
          <w:p w14:paraId="6493FBF1" w14:textId="77777777" w:rsidR="00415813" w:rsidRDefault="00415813"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Bomberos</w:t>
            </w:r>
          </w:p>
        </w:tc>
        <w:tc>
          <w:tcPr>
            <w:tcW w:w="6016" w:type="dxa"/>
          </w:tcPr>
          <w:p w14:paraId="1C352FFC" w14:textId="77777777" w:rsidR="00415813" w:rsidRDefault="00415813"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132</w:t>
            </w:r>
          </w:p>
        </w:tc>
      </w:tr>
      <w:tr w:rsidR="00415813" w14:paraId="39169192" w14:textId="77777777" w:rsidTr="00415813">
        <w:tc>
          <w:tcPr>
            <w:tcW w:w="2989" w:type="dxa"/>
          </w:tcPr>
          <w:p w14:paraId="74B87764" w14:textId="77777777" w:rsidR="00415813" w:rsidRDefault="00415813"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SAMU (salud)</w:t>
            </w:r>
          </w:p>
        </w:tc>
        <w:tc>
          <w:tcPr>
            <w:tcW w:w="6016" w:type="dxa"/>
          </w:tcPr>
          <w:p w14:paraId="63C93581" w14:textId="77777777" w:rsidR="00415813" w:rsidRDefault="00415813"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131</w:t>
            </w:r>
          </w:p>
        </w:tc>
      </w:tr>
      <w:tr w:rsidR="00415813" w14:paraId="4EFBA5C4" w14:textId="77777777" w:rsidTr="00415813">
        <w:tc>
          <w:tcPr>
            <w:tcW w:w="2989" w:type="dxa"/>
          </w:tcPr>
          <w:p w14:paraId="31DB639C" w14:textId="77777777" w:rsidR="00415813" w:rsidRDefault="00415813"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c>
          <w:tcPr>
            <w:tcW w:w="6016" w:type="dxa"/>
          </w:tcPr>
          <w:p w14:paraId="48891BC8" w14:textId="77777777" w:rsidR="00415813" w:rsidRDefault="00415813"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bl>
    <w:p w14:paraId="27132F70" w14:textId="77777777" w:rsidR="00E179E4" w:rsidRDefault="00E179E4" w:rsidP="00E179E4">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p w14:paraId="6AD6085A"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DDA77F1"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5A9C436"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4AC520A"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48F519E"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1DEA631"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22B333E"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1BF3891"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EA458C9"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6CBD764"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96C034A"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257AC2E"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3EF696B"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0FD9142"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BC06FAF"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44729DE" w14:textId="4E00B1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BA50F8E" w14:textId="56526E96"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3694C95" w14:textId="69ABACAB"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A0C1354" w14:textId="3C4E7D58"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A2B6E50" w14:textId="5F33C8A1"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0A4B2F6" w14:textId="2972657B"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4ABD88E" w14:textId="6F9F9441"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8076531" w14:textId="2EC1F214"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170A49B" w14:textId="3967C91E"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D9B5292" w14:textId="2ABBA09A"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B0D0D8E" w14:textId="3ECE0A14"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1658719" w14:textId="2EFC77CA"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68C5295" w14:textId="7048E712"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7D583EE" w14:textId="1533105D"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3077D86" w14:textId="3167714C"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8722E7F" w14:textId="7F6EBFAF"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6BC9EF3" w14:textId="1D2AAC38"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91D8EF4" w14:textId="4E01D95E"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7FCC3DD" w14:textId="76F2D185"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C5CCC28" w14:textId="77777777"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BD03F30" w14:textId="30897480" w:rsidR="00293A79" w:rsidRPr="00293A79" w:rsidRDefault="00293A79"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293A79">
        <w:rPr>
          <w:rFonts w:asciiTheme="minorHAnsi" w:eastAsiaTheme="minorHAnsi" w:hAnsiTheme="minorHAnsi" w:cs="gobCL-Light"/>
          <w:b/>
          <w:color w:val="auto"/>
          <w:sz w:val="22"/>
          <w:lang w:val="es-CL" w:eastAsia="en-US" w:bidi="ar-SA"/>
        </w:rPr>
        <w:lastRenderedPageBreak/>
        <w:t>Anexos Simulacros</w:t>
      </w:r>
    </w:p>
    <w:p w14:paraId="6F14D58C" w14:textId="77777777" w:rsidR="00293A79" w:rsidRDefault="00293A79" w:rsidP="00D744A2">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bl>
      <w:tblPr>
        <w:tblStyle w:val="Tablaconcuadrcula"/>
        <w:tblW w:w="0" w:type="auto"/>
        <w:tblLook w:val="04A0" w:firstRow="1" w:lastRow="0" w:firstColumn="1" w:lastColumn="0" w:noHBand="0" w:noVBand="1"/>
      </w:tblPr>
      <w:tblGrid>
        <w:gridCol w:w="4370"/>
        <w:gridCol w:w="4409"/>
      </w:tblGrid>
      <w:tr w:rsidR="00293A79" w14:paraId="04628DB4" w14:textId="77777777" w:rsidTr="00293A79">
        <w:tc>
          <w:tcPr>
            <w:tcW w:w="9016" w:type="dxa"/>
            <w:gridSpan w:val="2"/>
            <w:shd w:val="clear" w:color="auto" w:fill="8DB3E2" w:themeFill="text2" w:themeFillTint="66"/>
          </w:tcPr>
          <w:p w14:paraId="0D515625" w14:textId="77777777" w:rsidR="00293A79" w:rsidRPr="00293A79" w:rsidRDefault="00293A79" w:rsidP="00293A79">
            <w:pPr>
              <w:autoSpaceDE w:val="0"/>
              <w:autoSpaceDN w:val="0"/>
              <w:adjustRightInd w:val="0"/>
              <w:spacing w:after="0" w:line="240" w:lineRule="auto"/>
              <w:ind w:left="0" w:firstLine="0"/>
              <w:jc w:val="center"/>
              <w:rPr>
                <w:rFonts w:asciiTheme="minorHAnsi" w:eastAsiaTheme="minorHAnsi" w:hAnsiTheme="minorHAnsi" w:cs="gobCL-Light"/>
                <w:b/>
                <w:color w:val="auto"/>
                <w:sz w:val="22"/>
                <w:szCs w:val="20"/>
                <w:lang w:val="es-CL" w:eastAsia="en-US" w:bidi="ar-SA"/>
              </w:rPr>
            </w:pPr>
            <w:r w:rsidRPr="00293A79">
              <w:rPr>
                <w:rFonts w:asciiTheme="minorHAnsi" w:eastAsiaTheme="minorHAnsi" w:hAnsiTheme="minorHAnsi" w:cs="gobCL-Light"/>
                <w:b/>
                <w:color w:val="auto"/>
                <w:sz w:val="22"/>
                <w:szCs w:val="20"/>
                <w:lang w:val="es-CL" w:eastAsia="en-US" w:bidi="ar-SA"/>
              </w:rPr>
              <w:t>Pasos fundamentales para la realización de un ejercicio de simulacro</w:t>
            </w:r>
          </w:p>
        </w:tc>
      </w:tr>
      <w:tr w:rsidR="00293A79" w14:paraId="3A28719C" w14:textId="77777777" w:rsidTr="00293A79">
        <w:tc>
          <w:tcPr>
            <w:tcW w:w="4489" w:type="dxa"/>
            <w:shd w:val="clear" w:color="auto" w:fill="8DB3E2" w:themeFill="text2" w:themeFillTint="66"/>
          </w:tcPr>
          <w:p w14:paraId="53E2F813" w14:textId="77777777" w:rsidR="00293A79" w:rsidRPr="00293A79" w:rsidRDefault="00293A79" w:rsidP="00293A79">
            <w:pPr>
              <w:autoSpaceDE w:val="0"/>
              <w:autoSpaceDN w:val="0"/>
              <w:adjustRightInd w:val="0"/>
              <w:spacing w:after="0" w:line="240" w:lineRule="auto"/>
              <w:ind w:left="0" w:firstLine="0"/>
              <w:jc w:val="center"/>
              <w:rPr>
                <w:rFonts w:asciiTheme="minorHAnsi" w:eastAsiaTheme="minorHAnsi" w:hAnsiTheme="minorHAnsi" w:cs="gobCL-Light"/>
                <w:b/>
                <w:color w:val="auto"/>
                <w:sz w:val="22"/>
                <w:szCs w:val="20"/>
                <w:lang w:val="es-CL" w:eastAsia="en-US" w:bidi="ar-SA"/>
              </w:rPr>
            </w:pPr>
            <w:r w:rsidRPr="00293A79">
              <w:rPr>
                <w:rFonts w:asciiTheme="minorHAnsi" w:eastAsiaTheme="minorHAnsi" w:hAnsiTheme="minorHAnsi" w:cs="gobCL-Light"/>
                <w:b/>
                <w:color w:val="auto"/>
                <w:sz w:val="22"/>
                <w:szCs w:val="20"/>
                <w:lang w:val="es-CL" w:eastAsia="en-US" w:bidi="ar-SA"/>
              </w:rPr>
              <w:t>Pasos</w:t>
            </w:r>
          </w:p>
        </w:tc>
        <w:tc>
          <w:tcPr>
            <w:tcW w:w="4527" w:type="dxa"/>
            <w:shd w:val="clear" w:color="auto" w:fill="8DB3E2" w:themeFill="text2" w:themeFillTint="66"/>
          </w:tcPr>
          <w:p w14:paraId="4553C7E5" w14:textId="77777777" w:rsidR="00293A79" w:rsidRPr="00293A79" w:rsidRDefault="00293A79" w:rsidP="00293A79">
            <w:pPr>
              <w:autoSpaceDE w:val="0"/>
              <w:autoSpaceDN w:val="0"/>
              <w:adjustRightInd w:val="0"/>
              <w:spacing w:after="0" w:line="240" w:lineRule="auto"/>
              <w:ind w:left="0" w:firstLine="0"/>
              <w:jc w:val="center"/>
              <w:rPr>
                <w:rFonts w:asciiTheme="minorHAnsi" w:eastAsiaTheme="minorHAnsi" w:hAnsiTheme="minorHAnsi" w:cs="gobCL-Light"/>
                <w:b/>
                <w:color w:val="auto"/>
                <w:sz w:val="22"/>
                <w:szCs w:val="20"/>
                <w:lang w:val="es-CL" w:eastAsia="en-US" w:bidi="ar-SA"/>
              </w:rPr>
            </w:pPr>
            <w:r w:rsidRPr="00293A79">
              <w:rPr>
                <w:rFonts w:asciiTheme="minorHAnsi" w:eastAsiaTheme="minorHAnsi" w:hAnsiTheme="minorHAnsi" w:cs="gobCL-Light"/>
                <w:b/>
                <w:color w:val="auto"/>
                <w:sz w:val="22"/>
                <w:szCs w:val="20"/>
                <w:lang w:val="es-CL" w:eastAsia="en-US" w:bidi="ar-SA"/>
              </w:rPr>
              <w:t>Descripción</w:t>
            </w:r>
          </w:p>
        </w:tc>
      </w:tr>
      <w:tr w:rsidR="00293A79" w14:paraId="1B1179C0" w14:textId="77777777" w:rsidTr="00293A79">
        <w:tc>
          <w:tcPr>
            <w:tcW w:w="4489" w:type="dxa"/>
          </w:tcPr>
          <w:p w14:paraId="3C9B4A35"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1. Identificar el Plan de</w:t>
            </w:r>
          </w:p>
          <w:p w14:paraId="2C7AB99C"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Respuesta que se quiere</w:t>
            </w:r>
          </w:p>
          <w:p w14:paraId="7B2F4DCA" w14:textId="77777777" w:rsid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probar.</w:t>
            </w:r>
          </w:p>
        </w:tc>
        <w:tc>
          <w:tcPr>
            <w:tcW w:w="4527" w:type="dxa"/>
          </w:tcPr>
          <w:p w14:paraId="60C84075" w14:textId="77777777" w:rsidR="00293A79" w:rsidRPr="007D552A" w:rsidRDefault="00293A79" w:rsidP="00293A79">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Ejemplos:</w:t>
            </w:r>
          </w:p>
          <w:p w14:paraId="7D5DAEED" w14:textId="77777777" w:rsidR="00293A79" w:rsidRPr="007D552A" w:rsidRDefault="00293A79" w:rsidP="00293A79">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Plan de Respuesta de sismos, Plan de Respuesta de Accidente Escolar. (Al interior o fuera del</w:t>
            </w:r>
          </w:p>
          <w:p w14:paraId="0E0CC5EB" w14:textId="77777777" w:rsidR="00293A79" w:rsidRPr="007D552A" w:rsidRDefault="00293A79" w:rsidP="00293A79">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establecimiento), Plan de Respuesta Incendios, entre otros.</w:t>
            </w:r>
          </w:p>
        </w:tc>
      </w:tr>
      <w:tr w:rsidR="00293A79" w14:paraId="4785929B" w14:textId="77777777" w:rsidTr="00293A79">
        <w:tc>
          <w:tcPr>
            <w:tcW w:w="4489" w:type="dxa"/>
          </w:tcPr>
          <w:p w14:paraId="08788921"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2. Definición del Objetivo</w:t>
            </w:r>
          </w:p>
          <w:p w14:paraId="13316A51"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General y Objetivos</w:t>
            </w:r>
          </w:p>
          <w:p w14:paraId="69C86929"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Específicos del ejercicio:</w:t>
            </w:r>
          </w:p>
          <w:p w14:paraId="48772B87"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Apunta a determinar lo</w:t>
            </w:r>
          </w:p>
          <w:p w14:paraId="1ECDA785"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que específicamente o</w:t>
            </w:r>
          </w:p>
          <w:p w14:paraId="52A06C1D"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de manera general se va</w:t>
            </w:r>
          </w:p>
          <w:p w14:paraId="6F60635B"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a entrenar o medir con</w:t>
            </w:r>
          </w:p>
          <w:p w14:paraId="5FD09D8E"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el ejercicio.</w:t>
            </w:r>
          </w:p>
          <w:p w14:paraId="61394865"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Es el Comité de</w:t>
            </w:r>
          </w:p>
          <w:p w14:paraId="6D9B3589"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Seguridad Escolar</w:t>
            </w:r>
          </w:p>
          <w:p w14:paraId="7661C9B8"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quien decide lo que el</w:t>
            </w:r>
          </w:p>
          <w:p w14:paraId="208488EA" w14:textId="77777777" w:rsid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ejercicio propone.</w:t>
            </w:r>
          </w:p>
        </w:tc>
        <w:tc>
          <w:tcPr>
            <w:tcW w:w="4527" w:type="dxa"/>
          </w:tcPr>
          <w:p w14:paraId="1785303C"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Ejemplos:</w:t>
            </w:r>
          </w:p>
          <w:p w14:paraId="6B981C40"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Entrenar sistema de Alerta.</w:t>
            </w:r>
          </w:p>
          <w:p w14:paraId="4580B4C4"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Evaluar la calidad de las comunicaciones en la cadena establecida.</w:t>
            </w:r>
          </w:p>
          <w:p w14:paraId="75A3A43B"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Evaluar la calidad del cumplimiento coordinado de las distintas funciones asociadas a los roles</w:t>
            </w:r>
          </w:p>
          <w:p w14:paraId="21E07441"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Evaluar la participación de la Comunidad Educativa incluyendo medidas de accesibilidad</w:t>
            </w:r>
          </w:p>
          <w:p w14:paraId="3AD8AF2A" w14:textId="166711BB"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xml:space="preserve">física y comunicativa para quienes requieran apoyos adicionales </w:t>
            </w:r>
            <w:r w:rsidR="008A13F8" w:rsidRPr="007D552A">
              <w:rPr>
                <w:rFonts w:asciiTheme="minorHAnsi" w:eastAsiaTheme="minorHAnsi" w:hAnsiTheme="minorHAnsi" w:cs="gobCL-Light"/>
                <w:color w:val="auto"/>
                <w:szCs w:val="20"/>
                <w:lang w:val="es-CL" w:eastAsia="en-US" w:bidi="ar-SA"/>
              </w:rPr>
              <w:t>como,</w:t>
            </w:r>
            <w:r w:rsidRPr="007D552A">
              <w:rPr>
                <w:rFonts w:asciiTheme="minorHAnsi" w:eastAsiaTheme="minorHAnsi" w:hAnsiTheme="minorHAnsi" w:cs="gobCL-Light"/>
                <w:color w:val="auto"/>
                <w:szCs w:val="20"/>
                <w:lang w:val="es-CL" w:eastAsia="en-US" w:bidi="ar-SA"/>
              </w:rPr>
              <w:t xml:space="preserve"> por ejemplo,</w:t>
            </w:r>
          </w:p>
          <w:p w14:paraId="25C4B806"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personas (estudiantes, profesores, etc.) en situación de discapacidad.</w:t>
            </w:r>
          </w:p>
          <w:p w14:paraId="06D488E3"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Coordinación entre los distintos actores (Autoridad, coordinación y técnico).</w:t>
            </w:r>
          </w:p>
          <w:p w14:paraId="2294239D"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Evacuación de integrantes de la comunidad educativa, contemplando las necesidades de</w:t>
            </w:r>
          </w:p>
          <w:p w14:paraId="28270BE3"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los integrantes que se encuentren en situación de discapacidad.</w:t>
            </w:r>
          </w:p>
          <w:p w14:paraId="7CFFD2BC"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IMPORTANTE: No abarcar todo en un primer ejercicio. Se puede desarrollar de manera sencilla</w:t>
            </w:r>
          </w:p>
          <w:p w14:paraId="7D447D3D" w14:textId="77777777" w:rsidR="00293A79"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en un principio, para incorporar cada vez más elementos en los siguientes ejercicios.</w:t>
            </w:r>
          </w:p>
        </w:tc>
      </w:tr>
      <w:tr w:rsidR="00293A79" w14:paraId="2C9D42EC" w14:textId="77777777" w:rsidTr="00293A79">
        <w:tc>
          <w:tcPr>
            <w:tcW w:w="4489" w:type="dxa"/>
          </w:tcPr>
          <w:p w14:paraId="6A56317A"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3. Definición de Equipo</w:t>
            </w:r>
          </w:p>
          <w:p w14:paraId="07B5081D" w14:textId="77777777" w:rsid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Organizador</w:t>
            </w:r>
          </w:p>
        </w:tc>
        <w:tc>
          <w:tcPr>
            <w:tcW w:w="4527" w:type="dxa"/>
          </w:tcPr>
          <w:p w14:paraId="4704FE80"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Este equipo diseñará, coordinará y ejecutará el ejercicio.</w:t>
            </w:r>
          </w:p>
          <w:p w14:paraId="25A456A8" w14:textId="63470B43" w:rsidR="00293A79"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xml:space="preserve">Debe ser presidido por el </w:t>
            </w:r>
            <w:r w:rsidR="008A13F8" w:rsidRPr="007D552A">
              <w:rPr>
                <w:rFonts w:asciiTheme="minorHAnsi" w:eastAsiaTheme="minorHAnsi" w:hAnsiTheme="minorHAnsi" w:cs="gobCL-Light"/>
                <w:color w:val="auto"/>
                <w:szCs w:val="20"/>
                <w:lang w:val="es-CL" w:eastAsia="en-US" w:bidi="ar-SA"/>
              </w:rPr>
              <w:t>director</w:t>
            </w:r>
            <w:r w:rsidRPr="007D552A">
              <w:rPr>
                <w:rFonts w:asciiTheme="minorHAnsi" w:eastAsiaTheme="minorHAnsi" w:hAnsiTheme="minorHAnsi" w:cs="gobCL-Light"/>
                <w:color w:val="auto"/>
                <w:szCs w:val="20"/>
                <w:lang w:val="es-CL" w:eastAsia="en-US" w:bidi="ar-SA"/>
              </w:rPr>
              <w:t xml:space="preserve"> y coordinado por el Monitor de Seguridad Escolar.</w:t>
            </w:r>
          </w:p>
        </w:tc>
      </w:tr>
      <w:tr w:rsidR="00293A79" w14:paraId="00467E98" w14:textId="77777777" w:rsidTr="00293A79">
        <w:tc>
          <w:tcPr>
            <w:tcW w:w="4489" w:type="dxa"/>
          </w:tcPr>
          <w:p w14:paraId="281D340C"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4. Definición del Equipo de</w:t>
            </w:r>
          </w:p>
          <w:p w14:paraId="036281CF" w14:textId="77777777" w:rsid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Control</w:t>
            </w:r>
          </w:p>
        </w:tc>
        <w:tc>
          <w:tcPr>
            <w:tcW w:w="4527" w:type="dxa"/>
          </w:tcPr>
          <w:p w14:paraId="751AA6AE"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Sus integrantes observan y guían el desarrollo del ejercicio, sin asumir roles al interior del</w:t>
            </w:r>
          </w:p>
          <w:p w14:paraId="1A79622A" w14:textId="351F58A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xml:space="preserve">mismo. Evalúan el ejercicio </w:t>
            </w:r>
            <w:r w:rsidR="008A13F8" w:rsidRPr="007D552A">
              <w:rPr>
                <w:rFonts w:asciiTheme="minorHAnsi" w:eastAsiaTheme="minorHAnsi" w:hAnsiTheme="minorHAnsi" w:cs="gobCL-Light"/>
                <w:color w:val="auto"/>
                <w:szCs w:val="20"/>
                <w:lang w:val="es-CL" w:eastAsia="en-US" w:bidi="ar-SA"/>
              </w:rPr>
              <w:t>de acuerdo con</w:t>
            </w:r>
            <w:r w:rsidRPr="007D552A">
              <w:rPr>
                <w:rFonts w:asciiTheme="minorHAnsi" w:eastAsiaTheme="minorHAnsi" w:hAnsiTheme="minorHAnsi" w:cs="gobCL-Light"/>
                <w:color w:val="auto"/>
                <w:szCs w:val="20"/>
                <w:lang w:val="es-CL" w:eastAsia="en-US" w:bidi="ar-SA"/>
              </w:rPr>
              <w:t xml:space="preserve"> los objetivos. Resulta conveniente utilizar ficha</w:t>
            </w:r>
          </w:p>
          <w:p w14:paraId="3DB7AFF6"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de evaluación como pauta para el equipo de control. Todo lo observado será útil para</w:t>
            </w:r>
          </w:p>
          <w:p w14:paraId="4AE64DE1" w14:textId="77777777" w:rsidR="00293A79"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perfeccionar el Plan de Respuesta.</w:t>
            </w:r>
          </w:p>
        </w:tc>
      </w:tr>
      <w:tr w:rsidR="00293A79" w14:paraId="25EC8A00" w14:textId="77777777" w:rsidTr="00293A79">
        <w:tc>
          <w:tcPr>
            <w:tcW w:w="4489" w:type="dxa"/>
          </w:tcPr>
          <w:p w14:paraId="2B733622"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5. Definición del Escenario</w:t>
            </w:r>
          </w:p>
          <w:p w14:paraId="7DF07092" w14:textId="77777777" w:rsid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del Ejercicio</w:t>
            </w:r>
          </w:p>
        </w:tc>
        <w:tc>
          <w:tcPr>
            <w:tcW w:w="4527" w:type="dxa"/>
          </w:tcPr>
          <w:p w14:paraId="0C1B7E70"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Corresponde a la determinación de la variable de accidente o emergencia que se simulará y</w:t>
            </w:r>
          </w:p>
          <w:p w14:paraId="15CE49A9" w14:textId="77777777" w:rsidR="00293A79"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el área geográfica o física que simuladamente involucrará el ejercicio.</w:t>
            </w:r>
          </w:p>
        </w:tc>
      </w:tr>
      <w:tr w:rsidR="00293A79" w14:paraId="121FB98F" w14:textId="77777777" w:rsidTr="00293A79">
        <w:tc>
          <w:tcPr>
            <w:tcW w:w="4489" w:type="dxa"/>
          </w:tcPr>
          <w:p w14:paraId="7E76DEEA" w14:textId="77777777" w:rsid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6. Lógica del Ejercicio</w:t>
            </w:r>
          </w:p>
        </w:tc>
        <w:tc>
          <w:tcPr>
            <w:tcW w:w="4527" w:type="dxa"/>
          </w:tcPr>
          <w:p w14:paraId="3152AAB3"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El equipo organizador debe confeccionar una ficha del ejercicio, más completa que la de la</w:t>
            </w:r>
          </w:p>
          <w:p w14:paraId="4B6B59E3"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evaluación. Deben anexarse, a los aspectos a evaluar, todos los detalles de la actividad.</w:t>
            </w:r>
          </w:p>
          <w:p w14:paraId="70643087"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Breve relato del evento</w:t>
            </w:r>
          </w:p>
          <w:p w14:paraId="4EA6ADCB"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Duración del ejercicio, ejemplo 30 minutos, 1 hora</w:t>
            </w:r>
          </w:p>
          <w:p w14:paraId="6B661D3C"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lastRenderedPageBreak/>
              <w:t>• Fecha en que se efectuará</w:t>
            </w:r>
          </w:p>
          <w:p w14:paraId="477C747E"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Lugar real o simulado en que se situará el ejercicio</w:t>
            </w:r>
          </w:p>
          <w:p w14:paraId="0C8DDC9E" w14:textId="17455B12"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xml:space="preserve">• Determinación previa de situaciones que pudieran alterar el ejercicio, </w:t>
            </w:r>
            <w:r w:rsidR="008A13F8" w:rsidRPr="007D552A">
              <w:rPr>
                <w:rFonts w:asciiTheme="minorHAnsi" w:eastAsiaTheme="minorHAnsi" w:hAnsiTheme="minorHAnsi" w:cs="gobCL-Light"/>
                <w:color w:val="auto"/>
                <w:szCs w:val="20"/>
                <w:lang w:val="es-CL" w:eastAsia="en-US" w:bidi="ar-SA"/>
              </w:rPr>
              <w:t>como,</w:t>
            </w:r>
            <w:r w:rsidRPr="007D552A">
              <w:rPr>
                <w:rFonts w:asciiTheme="minorHAnsi" w:eastAsiaTheme="minorHAnsi" w:hAnsiTheme="minorHAnsi" w:cs="gobCL-Light"/>
                <w:color w:val="auto"/>
                <w:szCs w:val="20"/>
                <w:lang w:val="es-CL" w:eastAsia="en-US" w:bidi="ar-SA"/>
              </w:rPr>
              <w:t xml:space="preserve"> por ejemplo</w:t>
            </w:r>
          </w:p>
          <w:p w14:paraId="395560E1"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un accidente real de algún estudiante producto de movimientos propios del ejercicio.</w:t>
            </w:r>
          </w:p>
          <w:p w14:paraId="1B727C85" w14:textId="77777777" w:rsidR="00293A79"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Recursos involucrados (Internos y Externos)</w:t>
            </w:r>
          </w:p>
        </w:tc>
      </w:tr>
      <w:tr w:rsidR="00293A79" w14:paraId="62A1F35C" w14:textId="77777777" w:rsidTr="00293A79">
        <w:tc>
          <w:tcPr>
            <w:tcW w:w="4489" w:type="dxa"/>
          </w:tcPr>
          <w:p w14:paraId="661E621D"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lastRenderedPageBreak/>
              <w:t>7. Elección de los</w:t>
            </w:r>
          </w:p>
          <w:p w14:paraId="36A6D118" w14:textId="77777777" w:rsid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Participantes</w:t>
            </w:r>
          </w:p>
        </w:tc>
        <w:tc>
          <w:tcPr>
            <w:tcW w:w="4527" w:type="dxa"/>
          </w:tcPr>
          <w:p w14:paraId="38B06866" w14:textId="73D93A98" w:rsidR="00293A79" w:rsidRPr="007D552A" w:rsidRDefault="007D552A" w:rsidP="00D744A2">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xml:space="preserve">Se deben incluir los actores </w:t>
            </w:r>
            <w:r w:rsidR="008A13F8" w:rsidRPr="007D552A">
              <w:rPr>
                <w:rFonts w:asciiTheme="minorHAnsi" w:eastAsiaTheme="minorHAnsi" w:hAnsiTheme="minorHAnsi" w:cs="gobCL-Light"/>
                <w:color w:val="auto"/>
                <w:szCs w:val="20"/>
                <w:lang w:val="es-CL" w:eastAsia="en-US" w:bidi="ar-SA"/>
              </w:rPr>
              <w:t>de acuerdo con</w:t>
            </w:r>
            <w:r w:rsidRPr="007D552A">
              <w:rPr>
                <w:rFonts w:asciiTheme="minorHAnsi" w:eastAsiaTheme="minorHAnsi" w:hAnsiTheme="minorHAnsi" w:cs="gobCL-Light"/>
                <w:color w:val="auto"/>
                <w:szCs w:val="20"/>
                <w:lang w:val="es-CL" w:eastAsia="en-US" w:bidi="ar-SA"/>
              </w:rPr>
              <w:t xml:space="preserve"> lo que se espera simular.</w:t>
            </w:r>
          </w:p>
        </w:tc>
      </w:tr>
      <w:tr w:rsidR="00293A79" w14:paraId="002C0719" w14:textId="77777777" w:rsidTr="00293A79">
        <w:tc>
          <w:tcPr>
            <w:tcW w:w="4489" w:type="dxa"/>
          </w:tcPr>
          <w:p w14:paraId="7A01F63F"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 xml:space="preserve">8. Desarrollo de un </w:t>
            </w:r>
            <w:proofErr w:type="spellStart"/>
            <w:r w:rsidRPr="00293A79">
              <w:rPr>
                <w:rFonts w:asciiTheme="minorHAnsi" w:eastAsiaTheme="minorHAnsi" w:hAnsiTheme="minorHAnsi" w:cs="gobCL-Light"/>
                <w:b/>
                <w:color w:val="auto"/>
                <w:szCs w:val="20"/>
                <w:lang w:val="es-CL" w:eastAsia="en-US" w:bidi="ar-SA"/>
              </w:rPr>
              <w:t>Guión</w:t>
            </w:r>
            <w:proofErr w:type="spellEnd"/>
          </w:p>
          <w:p w14:paraId="3850C952" w14:textId="77777777" w:rsid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Minutado</w:t>
            </w:r>
          </w:p>
        </w:tc>
        <w:tc>
          <w:tcPr>
            <w:tcW w:w="4527" w:type="dxa"/>
          </w:tcPr>
          <w:p w14:paraId="0E482123" w14:textId="77777777" w:rsidR="00293A79"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Breve relato de los acontecimientos que ficticiamente detonan el evento de accidente o</w:t>
            </w:r>
            <w:r w:rsidR="003F456B">
              <w:rPr>
                <w:rFonts w:asciiTheme="minorHAnsi" w:eastAsiaTheme="minorHAnsi" w:hAnsiTheme="minorHAnsi" w:cs="gobCL-Light"/>
                <w:color w:val="auto"/>
                <w:szCs w:val="20"/>
                <w:lang w:val="es-CL" w:eastAsia="en-US" w:bidi="ar-SA"/>
              </w:rPr>
              <w:t xml:space="preserve"> </w:t>
            </w:r>
            <w:r w:rsidRPr="007D552A">
              <w:rPr>
                <w:rFonts w:asciiTheme="minorHAnsi" w:eastAsiaTheme="minorHAnsi" w:hAnsiTheme="minorHAnsi" w:cs="gobCL-Light"/>
                <w:color w:val="auto"/>
                <w:szCs w:val="20"/>
                <w:lang w:val="es-CL" w:eastAsia="en-US" w:bidi="ar-SA"/>
              </w:rPr>
              <w:t>emergencia simulada. Este debe ser paso a paso, minuto a minuto.</w:t>
            </w:r>
          </w:p>
        </w:tc>
      </w:tr>
    </w:tbl>
    <w:p w14:paraId="3418F338" w14:textId="77777777" w:rsidR="00F13C45" w:rsidRDefault="00F13C4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BAC0D74"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4767F2DB"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216738AE"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75119D69"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452A505C"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2067A3BC"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1CC7D09C"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2485FEB4"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7C9FA95A"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34429043"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74B5BB8B"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4E693E9E"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6BE04B65"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5E5DFD6C"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065508BD"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451302B6"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2CF99DE1"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1EF4E2E6"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358674FD"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5B48C7DA"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1F44B0D7"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39A7841E"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714157AA"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3F7660E1"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3A6E2E95"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365F5DF6"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11551DFC"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3C377A78" w14:textId="551492EB" w:rsidR="00F13C45" w:rsidRDefault="00F13C4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r w:rsidRPr="00074F34">
        <w:rPr>
          <w:rFonts w:asciiTheme="minorHAnsi" w:eastAsiaTheme="minorHAnsi" w:hAnsiTheme="minorHAnsi" w:cs="gobCL-Light"/>
          <w:b/>
          <w:color w:val="auto"/>
          <w:sz w:val="28"/>
          <w:lang w:val="es-CL" w:eastAsia="en-US" w:bidi="ar-SA"/>
        </w:rPr>
        <w:lastRenderedPageBreak/>
        <w:t>Recomendaciones generales para el éxito de un ejercicio</w:t>
      </w:r>
    </w:p>
    <w:p w14:paraId="37622EA0" w14:textId="77777777" w:rsidR="00074F34" w:rsidRPr="00074F34" w:rsidRDefault="00074F34"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tbl>
      <w:tblPr>
        <w:tblStyle w:val="Tablaconcuadrcula"/>
        <w:tblW w:w="0" w:type="auto"/>
        <w:tblLook w:val="04A0" w:firstRow="1" w:lastRow="0" w:firstColumn="1" w:lastColumn="0" w:noHBand="0" w:noVBand="1"/>
      </w:tblPr>
      <w:tblGrid>
        <w:gridCol w:w="4388"/>
        <w:gridCol w:w="4391"/>
      </w:tblGrid>
      <w:tr w:rsidR="00F13C45" w14:paraId="0B01CC3D" w14:textId="77777777" w:rsidTr="00074F34">
        <w:tc>
          <w:tcPr>
            <w:tcW w:w="4489" w:type="dxa"/>
            <w:shd w:val="clear" w:color="auto" w:fill="8DB3E2" w:themeFill="text2" w:themeFillTint="66"/>
          </w:tcPr>
          <w:p w14:paraId="4CA39295" w14:textId="77777777" w:rsidR="00F13C45" w:rsidRPr="003F456B" w:rsidRDefault="00F13C45" w:rsidP="003F456B">
            <w:pPr>
              <w:pStyle w:val="Prrafodelista"/>
              <w:numPr>
                <w:ilvl w:val="0"/>
                <w:numId w:val="3"/>
              </w:numPr>
              <w:autoSpaceDE w:val="0"/>
              <w:autoSpaceDN w:val="0"/>
              <w:adjustRightInd w:val="0"/>
              <w:spacing w:after="0" w:line="240" w:lineRule="auto"/>
              <w:jc w:val="left"/>
              <w:rPr>
                <w:rFonts w:asciiTheme="minorHAnsi" w:eastAsiaTheme="minorHAnsi" w:hAnsiTheme="minorHAnsi" w:cs="gobCL-Light"/>
                <w:color w:val="auto"/>
                <w:szCs w:val="20"/>
                <w:lang w:val="es-CL" w:eastAsia="en-US" w:bidi="ar-SA"/>
              </w:rPr>
            </w:pPr>
            <w:r w:rsidRPr="00074F34">
              <w:rPr>
                <w:rFonts w:asciiTheme="minorHAnsi" w:eastAsiaTheme="minorHAnsi" w:hAnsiTheme="minorHAnsi" w:cs="gobCL-Light"/>
                <w:color w:val="auto"/>
                <w:szCs w:val="20"/>
                <w:lang w:val="es-CL" w:eastAsia="en-US" w:bidi="ar-SA"/>
              </w:rPr>
              <w:t>Todo ejercicio debe acercarse a la realidad</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lo máximo factible, ello constituye el único</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modo de recrear algunas condiciones de</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stress en la etapa de preparación y entrenar</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así el modo de controlarlo, puesto que,</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en situaciones reales, si este aspecto no</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ha sido previamente abordado, es el que</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muchas veces provoca las mayores alteraciones</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para una buena coordinación de respuesta</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a accidentes y emergencias.</w:t>
            </w:r>
          </w:p>
        </w:tc>
        <w:tc>
          <w:tcPr>
            <w:tcW w:w="4489" w:type="dxa"/>
            <w:shd w:val="clear" w:color="auto" w:fill="8DB3E2" w:themeFill="text2" w:themeFillTint="66"/>
          </w:tcPr>
          <w:p w14:paraId="3A3B2B88" w14:textId="5EDC3A73" w:rsidR="00F13C45" w:rsidRPr="003F456B" w:rsidRDefault="00074F34" w:rsidP="003F456B">
            <w:pPr>
              <w:pStyle w:val="Prrafodelista"/>
              <w:numPr>
                <w:ilvl w:val="0"/>
                <w:numId w:val="3"/>
              </w:numPr>
              <w:autoSpaceDE w:val="0"/>
              <w:autoSpaceDN w:val="0"/>
              <w:adjustRightInd w:val="0"/>
              <w:spacing w:after="0" w:line="240" w:lineRule="auto"/>
              <w:jc w:val="left"/>
              <w:rPr>
                <w:rFonts w:asciiTheme="minorHAnsi" w:eastAsiaTheme="minorHAnsi" w:hAnsiTheme="minorHAnsi" w:cs="gobCL-Light"/>
                <w:color w:val="auto"/>
                <w:szCs w:val="20"/>
                <w:lang w:val="es-CL" w:eastAsia="en-US" w:bidi="ar-SA"/>
              </w:rPr>
            </w:pPr>
            <w:r w:rsidRPr="00074F34">
              <w:rPr>
                <w:rFonts w:asciiTheme="minorHAnsi" w:eastAsiaTheme="minorHAnsi" w:hAnsiTheme="minorHAnsi" w:cs="gobCL-Light"/>
                <w:color w:val="auto"/>
                <w:szCs w:val="20"/>
                <w:lang w:val="es-CL" w:eastAsia="en-US" w:bidi="ar-SA"/>
              </w:rPr>
              <w:t>Todas las comunicaciones que se generen</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 xml:space="preserve">en el </w:t>
            </w:r>
            <w:r w:rsidR="008A13F8" w:rsidRPr="003F456B">
              <w:rPr>
                <w:rFonts w:asciiTheme="minorHAnsi" w:eastAsiaTheme="minorHAnsi" w:hAnsiTheme="minorHAnsi" w:cs="gobCL-Light"/>
                <w:color w:val="auto"/>
                <w:szCs w:val="20"/>
                <w:lang w:val="es-CL" w:eastAsia="en-US" w:bidi="ar-SA"/>
              </w:rPr>
              <w:t>ejercicio</w:t>
            </w:r>
            <w:r w:rsidRPr="003F456B">
              <w:rPr>
                <w:rFonts w:asciiTheme="minorHAnsi" w:eastAsiaTheme="minorHAnsi" w:hAnsiTheme="minorHAnsi" w:cs="gobCL-Light"/>
                <w:color w:val="auto"/>
                <w:szCs w:val="20"/>
                <w:lang w:val="es-CL" w:eastAsia="en-US" w:bidi="ar-SA"/>
              </w:rPr>
              <w:t xml:space="preserve"> comienzan y culminan con la</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frase: “ESTE ES UN MENSAJE SIMULADO”. El</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objetivo es que se controle toda probabilidad</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de confusión con situaciones reales.</w:t>
            </w:r>
          </w:p>
        </w:tc>
      </w:tr>
      <w:tr w:rsidR="00F13C45" w14:paraId="6CE620E9" w14:textId="77777777" w:rsidTr="00074F34">
        <w:tc>
          <w:tcPr>
            <w:tcW w:w="4489" w:type="dxa"/>
            <w:shd w:val="clear" w:color="auto" w:fill="8DB3E2" w:themeFill="text2" w:themeFillTint="66"/>
          </w:tcPr>
          <w:p w14:paraId="5F04ECBE" w14:textId="77777777" w:rsidR="00F13C45" w:rsidRPr="003F456B" w:rsidRDefault="00074F34" w:rsidP="003F456B">
            <w:pPr>
              <w:pStyle w:val="Prrafodelista"/>
              <w:numPr>
                <w:ilvl w:val="0"/>
                <w:numId w:val="3"/>
              </w:numPr>
              <w:autoSpaceDE w:val="0"/>
              <w:autoSpaceDN w:val="0"/>
              <w:adjustRightInd w:val="0"/>
              <w:spacing w:after="0" w:line="240" w:lineRule="auto"/>
              <w:jc w:val="left"/>
              <w:rPr>
                <w:rFonts w:asciiTheme="minorHAnsi" w:eastAsiaTheme="minorHAnsi" w:hAnsiTheme="minorHAnsi" w:cs="gobCL-Light"/>
                <w:color w:val="auto"/>
                <w:szCs w:val="20"/>
                <w:lang w:val="es-CL" w:eastAsia="en-US" w:bidi="ar-SA"/>
              </w:rPr>
            </w:pPr>
            <w:r w:rsidRPr="003F456B">
              <w:rPr>
                <w:rFonts w:asciiTheme="minorHAnsi" w:eastAsiaTheme="minorHAnsi" w:hAnsiTheme="minorHAnsi" w:cs="gobCL-Light"/>
                <w:color w:val="auto"/>
                <w:szCs w:val="20"/>
                <w:lang w:val="es-CL" w:eastAsia="en-US" w:bidi="ar-SA"/>
              </w:rPr>
              <w:t>Todo ejercicio de entrenamiento es una</w:t>
            </w:r>
            <w:r w:rsidR="003F456B" w:rsidRP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actividad formativa, que además tiene por</w:t>
            </w:r>
            <w:r w:rsidR="003F456B" w:rsidRP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objetivo perfeccionar el Plan de Respuesta</w:t>
            </w:r>
            <w:r w:rsidR="003F456B" w:rsidRP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o Protocolo de Actuación frente a una</w:t>
            </w:r>
            <w:r w:rsidR="003F456B" w:rsidRP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emergencia, en bien de una mejor y mayor</w:t>
            </w:r>
            <w:r w:rsidR="003F456B" w:rsidRP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protección y seguridad para todos los</w:t>
            </w:r>
            <w:r w:rsidR="003F456B" w:rsidRP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miembros de la comunidad educativa.</w:t>
            </w:r>
          </w:p>
        </w:tc>
        <w:tc>
          <w:tcPr>
            <w:tcW w:w="4489" w:type="dxa"/>
            <w:shd w:val="clear" w:color="auto" w:fill="8DB3E2" w:themeFill="text2" w:themeFillTint="66"/>
          </w:tcPr>
          <w:p w14:paraId="5AFB11C9" w14:textId="77777777" w:rsidR="00F13C45" w:rsidRPr="003F456B" w:rsidRDefault="00074F34" w:rsidP="003F456B">
            <w:pPr>
              <w:pStyle w:val="Prrafodelista"/>
              <w:numPr>
                <w:ilvl w:val="0"/>
                <w:numId w:val="3"/>
              </w:numPr>
              <w:autoSpaceDE w:val="0"/>
              <w:autoSpaceDN w:val="0"/>
              <w:adjustRightInd w:val="0"/>
              <w:spacing w:after="0" w:line="240" w:lineRule="auto"/>
              <w:jc w:val="left"/>
              <w:rPr>
                <w:rFonts w:asciiTheme="minorHAnsi" w:eastAsiaTheme="minorHAnsi" w:hAnsiTheme="minorHAnsi" w:cs="gobCL-Light"/>
                <w:color w:val="auto"/>
                <w:szCs w:val="20"/>
                <w:lang w:val="es-CL" w:eastAsia="en-US" w:bidi="ar-SA"/>
              </w:rPr>
            </w:pPr>
            <w:r w:rsidRPr="00074F34">
              <w:rPr>
                <w:rFonts w:asciiTheme="minorHAnsi" w:eastAsiaTheme="minorHAnsi" w:hAnsiTheme="minorHAnsi" w:cs="gobCL-Light"/>
                <w:color w:val="auto"/>
                <w:szCs w:val="20"/>
                <w:lang w:val="es-CL" w:eastAsia="en-US" w:bidi="ar-SA"/>
              </w:rPr>
              <w:t>Tanto para los ejercicios como frente a situaciones</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reales, deben considerarse medidas</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de alerta, evacuación, información, etc.</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para el acceso y la participación de todos</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los miembros de la comunidad educativa,</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en especial de aquellas personas que necesitan</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de apoyos adicionales o que requieren</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vías de traslado expeditas o medios de comunicación</w:t>
            </w:r>
            <w:r w:rsidR="003F456B">
              <w:rPr>
                <w:rFonts w:asciiTheme="minorHAnsi" w:eastAsiaTheme="minorHAnsi" w:hAnsiTheme="minorHAnsi" w:cs="gobCL-Light"/>
                <w:color w:val="auto"/>
                <w:szCs w:val="20"/>
                <w:lang w:val="es-CL" w:eastAsia="en-US" w:bidi="ar-SA"/>
              </w:rPr>
              <w:t xml:space="preserve"> </w:t>
            </w:r>
            <w:r w:rsidR="003F456B" w:rsidRPr="003F456B">
              <w:rPr>
                <w:rFonts w:asciiTheme="minorHAnsi" w:eastAsiaTheme="minorHAnsi" w:hAnsiTheme="minorHAnsi" w:cs="gobCL-Light"/>
                <w:color w:val="auto"/>
                <w:szCs w:val="20"/>
                <w:lang w:val="es-CL" w:eastAsia="en-US" w:bidi="ar-SA"/>
              </w:rPr>
              <w:t>a</w:t>
            </w:r>
            <w:r w:rsidRPr="003F456B">
              <w:rPr>
                <w:rFonts w:asciiTheme="minorHAnsi" w:eastAsiaTheme="minorHAnsi" w:hAnsiTheme="minorHAnsi" w:cs="gobCL-Light"/>
                <w:color w:val="auto"/>
                <w:szCs w:val="20"/>
                <w:lang w:val="es-CL" w:eastAsia="en-US" w:bidi="ar-SA"/>
              </w:rPr>
              <w:t>udiovisual o táctil, entre otras</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medidas de accesibilidad universal.</w:t>
            </w:r>
          </w:p>
        </w:tc>
      </w:tr>
    </w:tbl>
    <w:p w14:paraId="53898321" w14:textId="77777777" w:rsidR="001A1835" w:rsidRDefault="001A1835" w:rsidP="00074F34">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p w14:paraId="5D7865D3" w14:textId="77777777" w:rsidR="0013096F" w:rsidRDefault="0013096F" w:rsidP="001B31FE">
      <w:pPr>
        <w:autoSpaceDE w:val="0"/>
        <w:autoSpaceDN w:val="0"/>
        <w:adjustRightInd w:val="0"/>
        <w:spacing w:after="0" w:line="240" w:lineRule="auto"/>
        <w:ind w:left="0" w:firstLine="0"/>
        <w:jc w:val="left"/>
        <w:rPr>
          <w:rFonts w:asciiTheme="minorHAnsi" w:eastAsiaTheme="minorHAnsi" w:hAnsiTheme="minorHAnsi" w:cs="gobCL-Light"/>
          <w:b/>
          <w:color w:val="auto"/>
          <w:sz w:val="22"/>
          <w:lang w:val="es-CL" w:eastAsia="en-US" w:bidi="ar-SA"/>
        </w:rPr>
      </w:pPr>
      <w:r>
        <w:rPr>
          <w:rFonts w:asciiTheme="minorHAnsi" w:eastAsiaTheme="minorHAnsi" w:hAnsiTheme="minorHAnsi" w:cs="gobCL-Light"/>
          <w:b/>
          <w:noProof/>
          <w:color w:val="auto"/>
          <w:sz w:val="22"/>
          <w:lang w:val="en-US" w:eastAsia="en-US" w:bidi="ar-SA"/>
        </w:rPr>
        <w:drawing>
          <wp:inline distT="0" distB="0" distL="0" distR="0" wp14:anchorId="68AFA60A" wp14:editId="3581B5A2">
            <wp:extent cx="733425" cy="1314450"/>
            <wp:effectExtent l="19050" t="0" r="9525" b="0"/>
            <wp:docPr id="1" name="0 Imagen" descr="logo gobierno de ch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ierno de chile.png"/>
                    <pic:cNvPicPr/>
                  </pic:nvPicPr>
                  <pic:blipFill>
                    <a:blip r:embed="rId8" cstate="print"/>
                    <a:stretch>
                      <a:fillRect/>
                    </a:stretch>
                  </pic:blipFill>
                  <pic:spPr>
                    <a:xfrm>
                      <a:off x="0" y="0"/>
                      <a:ext cx="733425" cy="1314450"/>
                    </a:xfrm>
                    <a:prstGeom prst="rect">
                      <a:avLst/>
                    </a:prstGeom>
                  </pic:spPr>
                </pic:pic>
              </a:graphicData>
            </a:graphic>
          </wp:inline>
        </w:drawing>
      </w:r>
      <w:r w:rsidR="001B31FE">
        <w:rPr>
          <w:rFonts w:asciiTheme="minorHAnsi" w:eastAsiaTheme="minorHAnsi" w:hAnsiTheme="minorHAnsi" w:cs="gobCL-Light"/>
          <w:b/>
          <w:noProof/>
          <w:color w:val="auto"/>
          <w:sz w:val="22"/>
          <w:lang w:val="en-US" w:eastAsia="en-US" w:bidi="ar-SA"/>
        </w:rPr>
        <w:drawing>
          <wp:inline distT="0" distB="0" distL="0" distR="0" wp14:anchorId="4C21E630" wp14:editId="4B888D36">
            <wp:extent cx="514350" cy="1266825"/>
            <wp:effectExtent l="19050" t="0" r="0" b="0"/>
            <wp:docPr id="6" name="4 Imagen" descr="On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mi.jpg"/>
                    <pic:cNvPicPr/>
                  </pic:nvPicPr>
                  <pic:blipFill>
                    <a:blip r:embed="rId9" cstate="print"/>
                    <a:srcRect l="41102"/>
                    <a:stretch>
                      <a:fillRect/>
                    </a:stretch>
                  </pic:blipFill>
                  <pic:spPr>
                    <a:xfrm>
                      <a:off x="0" y="0"/>
                      <a:ext cx="514350" cy="1266825"/>
                    </a:xfrm>
                    <a:prstGeom prst="rect">
                      <a:avLst/>
                    </a:prstGeom>
                  </pic:spPr>
                </pic:pic>
              </a:graphicData>
            </a:graphic>
          </wp:inline>
        </w:drawing>
      </w:r>
      <w:r w:rsidR="001B31FE" w:rsidRPr="001B31FE">
        <w:rPr>
          <w:rFonts w:asciiTheme="minorHAnsi" w:eastAsiaTheme="minorHAnsi" w:hAnsiTheme="minorHAnsi" w:cs="gobCL-Light"/>
          <w:b/>
          <w:noProof/>
          <w:color w:val="auto"/>
          <w:sz w:val="22"/>
          <w:lang w:val="en-US" w:eastAsia="en-US" w:bidi="ar-SA"/>
        </w:rPr>
        <w:drawing>
          <wp:inline distT="0" distB="0" distL="0" distR="0" wp14:anchorId="509E3F49" wp14:editId="61EEB839">
            <wp:extent cx="542925" cy="1266825"/>
            <wp:effectExtent l="19050" t="0" r="9525" b="0"/>
            <wp:docPr id="7" name="3 Imagen" descr="ministerio de educ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e educacion.png"/>
                    <pic:cNvPicPr/>
                  </pic:nvPicPr>
                  <pic:blipFill>
                    <a:blip r:embed="rId10" cstate="print"/>
                    <a:srcRect l="40889"/>
                    <a:stretch>
                      <a:fillRect/>
                    </a:stretch>
                  </pic:blipFill>
                  <pic:spPr>
                    <a:xfrm>
                      <a:off x="0" y="0"/>
                      <a:ext cx="542925" cy="1266825"/>
                    </a:xfrm>
                    <a:prstGeom prst="rect">
                      <a:avLst/>
                    </a:prstGeom>
                  </pic:spPr>
                </pic:pic>
              </a:graphicData>
            </a:graphic>
          </wp:inline>
        </w:drawing>
      </w:r>
      <w:r w:rsidR="001B31FE">
        <w:rPr>
          <w:rFonts w:asciiTheme="minorHAnsi" w:eastAsiaTheme="minorHAnsi" w:hAnsiTheme="minorHAnsi" w:cs="gobCL-Light"/>
          <w:b/>
          <w:noProof/>
          <w:color w:val="auto"/>
          <w:sz w:val="22"/>
          <w:lang w:val="en-US" w:eastAsia="en-US" w:bidi="ar-SA"/>
        </w:rPr>
        <w:drawing>
          <wp:inline distT="0" distB="0" distL="0" distR="0" wp14:anchorId="1E1E4158" wp14:editId="09BD9042">
            <wp:extent cx="628650" cy="1257300"/>
            <wp:effectExtent l="19050" t="0" r="0" b="0"/>
            <wp:docPr id="10" name="9 Imagen" descr="ministerio d etrabajo y prevencion 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 etrabajo y prevencion social.png"/>
                    <pic:cNvPicPr/>
                  </pic:nvPicPr>
                  <pic:blipFill>
                    <a:blip r:embed="rId11" cstate="print"/>
                    <a:srcRect l="42373"/>
                    <a:stretch>
                      <a:fillRect/>
                    </a:stretch>
                  </pic:blipFill>
                  <pic:spPr>
                    <a:xfrm>
                      <a:off x="0" y="0"/>
                      <a:ext cx="628801" cy="1257602"/>
                    </a:xfrm>
                    <a:prstGeom prst="rect">
                      <a:avLst/>
                    </a:prstGeom>
                  </pic:spPr>
                </pic:pic>
              </a:graphicData>
            </a:graphic>
          </wp:inline>
        </w:drawing>
      </w:r>
      <w:r w:rsidR="001B31FE">
        <w:rPr>
          <w:rFonts w:asciiTheme="minorHAnsi" w:eastAsiaTheme="minorHAnsi" w:hAnsiTheme="minorHAnsi" w:cs="gobCL-Light"/>
          <w:b/>
          <w:noProof/>
          <w:color w:val="auto"/>
          <w:sz w:val="22"/>
          <w:lang w:val="en-US" w:eastAsia="en-US" w:bidi="ar-SA"/>
        </w:rPr>
        <w:drawing>
          <wp:inline distT="0" distB="0" distL="0" distR="0" wp14:anchorId="4853EBCC" wp14:editId="5689D74F">
            <wp:extent cx="714375" cy="1266825"/>
            <wp:effectExtent l="19050" t="0" r="9525" b="0"/>
            <wp:docPr id="11" name="10 Imagen" descr="ju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ji.png"/>
                    <pic:cNvPicPr/>
                  </pic:nvPicPr>
                  <pic:blipFill>
                    <a:blip r:embed="rId12" cstate="print"/>
                    <a:srcRect l="40000"/>
                    <a:stretch>
                      <a:fillRect/>
                    </a:stretch>
                  </pic:blipFill>
                  <pic:spPr>
                    <a:xfrm>
                      <a:off x="0" y="0"/>
                      <a:ext cx="715411" cy="1268662"/>
                    </a:xfrm>
                    <a:prstGeom prst="rect">
                      <a:avLst/>
                    </a:prstGeom>
                  </pic:spPr>
                </pic:pic>
              </a:graphicData>
            </a:graphic>
          </wp:inline>
        </w:drawing>
      </w:r>
      <w:r w:rsidR="00F63737">
        <w:rPr>
          <w:rFonts w:asciiTheme="minorHAnsi" w:eastAsiaTheme="minorHAnsi" w:hAnsiTheme="minorHAnsi" w:cs="gobCL-Light"/>
          <w:b/>
          <w:noProof/>
          <w:color w:val="auto"/>
          <w:sz w:val="22"/>
          <w:lang w:val="es-CL" w:eastAsia="es-CL" w:bidi="ar-SA"/>
        </w:rPr>
        <w:t xml:space="preserve">    </w:t>
      </w:r>
      <w:r w:rsidR="001B31FE">
        <w:rPr>
          <w:rFonts w:asciiTheme="minorHAnsi" w:eastAsiaTheme="minorHAnsi" w:hAnsiTheme="minorHAnsi" w:cs="gobCL-Light"/>
          <w:b/>
          <w:noProof/>
          <w:color w:val="auto"/>
          <w:sz w:val="22"/>
          <w:lang w:val="en-US" w:eastAsia="en-US" w:bidi="ar-SA"/>
        </w:rPr>
        <w:drawing>
          <wp:inline distT="0" distB="0" distL="0" distR="0" wp14:anchorId="0115E89D" wp14:editId="40898CA0">
            <wp:extent cx="1590675" cy="1257300"/>
            <wp:effectExtent l="19050" t="0" r="9525"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590675" cy="1257300"/>
                    </a:xfrm>
                    <a:prstGeom prst="rect">
                      <a:avLst/>
                    </a:prstGeom>
                    <a:noFill/>
                    <a:ln w="9525">
                      <a:noFill/>
                      <a:miter lim="800000"/>
                      <a:headEnd/>
                      <a:tailEnd/>
                    </a:ln>
                  </pic:spPr>
                </pic:pic>
              </a:graphicData>
            </a:graphic>
          </wp:inline>
        </w:drawing>
      </w:r>
    </w:p>
    <w:p w14:paraId="6EE72B83" w14:textId="591DFB8B"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E47F1CA" w14:textId="096C1382" w:rsidR="00490967" w:rsidRDefault="00490967">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235163B" w14:textId="19A28B29"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BC16071" w14:textId="149D798A"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84C563B" w14:textId="239510FE"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8B9A7FB" w14:textId="756E1B80"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C21FD1B" w14:textId="5EF7B52C"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FEE33F2" w14:textId="504BB862"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3ED6FE8" w14:textId="46EAC4C3"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78B507F" w14:textId="769BE1F0"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537B12B" w14:textId="5494978F"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3873A17" w14:textId="55CC68D5"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DDEA379" w14:textId="0132289C"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C4C9F5E" w14:textId="228AC9EB"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171099F" w14:textId="288AFD04"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7195DA3" w14:textId="77777777"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4EABF9F" w14:textId="1CC62582" w:rsidR="00490967" w:rsidRDefault="00490967">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899B188" w14:textId="77777777" w:rsidR="00490967" w:rsidRDefault="00490967">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57D34F4"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bl>
      <w:tblPr>
        <w:tblStyle w:val="Tablaconcuadrcula"/>
        <w:tblW w:w="0" w:type="auto"/>
        <w:tblLook w:val="04A0" w:firstRow="1" w:lastRow="0" w:firstColumn="1" w:lastColumn="0" w:noHBand="0" w:noVBand="1"/>
      </w:tblPr>
      <w:tblGrid>
        <w:gridCol w:w="8779"/>
      </w:tblGrid>
      <w:tr w:rsidR="0030648C" w14:paraId="238F4555" w14:textId="77777777" w:rsidTr="0030648C">
        <w:tc>
          <w:tcPr>
            <w:tcW w:w="8978" w:type="dxa"/>
            <w:shd w:val="clear" w:color="auto" w:fill="FFFF00"/>
          </w:tcPr>
          <w:p w14:paraId="1F6551EE" w14:textId="77777777" w:rsidR="0030648C" w:rsidRPr="0030648C" w:rsidRDefault="0030648C" w:rsidP="0030648C">
            <w:pPr>
              <w:autoSpaceDE w:val="0"/>
              <w:autoSpaceDN w:val="0"/>
              <w:adjustRightInd w:val="0"/>
              <w:spacing w:after="0" w:line="240" w:lineRule="auto"/>
              <w:ind w:left="0" w:firstLine="0"/>
              <w:jc w:val="center"/>
              <w:rPr>
                <w:rFonts w:asciiTheme="minorHAnsi" w:eastAsiaTheme="minorHAnsi" w:hAnsiTheme="minorHAnsi" w:cs="gobCL-Light"/>
                <w:b/>
                <w:color w:val="auto"/>
                <w:sz w:val="22"/>
                <w:lang w:val="es-CL" w:eastAsia="en-US" w:bidi="ar-SA"/>
              </w:rPr>
            </w:pPr>
            <w:r w:rsidRPr="0030648C">
              <w:rPr>
                <w:rFonts w:asciiTheme="minorHAnsi" w:eastAsiaTheme="minorHAnsi" w:hAnsiTheme="minorHAnsi" w:cs="gobCL-Light"/>
                <w:b/>
                <w:color w:val="auto"/>
                <w:sz w:val="22"/>
                <w:lang w:val="es-CL" w:eastAsia="en-US" w:bidi="ar-SA"/>
              </w:rPr>
              <w:t>SIMULACRO DE SISMO DE MAYOR INTENSIDAD SECTOR EDUCACIÓN</w:t>
            </w:r>
          </w:p>
          <w:p w14:paraId="0D04D069" w14:textId="77777777" w:rsidR="0030648C" w:rsidRPr="0030648C" w:rsidRDefault="0030648C" w:rsidP="0030648C">
            <w:pPr>
              <w:autoSpaceDE w:val="0"/>
              <w:autoSpaceDN w:val="0"/>
              <w:adjustRightInd w:val="0"/>
              <w:spacing w:after="0" w:line="240" w:lineRule="auto"/>
              <w:ind w:left="0" w:firstLine="0"/>
              <w:jc w:val="center"/>
              <w:rPr>
                <w:rFonts w:asciiTheme="minorHAnsi" w:eastAsiaTheme="minorHAnsi" w:hAnsiTheme="minorHAnsi" w:cs="gobCL-Light"/>
                <w:b/>
                <w:color w:val="auto"/>
                <w:sz w:val="22"/>
                <w:lang w:val="es-CL" w:eastAsia="en-US" w:bidi="ar-SA"/>
              </w:rPr>
            </w:pPr>
            <w:r w:rsidRPr="0030648C">
              <w:rPr>
                <w:rFonts w:asciiTheme="minorHAnsi" w:eastAsiaTheme="minorHAnsi" w:hAnsiTheme="minorHAnsi" w:cs="gobCL-Light"/>
                <w:b/>
                <w:color w:val="auto"/>
                <w:sz w:val="22"/>
                <w:lang w:val="es-CL" w:eastAsia="en-US" w:bidi="ar-SA"/>
              </w:rPr>
              <w:t>PAUTA DE EVALUACIÓN PARA ESTABLECIMIENTOS DE EDUCACIÓN PARVULARIA Y ESCOLAR FUERA DE</w:t>
            </w:r>
          </w:p>
          <w:p w14:paraId="0CBC016C" w14:textId="77777777" w:rsidR="0030648C" w:rsidRDefault="0030648C" w:rsidP="0030648C">
            <w:pPr>
              <w:autoSpaceDE w:val="0"/>
              <w:autoSpaceDN w:val="0"/>
              <w:adjustRightInd w:val="0"/>
              <w:spacing w:after="0" w:line="240" w:lineRule="auto"/>
              <w:ind w:left="0" w:firstLine="0"/>
              <w:jc w:val="center"/>
              <w:rPr>
                <w:rFonts w:asciiTheme="minorHAnsi" w:eastAsiaTheme="minorHAnsi" w:hAnsiTheme="minorHAnsi" w:cs="gobCL-Light"/>
                <w:b/>
                <w:color w:val="auto"/>
                <w:sz w:val="22"/>
                <w:lang w:val="es-CL" w:eastAsia="en-US" w:bidi="ar-SA"/>
              </w:rPr>
            </w:pPr>
            <w:r w:rsidRPr="0030648C">
              <w:rPr>
                <w:rFonts w:asciiTheme="minorHAnsi" w:eastAsiaTheme="minorHAnsi" w:hAnsiTheme="minorHAnsi" w:cs="gobCL-Light"/>
                <w:b/>
                <w:color w:val="auto"/>
                <w:sz w:val="22"/>
                <w:lang w:val="es-CL" w:eastAsia="en-US" w:bidi="ar-SA"/>
              </w:rPr>
              <w:t>ZONA DE AMENAZA DE TSUNAMI</w:t>
            </w:r>
          </w:p>
        </w:tc>
      </w:tr>
    </w:tbl>
    <w:p w14:paraId="4A639117"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8C1F692" w14:textId="77777777" w:rsidR="0013096F" w:rsidRDefault="0030648C" w:rsidP="0030648C">
      <w:pPr>
        <w:pStyle w:val="Prrafodelista"/>
        <w:numPr>
          <w:ilvl w:val="0"/>
          <w:numId w:val="6"/>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INFORMACIÓN GENERAL</w:t>
      </w:r>
    </w:p>
    <w:p w14:paraId="741D295C" w14:textId="77777777" w:rsidR="00675F5D" w:rsidRDefault="00675F5D" w:rsidP="00675F5D">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tbl>
      <w:tblPr>
        <w:tblStyle w:val="Tablaconcuadrcula"/>
        <w:tblW w:w="0" w:type="auto"/>
        <w:tblInd w:w="-34" w:type="dxa"/>
        <w:tblLook w:val="04A0" w:firstRow="1" w:lastRow="0" w:firstColumn="1" w:lastColumn="0" w:noHBand="0" w:noVBand="1"/>
      </w:tblPr>
      <w:tblGrid>
        <w:gridCol w:w="609"/>
        <w:gridCol w:w="4388"/>
        <w:gridCol w:w="3816"/>
      </w:tblGrid>
      <w:tr w:rsidR="0030648C" w14:paraId="547E0E59" w14:textId="77777777" w:rsidTr="00490967">
        <w:tc>
          <w:tcPr>
            <w:tcW w:w="610" w:type="dxa"/>
          </w:tcPr>
          <w:p w14:paraId="1DC8A4F6" w14:textId="77777777" w:rsidR="0030648C" w:rsidRPr="00310AD5" w:rsidRDefault="0030648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1.1</w:t>
            </w:r>
          </w:p>
        </w:tc>
        <w:tc>
          <w:tcPr>
            <w:tcW w:w="4513" w:type="dxa"/>
          </w:tcPr>
          <w:p w14:paraId="356D32A1"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Región y Comuna</w:t>
            </w:r>
          </w:p>
        </w:tc>
        <w:tc>
          <w:tcPr>
            <w:tcW w:w="3916" w:type="dxa"/>
          </w:tcPr>
          <w:p w14:paraId="393C2C58" w14:textId="5C2E8514" w:rsidR="0030648C" w:rsidRDefault="00623BC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Los Lagos, Osorno</w:t>
            </w:r>
          </w:p>
        </w:tc>
      </w:tr>
      <w:tr w:rsidR="0030648C" w14:paraId="4C8D54C3" w14:textId="77777777" w:rsidTr="00490967">
        <w:tc>
          <w:tcPr>
            <w:tcW w:w="610" w:type="dxa"/>
          </w:tcPr>
          <w:p w14:paraId="02F95922" w14:textId="77777777" w:rsidR="0030648C" w:rsidRPr="00310AD5" w:rsidRDefault="0030648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1.2</w:t>
            </w:r>
          </w:p>
        </w:tc>
        <w:tc>
          <w:tcPr>
            <w:tcW w:w="4513" w:type="dxa"/>
          </w:tcPr>
          <w:p w14:paraId="32DD16F0"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Nombre del Establecimiento</w:t>
            </w:r>
          </w:p>
        </w:tc>
        <w:tc>
          <w:tcPr>
            <w:tcW w:w="3916" w:type="dxa"/>
          </w:tcPr>
          <w:p w14:paraId="66C5C7C2" w14:textId="1F12149E" w:rsidR="0030648C" w:rsidRDefault="00623BC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 xml:space="preserve">Colegio Green Country </w:t>
            </w:r>
            <w:proofErr w:type="spellStart"/>
            <w:r>
              <w:rPr>
                <w:rFonts w:asciiTheme="minorHAnsi" w:eastAsiaTheme="minorHAnsi" w:hAnsiTheme="minorHAnsi" w:cs="gobCL-Light"/>
                <w:b/>
                <w:color w:val="auto"/>
                <w:sz w:val="22"/>
                <w:lang w:val="es-CL" w:eastAsia="en-US" w:bidi="ar-SA"/>
              </w:rPr>
              <w:t>School</w:t>
            </w:r>
            <w:proofErr w:type="spellEnd"/>
          </w:p>
        </w:tc>
      </w:tr>
      <w:tr w:rsidR="0030648C" w14:paraId="486AAED8" w14:textId="77777777" w:rsidTr="00490967">
        <w:tc>
          <w:tcPr>
            <w:tcW w:w="610" w:type="dxa"/>
          </w:tcPr>
          <w:p w14:paraId="64F99D45" w14:textId="77777777" w:rsidR="0030648C" w:rsidRPr="00310AD5" w:rsidRDefault="0030648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1.3</w:t>
            </w:r>
          </w:p>
        </w:tc>
        <w:tc>
          <w:tcPr>
            <w:tcW w:w="4513" w:type="dxa"/>
          </w:tcPr>
          <w:p w14:paraId="57135780"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Número Identificador RBD y RUT</w:t>
            </w:r>
          </w:p>
        </w:tc>
        <w:tc>
          <w:tcPr>
            <w:tcW w:w="3916" w:type="dxa"/>
          </w:tcPr>
          <w:p w14:paraId="1C10B7DF" w14:textId="17FFA867" w:rsidR="0030648C" w:rsidRDefault="00623BC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22265-8</w:t>
            </w:r>
          </w:p>
        </w:tc>
      </w:tr>
      <w:tr w:rsidR="0030648C" w14:paraId="2A4CACEA" w14:textId="77777777" w:rsidTr="00490967">
        <w:tc>
          <w:tcPr>
            <w:tcW w:w="610" w:type="dxa"/>
          </w:tcPr>
          <w:p w14:paraId="3FC25D39" w14:textId="77777777" w:rsidR="0030648C" w:rsidRPr="00310AD5" w:rsidRDefault="0030648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1.4</w:t>
            </w:r>
          </w:p>
        </w:tc>
        <w:tc>
          <w:tcPr>
            <w:tcW w:w="4513" w:type="dxa"/>
          </w:tcPr>
          <w:p w14:paraId="1E7F3BDC" w14:textId="41BB3973"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Nombre Director</w:t>
            </w:r>
            <w:r w:rsidR="008A13F8">
              <w:rPr>
                <w:rFonts w:asciiTheme="minorHAnsi" w:eastAsiaTheme="minorHAnsi" w:hAnsiTheme="minorHAnsi" w:cs="gobCL-Light"/>
                <w:b/>
                <w:color w:val="auto"/>
                <w:szCs w:val="20"/>
                <w:lang w:val="es-CL" w:eastAsia="en-US" w:bidi="ar-SA"/>
              </w:rPr>
              <w:t xml:space="preserve"> </w:t>
            </w:r>
            <w:r w:rsidRPr="00310AD5">
              <w:rPr>
                <w:rFonts w:asciiTheme="minorHAnsi" w:eastAsiaTheme="minorHAnsi" w:hAnsiTheme="minorHAnsi" w:cs="gobCL-Light"/>
                <w:b/>
                <w:color w:val="auto"/>
                <w:szCs w:val="20"/>
                <w:lang w:val="es-CL" w:eastAsia="en-US" w:bidi="ar-SA"/>
              </w:rPr>
              <w:t>(a)</w:t>
            </w:r>
          </w:p>
        </w:tc>
        <w:tc>
          <w:tcPr>
            <w:tcW w:w="3916" w:type="dxa"/>
          </w:tcPr>
          <w:p w14:paraId="12282CD5" w14:textId="24D49616" w:rsidR="0030648C" w:rsidRDefault="00623BC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 xml:space="preserve">Cristian Asenjo </w:t>
            </w:r>
            <w:r w:rsidR="00E26819">
              <w:rPr>
                <w:rFonts w:asciiTheme="minorHAnsi" w:eastAsiaTheme="minorHAnsi" w:hAnsiTheme="minorHAnsi" w:cs="gobCL-Light"/>
                <w:b/>
                <w:color w:val="auto"/>
                <w:sz w:val="22"/>
                <w:lang w:val="es-CL" w:eastAsia="en-US" w:bidi="ar-SA"/>
              </w:rPr>
              <w:t>González</w:t>
            </w:r>
          </w:p>
        </w:tc>
      </w:tr>
      <w:tr w:rsidR="0030648C" w14:paraId="0977986C" w14:textId="77777777" w:rsidTr="00490967">
        <w:tc>
          <w:tcPr>
            <w:tcW w:w="610" w:type="dxa"/>
          </w:tcPr>
          <w:p w14:paraId="5A925610" w14:textId="77777777" w:rsidR="0030648C" w:rsidRPr="00310AD5" w:rsidRDefault="0030648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1.5</w:t>
            </w:r>
          </w:p>
        </w:tc>
        <w:tc>
          <w:tcPr>
            <w:tcW w:w="4513" w:type="dxa"/>
          </w:tcPr>
          <w:p w14:paraId="3AFC8179"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Nombre Encargado(a) PISE</w:t>
            </w:r>
          </w:p>
        </w:tc>
        <w:tc>
          <w:tcPr>
            <w:tcW w:w="3916" w:type="dxa"/>
          </w:tcPr>
          <w:p w14:paraId="03FFDAC0" w14:textId="7FDDD32E" w:rsidR="0030648C" w:rsidRDefault="001E6384"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Valeska Soto</w:t>
            </w:r>
          </w:p>
        </w:tc>
      </w:tr>
      <w:tr w:rsidR="0030648C" w14:paraId="7578456E" w14:textId="77777777" w:rsidTr="00490967">
        <w:tc>
          <w:tcPr>
            <w:tcW w:w="610" w:type="dxa"/>
          </w:tcPr>
          <w:p w14:paraId="4C1F2234" w14:textId="77777777" w:rsidR="0030648C" w:rsidRPr="00310AD5" w:rsidRDefault="0030648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1.6</w:t>
            </w:r>
          </w:p>
        </w:tc>
        <w:tc>
          <w:tcPr>
            <w:tcW w:w="4513" w:type="dxa"/>
          </w:tcPr>
          <w:p w14:paraId="616FFCDB"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Nombre Evaluador(a)</w:t>
            </w:r>
          </w:p>
        </w:tc>
        <w:tc>
          <w:tcPr>
            <w:tcW w:w="3916" w:type="dxa"/>
          </w:tcPr>
          <w:p w14:paraId="204440D7" w14:textId="77777777" w:rsidR="0030648C" w:rsidRDefault="0030648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30648C" w14:paraId="73217E89" w14:textId="77777777" w:rsidTr="00490967">
        <w:tc>
          <w:tcPr>
            <w:tcW w:w="610" w:type="dxa"/>
          </w:tcPr>
          <w:p w14:paraId="220C782F"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1.7</w:t>
            </w:r>
          </w:p>
        </w:tc>
        <w:tc>
          <w:tcPr>
            <w:tcW w:w="4513" w:type="dxa"/>
          </w:tcPr>
          <w:p w14:paraId="536B7A37"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Institución del Evaluador y sede</w:t>
            </w:r>
          </w:p>
        </w:tc>
        <w:tc>
          <w:tcPr>
            <w:tcW w:w="3916" w:type="dxa"/>
          </w:tcPr>
          <w:p w14:paraId="5D3C7355" w14:textId="77777777" w:rsidR="0030648C" w:rsidRDefault="0030648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30648C" w14:paraId="57E288CA" w14:textId="77777777" w:rsidTr="00490967">
        <w:tc>
          <w:tcPr>
            <w:tcW w:w="610" w:type="dxa"/>
          </w:tcPr>
          <w:p w14:paraId="670034DE"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1.8</w:t>
            </w:r>
          </w:p>
        </w:tc>
        <w:tc>
          <w:tcPr>
            <w:tcW w:w="4513" w:type="dxa"/>
          </w:tcPr>
          <w:p w14:paraId="0DF92675"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Dependencia del establecimiento</w:t>
            </w:r>
          </w:p>
        </w:tc>
        <w:tc>
          <w:tcPr>
            <w:tcW w:w="3916" w:type="dxa"/>
          </w:tcPr>
          <w:p w14:paraId="2A450902" w14:textId="745512EB" w:rsidR="00310AD5" w:rsidRPr="00C721B5" w:rsidRDefault="00FE1103"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n-US" w:eastAsia="en-US" w:bidi="ar-SA"/>
              </w:rPr>
              <mc:AlternateContent>
                <mc:Choice Requires="wps">
                  <w:drawing>
                    <wp:anchor distT="0" distB="0" distL="114300" distR="114300" simplePos="0" relativeHeight="251666432" behindDoc="0" locked="0" layoutInCell="1" allowOverlap="1" wp14:anchorId="77E4BBCD" wp14:editId="22DF8744">
                      <wp:simplePos x="0" y="0"/>
                      <wp:positionH relativeFrom="column">
                        <wp:posOffset>-23495</wp:posOffset>
                      </wp:positionH>
                      <wp:positionV relativeFrom="paragraph">
                        <wp:posOffset>43180</wp:posOffset>
                      </wp:positionV>
                      <wp:extent cx="133350" cy="95250"/>
                      <wp:effectExtent l="11430" t="12700" r="7620" b="6350"/>
                      <wp:wrapNone/>
                      <wp:docPr id="7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A44B" id="Rectangle 60" o:spid="_x0000_s1026" style="position:absolute;margin-left:-1.85pt;margin-top:3.4pt;width:10.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"/>
                  </w:pict>
                </mc:Fallback>
              </mc:AlternateContent>
            </w:r>
            <w:r w:rsidR="00310AD5" w:rsidRPr="00C721B5">
              <w:rPr>
                <w:rFonts w:asciiTheme="minorHAnsi" w:eastAsiaTheme="minorHAnsi" w:hAnsiTheme="minorHAnsi" w:cs="gobCL-Light"/>
                <w:b/>
                <w:color w:val="auto"/>
                <w:szCs w:val="20"/>
                <w:lang w:val="es-CL" w:eastAsia="en-US" w:bidi="ar-SA"/>
              </w:rPr>
              <w:t xml:space="preserve">      Corporación Municipal</w:t>
            </w:r>
          </w:p>
          <w:p w14:paraId="3577558A" w14:textId="599C8CA7" w:rsidR="00310AD5" w:rsidRPr="00C721B5" w:rsidRDefault="00FE1103"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n-US" w:eastAsia="en-US" w:bidi="ar-SA"/>
              </w:rPr>
              <mc:AlternateContent>
                <mc:Choice Requires="wps">
                  <w:drawing>
                    <wp:anchor distT="0" distB="0" distL="114300" distR="114300" simplePos="0" relativeHeight="251667456" behindDoc="0" locked="0" layoutInCell="1" allowOverlap="1" wp14:anchorId="1D059F6F" wp14:editId="30D0E98D">
                      <wp:simplePos x="0" y="0"/>
                      <wp:positionH relativeFrom="column">
                        <wp:posOffset>-23495</wp:posOffset>
                      </wp:positionH>
                      <wp:positionV relativeFrom="paragraph">
                        <wp:posOffset>59690</wp:posOffset>
                      </wp:positionV>
                      <wp:extent cx="133350" cy="95250"/>
                      <wp:effectExtent l="11430" t="12700" r="7620" b="6350"/>
                      <wp:wrapNone/>
                      <wp:docPr id="7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B2EC3" id="Rectangle 61" o:spid="_x0000_s1026" style="position:absolute;margin-left:-1.85pt;margin-top:4.7pt;width:10.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"/>
                  </w:pict>
                </mc:Fallback>
              </mc:AlternateContent>
            </w:r>
            <w:r w:rsidR="00310AD5" w:rsidRPr="00C721B5">
              <w:rPr>
                <w:rFonts w:asciiTheme="minorHAnsi" w:eastAsiaTheme="minorHAnsi" w:hAnsiTheme="minorHAnsi" w:cs="gobCL-Light"/>
                <w:b/>
                <w:color w:val="auto"/>
                <w:szCs w:val="20"/>
                <w:lang w:val="es-CL" w:eastAsia="en-US" w:bidi="ar-SA"/>
              </w:rPr>
              <w:t xml:space="preserve">      Municipal DAEM</w:t>
            </w:r>
          </w:p>
          <w:p w14:paraId="3E19515F" w14:textId="6453021B" w:rsidR="00310AD5" w:rsidRPr="00C721B5" w:rsidRDefault="00FE1103"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000000" w:themeColor="text1"/>
                <w:szCs w:val="20"/>
                <w:lang w:val="en-US" w:eastAsia="en-US" w:bidi="ar-SA"/>
              </w:rPr>
              <mc:AlternateContent>
                <mc:Choice Requires="wps">
                  <w:drawing>
                    <wp:anchor distT="0" distB="0" distL="114300" distR="114300" simplePos="0" relativeHeight="251668480" behindDoc="0" locked="0" layoutInCell="1" allowOverlap="1" wp14:anchorId="7BC237D1" wp14:editId="0715A476">
                      <wp:simplePos x="0" y="0"/>
                      <wp:positionH relativeFrom="column">
                        <wp:posOffset>-23495</wp:posOffset>
                      </wp:positionH>
                      <wp:positionV relativeFrom="paragraph">
                        <wp:posOffset>57150</wp:posOffset>
                      </wp:positionV>
                      <wp:extent cx="133350" cy="95250"/>
                      <wp:effectExtent l="11430" t="12700" r="7620" b="6350"/>
                      <wp:wrapNone/>
                      <wp:docPr id="7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F2A20" id="Rectangle 62" o:spid="_x0000_s1026" style="position:absolute;margin-left:-1.85pt;margin-top:4.5pt;width:10.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" fillcolor="black [3213]"/>
                  </w:pict>
                </mc:Fallback>
              </mc:AlternateContent>
            </w:r>
            <w:r w:rsidR="00310AD5" w:rsidRPr="00C721B5">
              <w:rPr>
                <w:rFonts w:asciiTheme="minorHAnsi" w:eastAsiaTheme="minorHAnsi" w:hAnsiTheme="minorHAnsi" w:cs="gobCL-Light"/>
                <w:b/>
                <w:color w:val="auto"/>
                <w:szCs w:val="20"/>
                <w:lang w:val="es-CL" w:eastAsia="en-US" w:bidi="ar-SA"/>
              </w:rPr>
              <w:t xml:space="preserve">      Particular Subvencionado</w:t>
            </w:r>
          </w:p>
          <w:p w14:paraId="6C5372DD" w14:textId="0E17035E" w:rsidR="00310AD5" w:rsidRPr="00C721B5" w:rsidRDefault="00FE1103"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n-US" w:eastAsia="en-US" w:bidi="ar-SA"/>
              </w:rPr>
              <mc:AlternateContent>
                <mc:Choice Requires="wps">
                  <w:drawing>
                    <wp:anchor distT="0" distB="0" distL="114300" distR="114300" simplePos="0" relativeHeight="251670528" behindDoc="0" locked="0" layoutInCell="1" allowOverlap="1" wp14:anchorId="64E44C9A" wp14:editId="2E9E6860">
                      <wp:simplePos x="0" y="0"/>
                      <wp:positionH relativeFrom="column">
                        <wp:posOffset>-23495</wp:posOffset>
                      </wp:positionH>
                      <wp:positionV relativeFrom="paragraph">
                        <wp:posOffset>46990</wp:posOffset>
                      </wp:positionV>
                      <wp:extent cx="133350" cy="95250"/>
                      <wp:effectExtent l="11430" t="5080" r="7620" b="13970"/>
                      <wp:wrapNone/>
                      <wp:docPr id="7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23E77" id="Rectangle 64" o:spid="_x0000_s1026" style="position:absolute;margin-left:-1.85pt;margin-top:3.7pt;width:10.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"/>
                  </w:pict>
                </mc:Fallback>
              </mc:AlternateContent>
            </w:r>
            <w:r w:rsidR="00310AD5" w:rsidRPr="00C721B5">
              <w:rPr>
                <w:rFonts w:asciiTheme="minorHAnsi" w:eastAsiaTheme="minorHAnsi" w:hAnsiTheme="minorHAnsi" w:cs="gobCL-Light"/>
                <w:b/>
                <w:color w:val="auto"/>
                <w:szCs w:val="20"/>
                <w:lang w:val="es-CL" w:eastAsia="en-US" w:bidi="ar-SA"/>
              </w:rPr>
              <w:t xml:space="preserve">      Particular Pagado</w:t>
            </w:r>
          </w:p>
          <w:p w14:paraId="586A81D1" w14:textId="03A9BA71" w:rsidR="00310AD5" w:rsidRPr="00C721B5" w:rsidRDefault="00FE1103"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n-US" w:eastAsia="en-US" w:bidi="ar-SA"/>
              </w:rPr>
              <mc:AlternateContent>
                <mc:Choice Requires="wps">
                  <w:drawing>
                    <wp:anchor distT="0" distB="0" distL="114300" distR="114300" simplePos="0" relativeHeight="251669504" behindDoc="0" locked="0" layoutInCell="1" allowOverlap="1" wp14:anchorId="255B9D91" wp14:editId="15FF7149">
                      <wp:simplePos x="0" y="0"/>
                      <wp:positionH relativeFrom="column">
                        <wp:posOffset>-23495</wp:posOffset>
                      </wp:positionH>
                      <wp:positionV relativeFrom="paragraph">
                        <wp:posOffset>81915</wp:posOffset>
                      </wp:positionV>
                      <wp:extent cx="133350" cy="95250"/>
                      <wp:effectExtent l="11430" t="13970" r="7620" b="5080"/>
                      <wp:wrapNone/>
                      <wp:docPr id="7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4DE2F" id="Rectangle 63" o:spid="_x0000_s1026" style="position:absolute;margin-left:-1.85pt;margin-top:6.45pt;width:10.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"/>
                  </w:pict>
                </mc:Fallback>
              </mc:AlternateContent>
            </w:r>
            <w:r w:rsidR="00310AD5" w:rsidRPr="00C721B5">
              <w:rPr>
                <w:rFonts w:asciiTheme="minorHAnsi" w:eastAsiaTheme="minorHAnsi" w:hAnsiTheme="minorHAnsi" w:cs="gobCL-Light"/>
                <w:b/>
                <w:color w:val="auto"/>
                <w:szCs w:val="20"/>
                <w:lang w:val="es-CL" w:eastAsia="en-US" w:bidi="ar-SA"/>
              </w:rPr>
              <w:t xml:space="preserve">      INTEGRA administración directa</w:t>
            </w:r>
          </w:p>
          <w:p w14:paraId="090320BF" w14:textId="0E20A4CC" w:rsidR="00310AD5" w:rsidRPr="00C721B5" w:rsidRDefault="00FE1103"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n-US" w:eastAsia="en-US" w:bidi="ar-SA"/>
              </w:rPr>
              <mc:AlternateContent>
                <mc:Choice Requires="wps">
                  <w:drawing>
                    <wp:anchor distT="0" distB="0" distL="114300" distR="114300" simplePos="0" relativeHeight="251671552" behindDoc="0" locked="0" layoutInCell="1" allowOverlap="1" wp14:anchorId="46B8938D" wp14:editId="060BCF69">
                      <wp:simplePos x="0" y="0"/>
                      <wp:positionH relativeFrom="column">
                        <wp:posOffset>-23495</wp:posOffset>
                      </wp:positionH>
                      <wp:positionV relativeFrom="paragraph">
                        <wp:posOffset>58420</wp:posOffset>
                      </wp:positionV>
                      <wp:extent cx="133350" cy="95250"/>
                      <wp:effectExtent l="11430" t="12065" r="7620" b="6985"/>
                      <wp:wrapNone/>
                      <wp:docPr id="7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E1D64" id="Rectangle 65" o:spid="_x0000_s1026" style="position:absolute;margin-left:-1.85pt;margin-top:4.6pt;width:10.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"/>
                  </w:pict>
                </mc:Fallback>
              </mc:AlternateContent>
            </w:r>
            <w:r w:rsidR="00310AD5" w:rsidRPr="00C721B5">
              <w:rPr>
                <w:rFonts w:asciiTheme="minorHAnsi" w:eastAsiaTheme="minorHAnsi" w:hAnsiTheme="minorHAnsi" w:cs="gobCL-Light"/>
                <w:b/>
                <w:color w:val="auto"/>
                <w:szCs w:val="20"/>
                <w:lang w:val="es-CL" w:eastAsia="en-US" w:bidi="ar-SA"/>
              </w:rPr>
              <w:t xml:space="preserve">     JUNJI administración directa</w:t>
            </w:r>
          </w:p>
          <w:p w14:paraId="580BEF7D" w14:textId="72644A94" w:rsidR="00310AD5" w:rsidRPr="00C721B5" w:rsidRDefault="00FE1103"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n-US" w:eastAsia="en-US" w:bidi="ar-SA"/>
              </w:rPr>
              <mc:AlternateContent>
                <mc:Choice Requires="wps">
                  <w:drawing>
                    <wp:anchor distT="0" distB="0" distL="114300" distR="114300" simplePos="0" relativeHeight="251673600" behindDoc="0" locked="0" layoutInCell="1" allowOverlap="1" wp14:anchorId="320153D4" wp14:editId="3A6C9386">
                      <wp:simplePos x="0" y="0"/>
                      <wp:positionH relativeFrom="column">
                        <wp:posOffset>-23495</wp:posOffset>
                      </wp:positionH>
                      <wp:positionV relativeFrom="paragraph">
                        <wp:posOffset>62865</wp:posOffset>
                      </wp:positionV>
                      <wp:extent cx="133350" cy="95250"/>
                      <wp:effectExtent l="11430" t="10160" r="7620" b="8890"/>
                      <wp:wrapNone/>
                      <wp:docPr id="7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E04E4" id="Rectangle 67" o:spid="_x0000_s1026" style="position:absolute;margin-left:-1.85pt;margin-top:4.95pt;width:10.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"/>
                  </w:pict>
                </mc:Fallback>
              </mc:AlternateContent>
            </w:r>
            <w:r w:rsidR="00310AD5" w:rsidRPr="00C721B5">
              <w:rPr>
                <w:rFonts w:asciiTheme="minorHAnsi" w:eastAsiaTheme="minorHAnsi" w:hAnsiTheme="minorHAnsi" w:cs="gobCL-Light"/>
                <w:b/>
                <w:color w:val="auto"/>
                <w:szCs w:val="20"/>
                <w:lang w:val="es-CL" w:eastAsia="en-US" w:bidi="ar-SA"/>
              </w:rPr>
              <w:t xml:space="preserve">     JUNJI administración de terceros</w:t>
            </w:r>
          </w:p>
          <w:p w14:paraId="5CEF7FC6" w14:textId="76C140BD" w:rsidR="0030648C" w:rsidRPr="00C721B5" w:rsidRDefault="00FE1103"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n-US" w:eastAsia="en-US" w:bidi="ar-SA"/>
              </w:rPr>
              <mc:AlternateContent>
                <mc:Choice Requires="wps">
                  <w:drawing>
                    <wp:anchor distT="0" distB="0" distL="114300" distR="114300" simplePos="0" relativeHeight="251672576" behindDoc="0" locked="0" layoutInCell="1" allowOverlap="1" wp14:anchorId="77F9AA0E" wp14:editId="15C9B8BF">
                      <wp:simplePos x="0" y="0"/>
                      <wp:positionH relativeFrom="column">
                        <wp:posOffset>-23495</wp:posOffset>
                      </wp:positionH>
                      <wp:positionV relativeFrom="paragraph">
                        <wp:posOffset>98425</wp:posOffset>
                      </wp:positionV>
                      <wp:extent cx="133350" cy="95250"/>
                      <wp:effectExtent l="11430" t="10160" r="7620" b="8890"/>
                      <wp:wrapNone/>
                      <wp:docPr id="7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665A1" id="Rectangle 66" o:spid="_x0000_s1026" style="position:absolute;margin-left:-1.85pt;margin-top:7.75pt;width:10.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"/>
                  </w:pict>
                </mc:Fallback>
              </mc:AlternateContent>
            </w:r>
            <w:r w:rsidR="00310AD5" w:rsidRPr="00C721B5">
              <w:rPr>
                <w:rFonts w:asciiTheme="minorHAnsi" w:eastAsiaTheme="minorHAnsi" w:hAnsiTheme="minorHAnsi" w:cs="gobCL-Light"/>
                <w:b/>
                <w:color w:val="auto"/>
                <w:szCs w:val="20"/>
                <w:lang w:val="es-CL" w:eastAsia="en-US" w:bidi="ar-SA"/>
              </w:rPr>
              <w:t xml:space="preserve">      Corp. de administración delegada</w:t>
            </w:r>
          </w:p>
          <w:p w14:paraId="6B05C850" w14:textId="77777777" w:rsidR="007938D5" w:rsidRPr="00C721B5" w:rsidRDefault="007938D5"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r w:rsidR="0030648C" w14:paraId="40D4A5F0" w14:textId="77777777" w:rsidTr="00490967">
        <w:tc>
          <w:tcPr>
            <w:tcW w:w="610" w:type="dxa"/>
          </w:tcPr>
          <w:p w14:paraId="28A6A498"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1.9</w:t>
            </w:r>
          </w:p>
        </w:tc>
        <w:tc>
          <w:tcPr>
            <w:tcW w:w="4513" w:type="dxa"/>
          </w:tcPr>
          <w:p w14:paraId="1C0534B0"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Nivel de Enseñanza</w:t>
            </w:r>
          </w:p>
        </w:tc>
        <w:tc>
          <w:tcPr>
            <w:tcW w:w="3916" w:type="dxa"/>
          </w:tcPr>
          <w:p w14:paraId="0EC2F2C5" w14:textId="5347B6EF" w:rsidR="007938D5" w:rsidRPr="00C721B5" w:rsidRDefault="00FE1103" w:rsidP="007938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n-US" w:eastAsia="en-US" w:bidi="ar-SA"/>
              </w:rPr>
              <mc:AlternateContent>
                <mc:Choice Requires="wps">
                  <w:drawing>
                    <wp:anchor distT="0" distB="0" distL="114300" distR="114300" simplePos="0" relativeHeight="251674624" behindDoc="0" locked="0" layoutInCell="1" allowOverlap="1" wp14:anchorId="3FFDC436" wp14:editId="5E0079A6">
                      <wp:simplePos x="0" y="0"/>
                      <wp:positionH relativeFrom="column">
                        <wp:posOffset>-4445</wp:posOffset>
                      </wp:positionH>
                      <wp:positionV relativeFrom="paragraph">
                        <wp:posOffset>29210</wp:posOffset>
                      </wp:positionV>
                      <wp:extent cx="133350" cy="95250"/>
                      <wp:effectExtent l="11430" t="9525" r="7620" b="9525"/>
                      <wp:wrapNone/>
                      <wp:docPr id="7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07358" id="Rectangle 69" o:spid="_x0000_s1026" style="position:absolute;margin-left:-.35pt;margin-top:2.3pt;width:10.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"/>
                  </w:pict>
                </mc:Fallback>
              </mc:AlternateContent>
            </w:r>
            <w:r w:rsidR="007938D5" w:rsidRPr="00C721B5">
              <w:rPr>
                <w:rFonts w:asciiTheme="minorHAnsi" w:eastAsiaTheme="minorHAnsi" w:hAnsiTheme="minorHAnsi" w:cs="gobCL-Light"/>
                <w:b/>
                <w:color w:val="auto"/>
                <w:szCs w:val="20"/>
                <w:lang w:val="es-CL" w:eastAsia="en-US" w:bidi="ar-SA"/>
              </w:rPr>
              <w:t xml:space="preserve">       Nivel Parvulario o preescolar</w:t>
            </w:r>
          </w:p>
          <w:p w14:paraId="67E83732" w14:textId="2EAE5C9A" w:rsidR="007938D5" w:rsidRPr="00C721B5" w:rsidRDefault="00FE1103" w:rsidP="007938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n-US" w:eastAsia="en-US" w:bidi="ar-SA"/>
              </w:rPr>
              <mc:AlternateContent>
                <mc:Choice Requires="wps">
                  <w:drawing>
                    <wp:anchor distT="0" distB="0" distL="114300" distR="114300" simplePos="0" relativeHeight="251675648" behindDoc="0" locked="0" layoutInCell="1" allowOverlap="1" wp14:anchorId="055D1F77" wp14:editId="4A68B9D7">
                      <wp:simplePos x="0" y="0"/>
                      <wp:positionH relativeFrom="column">
                        <wp:posOffset>-4445</wp:posOffset>
                      </wp:positionH>
                      <wp:positionV relativeFrom="paragraph">
                        <wp:posOffset>29210</wp:posOffset>
                      </wp:positionV>
                      <wp:extent cx="133350" cy="95250"/>
                      <wp:effectExtent l="11430" t="12065" r="7620" b="698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8DEB5" id="Rectangle 70" o:spid="_x0000_s1026" style="position:absolute;margin-left:-.35pt;margin-top:2.3pt;width:10.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" fillcolor="black [3213]"/>
                  </w:pict>
                </mc:Fallback>
              </mc:AlternateContent>
            </w:r>
            <w:r w:rsidR="007938D5" w:rsidRPr="00C721B5">
              <w:rPr>
                <w:rFonts w:asciiTheme="minorHAnsi" w:eastAsiaTheme="minorHAnsi" w:hAnsiTheme="minorHAnsi" w:cs="gobCL-Light"/>
                <w:b/>
                <w:color w:val="auto"/>
                <w:szCs w:val="20"/>
                <w:lang w:val="es-CL" w:eastAsia="en-US" w:bidi="ar-SA"/>
              </w:rPr>
              <w:t xml:space="preserve">       Nivel Parvulario y básico</w:t>
            </w:r>
          </w:p>
          <w:p w14:paraId="529A6BE1" w14:textId="4F2AF80E" w:rsidR="007938D5" w:rsidRPr="00C721B5" w:rsidRDefault="00FE1103" w:rsidP="007938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n-US" w:eastAsia="en-US" w:bidi="ar-SA"/>
              </w:rPr>
              <mc:AlternateContent>
                <mc:Choice Requires="wps">
                  <w:drawing>
                    <wp:anchor distT="0" distB="0" distL="114300" distR="114300" simplePos="0" relativeHeight="251676672" behindDoc="0" locked="0" layoutInCell="1" allowOverlap="1" wp14:anchorId="608CD585" wp14:editId="50B87345">
                      <wp:simplePos x="0" y="0"/>
                      <wp:positionH relativeFrom="column">
                        <wp:posOffset>-4445</wp:posOffset>
                      </wp:positionH>
                      <wp:positionV relativeFrom="paragraph">
                        <wp:posOffset>36195</wp:posOffset>
                      </wp:positionV>
                      <wp:extent cx="133350" cy="95250"/>
                      <wp:effectExtent l="11430" t="12065" r="7620" b="6985"/>
                      <wp:wrapNone/>
                      <wp:docPr id="6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B2372" id="Rectangle 73" o:spid="_x0000_s1026" style="position:absolute;margin-left:-.35pt;margin-top:2.85pt;width:10.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"/>
                  </w:pict>
                </mc:Fallback>
              </mc:AlternateContent>
            </w:r>
            <w:r w:rsidR="007938D5" w:rsidRPr="00C721B5">
              <w:rPr>
                <w:rFonts w:asciiTheme="minorHAnsi" w:eastAsiaTheme="minorHAnsi" w:hAnsiTheme="minorHAnsi" w:cs="gobCL-Light"/>
                <w:b/>
                <w:color w:val="auto"/>
                <w:szCs w:val="20"/>
                <w:lang w:val="es-CL" w:eastAsia="en-US" w:bidi="ar-SA"/>
              </w:rPr>
              <w:t xml:space="preserve">       Nivel Parvulario, básico y medio</w:t>
            </w:r>
          </w:p>
          <w:p w14:paraId="0929741A" w14:textId="3451E819" w:rsidR="007938D5" w:rsidRPr="00C721B5" w:rsidRDefault="00FE1103" w:rsidP="007938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n-US" w:eastAsia="en-US" w:bidi="ar-SA"/>
              </w:rPr>
              <mc:AlternateContent>
                <mc:Choice Requires="wps">
                  <w:drawing>
                    <wp:anchor distT="0" distB="0" distL="114300" distR="114300" simplePos="0" relativeHeight="251677696" behindDoc="0" locked="0" layoutInCell="1" allowOverlap="1" wp14:anchorId="15E83F7D" wp14:editId="1CA9ACAB">
                      <wp:simplePos x="0" y="0"/>
                      <wp:positionH relativeFrom="column">
                        <wp:posOffset>14605</wp:posOffset>
                      </wp:positionH>
                      <wp:positionV relativeFrom="paragraph">
                        <wp:posOffset>24130</wp:posOffset>
                      </wp:positionV>
                      <wp:extent cx="133350" cy="95250"/>
                      <wp:effectExtent l="11430" t="12065" r="7620" b="6985"/>
                      <wp:wrapNone/>
                      <wp:docPr id="6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D54C9" id="Rectangle 74" o:spid="_x0000_s1026" style="position:absolute;margin-left:1.15pt;margin-top:1.9pt;width:10.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"/>
                  </w:pict>
                </mc:Fallback>
              </mc:AlternateContent>
            </w:r>
            <w:r w:rsidR="007938D5" w:rsidRPr="00C721B5">
              <w:rPr>
                <w:rFonts w:asciiTheme="minorHAnsi" w:eastAsiaTheme="minorHAnsi" w:hAnsiTheme="minorHAnsi" w:cs="gobCL-Light"/>
                <w:b/>
                <w:color w:val="auto"/>
                <w:szCs w:val="20"/>
                <w:lang w:val="es-CL" w:eastAsia="en-US" w:bidi="ar-SA"/>
              </w:rPr>
              <w:t xml:space="preserve">       Nivel medio</w:t>
            </w:r>
          </w:p>
          <w:p w14:paraId="1657C95D" w14:textId="630C5395" w:rsidR="0030648C" w:rsidRPr="00C721B5" w:rsidRDefault="00FE1103" w:rsidP="007938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n-US" w:eastAsia="en-US" w:bidi="ar-SA"/>
              </w:rPr>
              <mc:AlternateContent>
                <mc:Choice Requires="wps">
                  <w:drawing>
                    <wp:anchor distT="0" distB="0" distL="114300" distR="114300" simplePos="0" relativeHeight="251678720" behindDoc="0" locked="0" layoutInCell="1" allowOverlap="1" wp14:anchorId="09D84EAB" wp14:editId="38E2776D">
                      <wp:simplePos x="0" y="0"/>
                      <wp:positionH relativeFrom="column">
                        <wp:posOffset>14605</wp:posOffset>
                      </wp:positionH>
                      <wp:positionV relativeFrom="paragraph">
                        <wp:posOffset>11430</wp:posOffset>
                      </wp:positionV>
                      <wp:extent cx="133350" cy="95250"/>
                      <wp:effectExtent l="11430" t="12065" r="7620" b="6985"/>
                      <wp:wrapNone/>
                      <wp:docPr id="6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EEE14" id="Rectangle 75" o:spid="_x0000_s1026" style="position:absolute;margin-left:1.15pt;margin-top:.9pt;width:10.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"/>
                  </w:pict>
                </mc:Fallback>
              </mc:AlternateContent>
            </w:r>
            <w:r w:rsidR="007938D5" w:rsidRPr="00C721B5">
              <w:rPr>
                <w:rFonts w:asciiTheme="minorHAnsi" w:eastAsiaTheme="minorHAnsi" w:hAnsiTheme="minorHAnsi" w:cs="gobCL-Light"/>
                <w:b/>
                <w:color w:val="auto"/>
                <w:szCs w:val="20"/>
                <w:lang w:val="es-CL" w:eastAsia="en-US" w:bidi="ar-SA"/>
              </w:rPr>
              <w:t xml:space="preserve">       Nivel básico y medio</w:t>
            </w:r>
          </w:p>
        </w:tc>
      </w:tr>
      <w:tr w:rsidR="0030648C" w14:paraId="29F4D4EF" w14:textId="77777777" w:rsidTr="00490967">
        <w:tc>
          <w:tcPr>
            <w:tcW w:w="610" w:type="dxa"/>
          </w:tcPr>
          <w:p w14:paraId="38EEC806"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1.10</w:t>
            </w:r>
          </w:p>
        </w:tc>
        <w:tc>
          <w:tcPr>
            <w:tcW w:w="4513" w:type="dxa"/>
          </w:tcPr>
          <w:p w14:paraId="3B7C4DDF"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Programa de integración escolar (PIE)</w:t>
            </w:r>
          </w:p>
        </w:tc>
        <w:tc>
          <w:tcPr>
            <w:tcW w:w="3916" w:type="dxa"/>
          </w:tcPr>
          <w:p w14:paraId="2AC426A0" w14:textId="77777777" w:rsidR="004870B7" w:rsidRPr="00C721B5" w:rsidRDefault="004870B7" w:rsidP="004870B7">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C721B5">
              <w:rPr>
                <w:rFonts w:asciiTheme="minorHAnsi" w:eastAsiaTheme="minorHAnsi" w:hAnsiTheme="minorHAnsi" w:cs="gobCL-Light"/>
                <w:b/>
                <w:color w:val="auto"/>
                <w:szCs w:val="20"/>
                <w:lang w:val="es-CL" w:eastAsia="en-US" w:bidi="ar-SA"/>
              </w:rPr>
              <w:t>Indique si el establecimiento tiene programa de integración escolar</w:t>
            </w:r>
          </w:p>
          <w:p w14:paraId="420A8DF5" w14:textId="35D971E6" w:rsidR="0030648C" w:rsidRPr="00C721B5" w:rsidRDefault="00BD3124" w:rsidP="004870B7">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n-US" w:eastAsia="en-US" w:bidi="ar-SA"/>
              </w:rPr>
              <mc:AlternateContent>
                <mc:Choice Requires="wps">
                  <w:drawing>
                    <wp:anchor distT="0" distB="0" distL="114300" distR="114300" simplePos="0" relativeHeight="251679744" behindDoc="0" locked="0" layoutInCell="1" allowOverlap="1" wp14:anchorId="46AAA5CE" wp14:editId="6DE67397">
                      <wp:simplePos x="0" y="0"/>
                      <wp:positionH relativeFrom="column">
                        <wp:posOffset>576580</wp:posOffset>
                      </wp:positionH>
                      <wp:positionV relativeFrom="paragraph">
                        <wp:posOffset>40640</wp:posOffset>
                      </wp:positionV>
                      <wp:extent cx="133350" cy="95250"/>
                      <wp:effectExtent l="11430" t="7620" r="7620" b="11430"/>
                      <wp:wrapNone/>
                      <wp:docPr id="6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E1056" id="Rectangle 76" o:spid="_x0000_s1026" style="position:absolute;margin-left:45.4pt;margin-top:3.2pt;width:10.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" fillcolor="black [3213]"/>
                  </w:pict>
                </mc:Fallback>
              </mc:AlternateContent>
            </w:r>
            <w:r>
              <w:rPr>
                <w:rFonts w:asciiTheme="minorHAnsi" w:eastAsiaTheme="minorHAnsi" w:hAnsiTheme="minorHAnsi" w:cs="gobCL-Light"/>
                <w:b/>
                <w:noProof/>
                <w:color w:val="auto"/>
                <w:szCs w:val="20"/>
                <w:lang w:val="en-US" w:eastAsia="en-US" w:bidi="ar-SA"/>
              </w:rPr>
              <mc:AlternateContent>
                <mc:Choice Requires="wps">
                  <w:drawing>
                    <wp:anchor distT="0" distB="0" distL="114300" distR="114300" simplePos="0" relativeHeight="251680768" behindDoc="0" locked="0" layoutInCell="1" allowOverlap="1" wp14:anchorId="4A4EA8B3" wp14:editId="768E5BEA">
                      <wp:simplePos x="0" y="0"/>
                      <wp:positionH relativeFrom="column">
                        <wp:posOffset>271780</wp:posOffset>
                      </wp:positionH>
                      <wp:positionV relativeFrom="paragraph">
                        <wp:posOffset>41910</wp:posOffset>
                      </wp:positionV>
                      <wp:extent cx="133350" cy="95250"/>
                      <wp:effectExtent l="11430" t="8890" r="7620" b="10160"/>
                      <wp:wrapNone/>
                      <wp:docPr id="6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5A78B" id="Rectangle 77" o:spid="_x0000_s1026" style="position:absolute;margin-left:21.4pt;margin-top:3.3pt;width:10.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"/>
                  </w:pict>
                </mc:Fallback>
              </mc:AlternateContent>
            </w:r>
            <w:r w:rsidR="004870B7" w:rsidRPr="00C721B5">
              <w:rPr>
                <w:rFonts w:asciiTheme="minorHAnsi" w:eastAsiaTheme="minorHAnsi" w:hAnsiTheme="minorHAnsi" w:cs="gobCL-Light"/>
                <w:b/>
                <w:color w:val="auto"/>
                <w:szCs w:val="20"/>
                <w:lang w:val="es-CL" w:eastAsia="en-US" w:bidi="ar-SA"/>
              </w:rPr>
              <w:t xml:space="preserve">                Si       No</w:t>
            </w:r>
          </w:p>
        </w:tc>
      </w:tr>
      <w:tr w:rsidR="0030648C" w14:paraId="5D242020" w14:textId="77777777" w:rsidTr="00490967">
        <w:tc>
          <w:tcPr>
            <w:tcW w:w="610" w:type="dxa"/>
          </w:tcPr>
          <w:p w14:paraId="3099A200"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1.11</w:t>
            </w:r>
          </w:p>
        </w:tc>
        <w:tc>
          <w:tcPr>
            <w:tcW w:w="4513" w:type="dxa"/>
          </w:tcPr>
          <w:p w14:paraId="10E8B74A"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Educación especial</w:t>
            </w:r>
          </w:p>
        </w:tc>
        <w:tc>
          <w:tcPr>
            <w:tcW w:w="3916" w:type="dxa"/>
          </w:tcPr>
          <w:p w14:paraId="4ACC4AD4" w14:textId="77777777" w:rsidR="004870B7" w:rsidRPr="00C721B5" w:rsidRDefault="004870B7" w:rsidP="004870B7">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C721B5">
              <w:rPr>
                <w:rFonts w:asciiTheme="minorHAnsi" w:eastAsiaTheme="minorHAnsi" w:hAnsiTheme="minorHAnsi" w:cs="gobCL-Light"/>
                <w:b/>
                <w:color w:val="auto"/>
                <w:szCs w:val="20"/>
                <w:lang w:val="es-CL" w:eastAsia="en-US" w:bidi="ar-SA"/>
              </w:rPr>
              <w:t>Indique si el establecimiento imparte educación especial:</w:t>
            </w:r>
          </w:p>
          <w:p w14:paraId="1A5F82A8" w14:textId="47CBBBCA" w:rsidR="0030648C" w:rsidRPr="00C721B5" w:rsidRDefault="00FE1103" w:rsidP="004870B7">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n-US" w:eastAsia="en-US" w:bidi="ar-SA"/>
              </w:rPr>
              <mc:AlternateContent>
                <mc:Choice Requires="wps">
                  <w:drawing>
                    <wp:anchor distT="0" distB="0" distL="114300" distR="114300" simplePos="0" relativeHeight="251682816" behindDoc="0" locked="0" layoutInCell="1" allowOverlap="1" wp14:anchorId="1BA7B451" wp14:editId="0D63C6BB">
                      <wp:simplePos x="0" y="0"/>
                      <wp:positionH relativeFrom="column">
                        <wp:posOffset>624205</wp:posOffset>
                      </wp:positionH>
                      <wp:positionV relativeFrom="paragraph">
                        <wp:posOffset>17780</wp:posOffset>
                      </wp:positionV>
                      <wp:extent cx="133350" cy="95250"/>
                      <wp:effectExtent l="11430" t="8255" r="7620" b="10795"/>
                      <wp:wrapNone/>
                      <wp:docPr id="6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49BB9" id="Rectangle 79" o:spid="_x0000_s1026" style="position:absolute;margin-left:49.15pt;margin-top:1.4pt;width:10.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" fillcolor="black [3213]"/>
                  </w:pict>
                </mc:Fallback>
              </mc:AlternateContent>
            </w:r>
            <w:r>
              <w:rPr>
                <w:rFonts w:asciiTheme="minorHAnsi" w:eastAsiaTheme="minorHAnsi" w:hAnsiTheme="minorHAnsi" w:cs="gobCL-Light"/>
                <w:b/>
                <w:noProof/>
                <w:color w:val="auto"/>
                <w:szCs w:val="20"/>
                <w:lang w:val="en-US" w:eastAsia="en-US" w:bidi="ar-SA"/>
              </w:rPr>
              <mc:AlternateContent>
                <mc:Choice Requires="wps">
                  <w:drawing>
                    <wp:anchor distT="0" distB="0" distL="114300" distR="114300" simplePos="0" relativeHeight="251681792" behindDoc="0" locked="0" layoutInCell="1" allowOverlap="1" wp14:anchorId="0BBD5129" wp14:editId="7A5336DD">
                      <wp:simplePos x="0" y="0"/>
                      <wp:positionH relativeFrom="column">
                        <wp:posOffset>281305</wp:posOffset>
                      </wp:positionH>
                      <wp:positionV relativeFrom="paragraph">
                        <wp:posOffset>17780</wp:posOffset>
                      </wp:positionV>
                      <wp:extent cx="133350" cy="95250"/>
                      <wp:effectExtent l="11430" t="8255" r="7620" b="10795"/>
                      <wp:wrapNone/>
                      <wp:docPr id="6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91BC5" id="Rectangle 78" o:spid="_x0000_s1026" style="position:absolute;margin-left:22.15pt;margin-top:1.4pt;width:10.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"/>
                  </w:pict>
                </mc:Fallback>
              </mc:AlternateContent>
            </w:r>
            <w:r w:rsidR="004870B7" w:rsidRPr="00C721B5">
              <w:rPr>
                <w:rFonts w:asciiTheme="minorHAnsi" w:eastAsiaTheme="minorHAnsi" w:hAnsiTheme="minorHAnsi" w:cs="gobCL-Light"/>
                <w:b/>
                <w:color w:val="auto"/>
                <w:szCs w:val="20"/>
                <w:lang w:val="es-CL" w:eastAsia="en-US" w:bidi="ar-SA"/>
              </w:rPr>
              <w:t xml:space="preserve">                Si        No</w:t>
            </w:r>
          </w:p>
        </w:tc>
      </w:tr>
      <w:tr w:rsidR="0030648C" w14:paraId="57919157" w14:textId="77777777" w:rsidTr="00490967">
        <w:tc>
          <w:tcPr>
            <w:tcW w:w="610" w:type="dxa"/>
          </w:tcPr>
          <w:p w14:paraId="4DF15533"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1.12</w:t>
            </w:r>
          </w:p>
        </w:tc>
        <w:tc>
          <w:tcPr>
            <w:tcW w:w="4513" w:type="dxa"/>
          </w:tcPr>
          <w:p w14:paraId="3E5E5CBF"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Educación de adultos</w:t>
            </w:r>
          </w:p>
        </w:tc>
        <w:tc>
          <w:tcPr>
            <w:tcW w:w="3916" w:type="dxa"/>
          </w:tcPr>
          <w:p w14:paraId="4518CF59" w14:textId="77777777" w:rsidR="0013046C" w:rsidRPr="00C721B5" w:rsidRDefault="0013046C" w:rsidP="0013046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C721B5">
              <w:rPr>
                <w:rFonts w:asciiTheme="minorHAnsi" w:eastAsiaTheme="minorHAnsi" w:hAnsiTheme="minorHAnsi" w:cs="gobCL-Light"/>
                <w:b/>
                <w:color w:val="auto"/>
                <w:szCs w:val="20"/>
                <w:lang w:val="es-CL" w:eastAsia="en-US" w:bidi="ar-SA"/>
              </w:rPr>
              <w:t>Indique si el establecimiento imparte educación de adultos:</w:t>
            </w:r>
          </w:p>
          <w:p w14:paraId="63D75981" w14:textId="7D7B54BB" w:rsidR="0030648C" w:rsidRPr="00C721B5" w:rsidRDefault="00FE1103" w:rsidP="0013046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n-US" w:eastAsia="en-US" w:bidi="ar-SA"/>
              </w:rPr>
              <mc:AlternateContent>
                <mc:Choice Requires="wps">
                  <w:drawing>
                    <wp:anchor distT="0" distB="0" distL="114300" distR="114300" simplePos="0" relativeHeight="251684864" behindDoc="0" locked="0" layoutInCell="1" allowOverlap="1" wp14:anchorId="78DF3B2D" wp14:editId="6F968BBA">
                      <wp:simplePos x="0" y="0"/>
                      <wp:positionH relativeFrom="column">
                        <wp:posOffset>624205</wp:posOffset>
                      </wp:positionH>
                      <wp:positionV relativeFrom="paragraph">
                        <wp:posOffset>26035</wp:posOffset>
                      </wp:positionV>
                      <wp:extent cx="133350" cy="95250"/>
                      <wp:effectExtent l="11430" t="12065" r="7620" b="6985"/>
                      <wp:wrapNone/>
                      <wp:docPr id="6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8E841" id="Rectangle 81" o:spid="_x0000_s1026" style="position:absolute;margin-left:49.15pt;margin-top:2.05pt;width:10.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" fillcolor="black [3213]"/>
                  </w:pict>
                </mc:Fallback>
              </mc:AlternateContent>
            </w:r>
            <w:r>
              <w:rPr>
                <w:rFonts w:asciiTheme="minorHAnsi" w:eastAsiaTheme="minorHAnsi" w:hAnsiTheme="minorHAnsi" w:cs="gobCL-Light"/>
                <w:b/>
                <w:noProof/>
                <w:color w:val="auto"/>
                <w:szCs w:val="20"/>
                <w:lang w:val="en-US" w:eastAsia="en-US" w:bidi="ar-SA"/>
              </w:rPr>
              <mc:AlternateContent>
                <mc:Choice Requires="wps">
                  <w:drawing>
                    <wp:anchor distT="0" distB="0" distL="114300" distR="114300" simplePos="0" relativeHeight="251683840" behindDoc="0" locked="0" layoutInCell="1" allowOverlap="1" wp14:anchorId="26EE30C6" wp14:editId="562F4205">
                      <wp:simplePos x="0" y="0"/>
                      <wp:positionH relativeFrom="column">
                        <wp:posOffset>300355</wp:posOffset>
                      </wp:positionH>
                      <wp:positionV relativeFrom="paragraph">
                        <wp:posOffset>26035</wp:posOffset>
                      </wp:positionV>
                      <wp:extent cx="133350" cy="95250"/>
                      <wp:effectExtent l="11430" t="12065" r="7620" b="6985"/>
                      <wp:wrapNone/>
                      <wp:docPr id="6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9150A" id="Rectangle 80" o:spid="_x0000_s1026" style="position:absolute;margin-left:23.65pt;margin-top:2.05pt;width:10.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"/>
                  </w:pict>
                </mc:Fallback>
              </mc:AlternateContent>
            </w:r>
            <w:r w:rsidR="0013046C" w:rsidRPr="00C721B5">
              <w:rPr>
                <w:rFonts w:eastAsiaTheme="minorHAnsi"/>
                <w:b/>
                <w:color w:val="auto"/>
                <w:szCs w:val="20"/>
                <w:lang w:val="es-CL" w:eastAsia="en-US" w:bidi="ar-SA"/>
              </w:rPr>
              <w:t xml:space="preserve">                </w:t>
            </w:r>
            <w:r w:rsidR="0013046C" w:rsidRPr="00C721B5">
              <w:rPr>
                <w:rFonts w:asciiTheme="minorHAnsi" w:eastAsiaTheme="minorHAnsi" w:hAnsiTheme="minorHAnsi" w:cs="gobCL-Light"/>
                <w:b/>
                <w:color w:val="auto"/>
                <w:szCs w:val="20"/>
                <w:lang w:val="es-CL" w:eastAsia="en-US" w:bidi="ar-SA"/>
              </w:rPr>
              <w:t>Si       No</w:t>
            </w:r>
          </w:p>
        </w:tc>
      </w:tr>
      <w:tr w:rsidR="0030648C" w14:paraId="7BA9773F" w14:textId="77777777" w:rsidTr="00490967">
        <w:tc>
          <w:tcPr>
            <w:tcW w:w="610" w:type="dxa"/>
          </w:tcPr>
          <w:p w14:paraId="06818A87"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1.13</w:t>
            </w:r>
          </w:p>
        </w:tc>
        <w:tc>
          <w:tcPr>
            <w:tcW w:w="4513" w:type="dxa"/>
          </w:tcPr>
          <w:p w14:paraId="32AC214E"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Mutualidad del Establecimiento</w:t>
            </w:r>
          </w:p>
        </w:tc>
        <w:tc>
          <w:tcPr>
            <w:tcW w:w="3916" w:type="dxa"/>
          </w:tcPr>
          <w:p w14:paraId="10867306" w14:textId="177A9104" w:rsidR="0013046C" w:rsidRPr="00C721B5" w:rsidRDefault="00BD3124" w:rsidP="0013046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 w:val="22"/>
                <w:lang w:val="en-US" w:eastAsia="en-US" w:bidi="ar-SA"/>
              </w:rPr>
              <mc:AlternateContent>
                <mc:Choice Requires="wps">
                  <w:drawing>
                    <wp:anchor distT="0" distB="0" distL="114300" distR="114300" simplePos="0" relativeHeight="251686912" behindDoc="0" locked="0" layoutInCell="1" allowOverlap="1" wp14:anchorId="0183F2A0" wp14:editId="0DAAF3B4">
                      <wp:simplePos x="0" y="0"/>
                      <wp:positionH relativeFrom="column">
                        <wp:posOffset>-4445</wp:posOffset>
                      </wp:positionH>
                      <wp:positionV relativeFrom="paragraph">
                        <wp:posOffset>48895</wp:posOffset>
                      </wp:positionV>
                      <wp:extent cx="133350" cy="95250"/>
                      <wp:effectExtent l="11430" t="5715" r="7620" b="13335"/>
                      <wp:wrapNone/>
                      <wp:docPr id="5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EE942" id="Rectangle 83" o:spid="_x0000_s1026" style="position:absolute;margin-left:-.35pt;margin-top:3.85pt;width:10.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" fillcolor="black [3213]"/>
                  </w:pict>
                </mc:Fallback>
              </mc:AlternateContent>
            </w:r>
            <w:r w:rsidR="0013046C" w:rsidRPr="00C721B5">
              <w:rPr>
                <w:rFonts w:asciiTheme="minorHAnsi" w:eastAsiaTheme="minorHAnsi" w:hAnsiTheme="minorHAnsi" w:cs="gobCL-Light"/>
                <w:b/>
                <w:color w:val="auto"/>
                <w:szCs w:val="20"/>
                <w:lang w:val="es-CL" w:eastAsia="en-US" w:bidi="ar-SA"/>
              </w:rPr>
              <w:t xml:space="preserve"> </w:t>
            </w:r>
            <w:r w:rsidR="00AE3CC1" w:rsidRPr="00C721B5">
              <w:rPr>
                <w:rFonts w:asciiTheme="minorHAnsi" w:eastAsiaTheme="minorHAnsi" w:hAnsiTheme="minorHAnsi" w:cs="gobCL-Light"/>
                <w:b/>
                <w:color w:val="auto"/>
                <w:szCs w:val="20"/>
                <w:lang w:val="es-CL" w:eastAsia="en-US" w:bidi="ar-SA"/>
              </w:rPr>
              <w:t xml:space="preserve">     </w:t>
            </w:r>
            <w:proofErr w:type="spellStart"/>
            <w:r w:rsidR="0013046C" w:rsidRPr="00C721B5">
              <w:rPr>
                <w:rFonts w:asciiTheme="minorHAnsi" w:eastAsiaTheme="minorHAnsi" w:hAnsiTheme="minorHAnsi" w:cs="gobCL-Light"/>
                <w:b/>
                <w:color w:val="auto"/>
                <w:szCs w:val="20"/>
                <w:lang w:val="es-CL" w:eastAsia="en-US" w:bidi="ar-SA"/>
              </w:rPr>
              <w:t>Asoc</w:t>
            </w:r>
            <w:proofErr w:type="spellEnd"/>
            <w:r w:rsidR="0013046C" w:rsidRPr="00C721B5">
              <w:rPr>
                <w:rFonts w:asciiTheme="minorHAnsi" w:eastAsiaTheme="minorHAnsi" w:hAnsiTheme="minorHAnsi" w:cs="gobCL-Light"/>
                <w:b/>
                <w:color w:val="auto"/>
                <w:szCs w:val="20"/>
                <w:lang w:val="es-CL" w:eastAsia="en-US" w:bidi="ar-SA"/>
              </w:rPr>
              <w:t>. Chilena de Seguridad</w:t>
            </w:r>
          </w:p>
          <w:p w14:paraId="10F75DD0" w14:textId="5F7FB947" w:rsidR="0013046C" w:rsidRPr="00C721B5" w:rsidRDefault="00BD3124" w:rsidP="0013046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n-US" w:eastAsia="en-US" w:bidi="ar-SA"/>
              </w:rPr>
              <mc:AlternateContent>
                <mc:Choice Requires="wps">
                  <w:drawing>
                    <wp:anchor distT="0" distB="0" distL="114300" distR="114300" simplePos="0" relativeHeight="251685888" behindDoc="0" locked="0" layoutInCell="1" allowOverlap="1" wp14:anchorId="1AD1E67C" wp14:editId="747BC798">
                      <wp:simplePos x="0" y="0"/>
                      <wp:positionH relativeFrom="column">
                        <wp:posOffset>-42545</wp:posOffset>
                      </wp:positionH>
                      <wp:positionV relativeFrom="paragraph">
                        <wp:posOffset>56515</wp:posOffset>
                      </wp:positionV>
                      <wp:extent cx="133350" cy="95250"/>
                      <wp:effectExtent l="11430" t="6350" r="7620" b="12700"/>
                      <wp:wrapNone/>
                      <wp:docPr id="6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F9FAF" id="Rectangle 82" o:spid="_x0000_s1026" style="position:absolute;margin-left:-3.35pt;margin-top:4.45pt;width:10.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"/>
                  </w:pict>
                </mc:Fallback>
              </mc:AlternateContent>
            </w:r>
            <w:r w:rsidR="00AE3CC1">
              <w:rPr>
                <w:rFonts w:asciiTheme="minorHAnsi" w:eastAsiaTheme="minorHAnsi" w:hAnsiTheme="minorHAnsi" w:cs="gobCL-Light"/>
                <w:b/>
                <w:color w:val="auto"/>
                <w:sz w:val="22"/>
                <w:lang w:val="es-CL" w:eastAsia="en-US" w:bidi="ar-SA"/>
              </w:rPr>
              <w:t xml:space="preserve">   </w:t>
            </w:r>
            <w:r w:rsidR="0013046C" w:rsidRPr="0013046C">
              <w:rPr>
                <w:rFonts w:asciiTheme="minorHAnsi" w:eastAsiaTheme="minorHAnsi" w:hAnsiTheme="minorHAnsi" w:cs="gobCL-Light"/>
                <w:b/>
                <w:color w:val="auto"/>
                <w:sz w:val="22"/>
                <w:lang w:val="es-CL" w:eastAsia="en-US" w:bidi="ar-SA"/>
              </w:rPr>
              <w:t xml:space="preserve"> </w:t>
            </w:r>
            <w:r w:rsidR="0013046C" w:rsidRPr="00C721B5">
              <w:rPr>
                <w:rFonts w:asciiTheme="minorHAnsi" w:eastAsiaTheme="minorHAnsi" w:hAnsiTheme="minorHAnsi" w:cs="gobCL-Light"/>
                <w:b/>
                <w:color w:val="auto"/>
                <w:szCs w:val="20"/>
                <w:lang w:val="es-CL" w:eastAsia="en-US" w:bidi="ar-SA"/>
              </w:rPr>
              <w:t>Mutual de Seguridad CCHC</w:t>
            </w:r>
          </w:p>
          <w:p w14:paraId="7CD6A39D" w14:textId="67C59767" w:rsidR="0013046C" w:rsidRPr="00C721B5" w:rsidRDefault="00FE1103" w:rsidP="0013046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n-US" w:eastAsia="en-US" w:bidi="ar-SA"/>
              </w:rPr>
              <mc:AlternateContent>
                <mc:Choice Requires="wps">
                  <w:drawing>
                    <wp:anchor distT="0" distB="0" distL="114300" distR="114300" simplePos="0" relativeHeight="251687936" behindDoc="0" locked="0" layoutInCell="1" allowOverlap="1" wp14:anchorId="3DFF93DB" wp14:editId="05016EC5">
                      <wp:simplePos x="0" y="0"/>
                      <wp:positionH relativeFrom="column">
                        <wp:posOffset>-52070</wp:posOffset>
                      </wp:positionH>
                      <wp:positionV relativeFrom="paragraph">
                        <wp:posOffset>37465</wp:posOffset>
                      </wp:positionV>
                      <wp:extent cx="133350" cy="95250"/>
                      <wp:effectExtent l="11430" t="8890" r="7620" b="10160"/>
                      <wp:wrapNone/>
                      <wp:docPr id="5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6B2EB" id="Rectangle 84" o:spid="_x0000_s1026" style="position:absolute;margin-left:-4.1pt;margin-top:2.95pt;width:10.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"/>
                  </w:pict>
                </mc:Fallback>
              </mc:AlternateContent>
            </w:r>
            <w:r w:rsidR="0013046C" w:rsidRPr="00C721B5">
              <w:rPr>
                <w:rFonts w:asciiTheme="minorHAnsi" w:eastAsiaTheme="minorHAnsi" w:hAnsiTheme="minorHAnsi" w:cs="gobCL-Light"/>
                <w:b/>
                <w:color w:val="auto"/>
                <w:szCs w:val="20"/>
                <w:lang w:val="es-CL" w:eastAsia="en-US" w:bidi="ar-SA"/>
              </w:rPr>
              <w:t xml:space="preserve"> </w:t>
            </w:r>
            <w:r w:rsidR="00AE3CC1" w:rsidRPr="00C721B5">
              <w:rPr>
                <w:rFonts w:asciiTheme="minorHAnsi" w:eastAsiaTheme="minorHAnsi" w:hAnsiTheme="minorHAnsi" w:cs="gobCL-Light"/>
                <w:b/>
                <w:color w:val="auto"/>
                <w:szCs w:val="20"/>
                <w:lang w:val="es-CL" w:eastAsia="en-US" w:bidi="ar-SA"/>
              </w:rPr>
              <w:t xml:space="preserve">  </w:t>
            </w:r>
            <w:r w:rsidR="0013046C" w:rsidRPr="00C721B5">
              <w:rPr>
                <w:rFonts w:asciiTheme="minorHAnsi" w:eastAsiaTheme="minorHAnsi" w:hAnsiTheme="minorHAnsi" w:cs="gobCL-Light"/>
                <w:b/>
                <w:color w:val="auto"/>
                <w:szCs w:val="20"/>
                <w:lang w:val="es-CL" w:eastAsia="en-US" w:bidi="ar-SA"/>
              </w:rPr>
              <w:t>Instituto de Seguridad del Trabajo</w:t>
            </w:r>
          </w:p>
          <w:p w14:paraId="514FC0EF" w14:textId="1B07FA87" w:rsidR="0030648C" w:rsidRDefault="00FE1103" w:rsidP="0013046C">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noProof/>
                <w:color w:val="auto"/>
                <w:szCs w:val="20"/>
                <w:lang w:val="en-US" w:eastAsia="en-US" w:bidi="ar-SA"/>
              </w:rPr>
              <mc:AlternateContent>
                <mc:Choice Requires="wps">
                  <w:drawing>
                    <wp:anchor distT="0" distB="0" distL="114300" distR="114300" simplePos="0" relativeHeight="251688960" behindDoc="0" locked="0" layoutInCell="1" allowOverlap="1" wp14:anchorId="10D80716" wp14:editId="0ED4013F">
                      <wp:simplePos x="0" y="0"/>
                      <wp:positionH relativeFrom="column">
                        <wp:posOffset>-52070</wp:posOffset>
                      </wp:positionH>
                      <wp:positionV relativeFrom="paragraph">
                        <wp:posOffset>19685</wp:posOffset>
                      </wp:positionV>
                      <wp:extent cx="133350" cy="95250"/>
                      <wp:effectExtent l="11430" t="12700" r="7620" b="6350"/>
                      <wp:wrapNone/>
                      <wp:docPr id="5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B4DA5" id="Rectangle 85" o:spid="_x0000_s1026" style="position:absolute;margin-left:-4.1pt;margin-top:1.55pt;width:10.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"/>
                  </w:pict>
                </mc:Fallback>
              </mc:AlternateContent>
            </w:r>
            <w:r w:rsidR="00AE3CC1" w:rsidRPr="00C721B5">
              <w:rPr>
                <w:rFonts w:asciiTheme="minorHAnsi" w:eastAsiaTheme="minorHAnsi" w:hAnsiTheme="minorHAnsi" w:cs="gobCL-Light"/>
                <w:b/>
                <w:color w:val="auto"/>
                <w:szCs w:val="20"/>
                <w:lang w:val="es-CL" w:eastAsia="en-US" w:bidi="ar-SA"/>
              </w:rPr>
              <w:t xml:space="preserve">    </w:t>
            </w:r>
            <w:r w:rsidR="0013046C" w:rsidRPr="00C721B5">
              <w:rPr>
                <w:rFonts w:asciiTheme="minorHAnsi" w:eastAsiaTheme="minorHAnsi" w:hAnsiTheme="minorHAnsi" w:cs="gobCL-Light"/>
                <w:b/>
                <w:color w:val="auto"/>
                <w:szCs w:val="20"/>
                <w:lang w:val="es-CL" w:eastAsia="en-US" w:bidi="ar-SA"/>
              </w:rPr>
              <w:t>Instituto de Seguridad Laboral</w:t>
            </w:r>
          </w:p>
        </w:tc>
      </w:tr>
    </w:tbl>
    <w:p w14:paraId="1B3A5B89" w14:textId="7643431A" w:rsidR="0030648C" w:rsidRDefault="0030648C" w:rsidP="0030648C">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485EBFE8" w14:textId="3296C0D0" w:rsidR="008A13F8" w:rsidRDefault="008A13F8" w:rsidP="0030648C">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53587283" w14:textId="119836CA" w:rsidR="008A13F8" w:rsidRDefault="008A13F8" w:rsidP="0030648C">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0C38F368" w14:textId="7FDE88C3" w:rsidR="00490967" w:rsidRDefault="00490967" w:rsidP="0030648C">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17319295" w14:textId="77777777" w:rsidR="00490967" w:rsidRDefault="00490967" w:rsidP="0030648C">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11ADCB4F" w14:textId="535D5CF5" w:rsidR="008A13F8" w:rsidRDefault="008A13F8" w:rsidP="0030648C">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3FC409E1" w14:textId="77777777" w:rsidR="008A13F8" w:rsidRPr="0030648C" w:rsidRDefault="008A13F8" w:rsidP="0030648C">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28D66452"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3D3778E" w14:textId="5EBBE5A3" w:rsidR="0013096F" w:rsidRDefault="00C721B5" w:rsidP="00C721B5">
      <w:pPr>
        <w:pStyle w:val="Prrafodelista"/>
        <w:numPr>
          <w:ilvl w:val="0"/>
          <w:numId w:val="6"/>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 xml:space="preserve">Condiciones de seguridad al interior del establecimiento </w:t>
      </w:r>
      <w:r w:rsidRPr="00C721B5">
        <w:rPr>
          <w:rFonts w:asciiTheme="minorHAnsi" w:eastAsiaTheme="minorHAnsi" w:hAnsiTheme="minorHAnsi" w:cs="gobCL-Light"/>
          <w:b/>
          <w:color w:val="auto"/>
          <w:sz w:val="22"/>
          <w:lang w:val="es-CL" w:eastAsia="en-US" w:bidi="ar-SA"/>
        </w:rPr>
        <w:t>(responder antes del inicio del simulacro).</w:t>
      </w:r>
    </w:p>
    <w:p w14:paraId="229E4D4B" w14:textId="77777777" w:rsidR="00982E91" w:rsidRDefault="00982E91" w:rsidP="00982E91">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tbl>
      <w:tblPr>
        <w:tblStyle w:val="Tablaconcuadrcula"/>
        <w:tblW w:w="0" w:type="auto"/>
        <w:tblInd w:w="-34" w:type="dxa"/>
        <w:tblLook w:val="04A0" w:firstRow="1" w:lastRow="0" w:firstColumn="1" w:lastColumn="0" w:noHBand="0" w:noVBand="1"/>
      </w:tblPr>
      <w:tblGrid>
        <w:gridCol w:w="698"/>
        <w:gridCol w:w="4666"/>
        <w:gridCol w:w="1096"/>
        <w:gridCol w:w="1102"/>
        <w:gridCol w:w="1251"/>
      </w:tblGrid>
      <w:tr w:rsidR="00982E91" w:rsidRPr="003D592F" w14:paraId="7C618BA4" w14:textId="77777777" w:rsidTr="00623BCC">
        <w:tc>
          <w:tcPr>
            <w:tcW w:w="707" w:type="dxa"/>
            <w:shd w:val="clear" w:color="auto" w:fill="8DB3E2" w:themeFill="text2" w:themeFillTint="66"/>
          </w:tcPr>
          <w:p w14:paraId="2E07ED65"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roofErr w:type="spellStart"/>
            <w:r w:rsidRPr="003D592F">
              <w:rPr>
                <w:rFonts w:asciiTheme="minorHAnsi" w:eastAsiaTheme="minorHAnsi" w:hAnsiTheme="minorHAnsi" w:cs="gobCL-Light"/>
                <w:b/>
                <w:color w:val="auto"/>
                <w:szCs w:val="20"/>
                <w:lang w:val="es-CL" w:eastAsia="en-US" w:bidi="ar-SA"/>
              </w:rPr>
              <w:t>N°</w:t>
            </w:r>
            <w:proofErr w:type="spellEnd"/>
          </w:p>
        </w:tc>
        <w:tc>
          <w:tcPr>
            <w:tcW w:w="4793" w:type="dxa"/>
            <w:shd w:val="clear" w:color="auto" w:fill="8DB3E2" w:themeFill="text2" w:themeFillTint="66"/>
          </w:tcPr>
          <w:p w14:paraId="012B098C"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Materia</w:t>
            </w:r>
          </w:p>
        </w:tc>
        <w:tc>
          <w:tcPr>
            <w:tcW w:w="1127" w:type="dxa"/>
            <w:shd w:val="clear" w:color="auto" w:fill="8DB3E2" w:themeFill="text2" w:themeFillTint="66"/>
          </w:tcPr>
          <w:p w14:paraId="6B19E8C5" w14:textId="77777777" w:rsidR="003D592F" w:rsidRPr="003D592F" w:rsidRDefault="00982E91" w:rsidP="00982E91">
            <w:pPr>
              <w:pStyle w:val="Prrafodelista"/>
              <w:autoSpaceDE w:val="0"/>
              <w:autoSpaceDN w:val="0"/>
              <w:adjustRightInd w:val="0"/>
              <w:spacing w:after="0" w:line="240" w:lineRule="auto"/>
              <w:ind w:left="0" w:firstLine="0"/>
              <w:jc w:val="center"/>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SI</w:t>
            </w:r>
          </w:p>
        </w:tc>
        <w:tc>
          <w:tcPr>
            <w:tcW w:w="1128" w:type="dxa"/>
            <w:shd w:val="clear" w:color="auto" w:fill="8DB3E2" w:themeFill="text2" w:themeFillTint="66"/>
          </w:tcPr>
          <w:p w14:paraId="5C03AE26" w14:textId="77777777" w:rsidR="003D592F" w:rsidRPr="003D592F" w:rsidRDefault="00982E91" w:rsidP="00982E91">
            <w:pPr>
              <w:pStyle w:val="Prrafodelista"/>
              <w:autoSpaceDE w:val="0"/>
              <w:autoSpaceDN w:val="0"/>
              <w:adjustRightInd w:val="0"/>
              <w:spacing w:after="0" w:line="240" w:lineRule="auto"/>
              <w:ind w:left="0" w:firstLine="0"/>
              <w:jc w:val="center"/>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NO</w:t>
            </w:r>
          </w:p>
        </w:tc>
        <w:tc>
          <w:tcPr>
            <w:tcW w:w="1284" w:type="dxa"/>
            <w:shd w:val="clear" w:color="auto" w:fill="8DB3E2" w:themeFill="text2" w:themeFillTint="66"/>
          </w:tcPr>
          <w:p w14:paraId="143CD26E" w14:textId="77777777" w:rsidR="003D592F" w:rsidRPr="003D592F" w:rsidRDefault="00982E91" w:rsidP="00982E91">
            <w:pPr>
              <w:pStyle w:val="Prrafodelista"/>
              <w:autoSpaceDE w:val="0"/>
              <w:autoSpaceDN w:val="0"/>
              <w:adjustRightInd w:val="0"/>
              <w:spacing w:after="0" w:line="240" w:lineRule="auto"/>
              <w:ind w:left="0" w:firstLine="0"/>
              <w:jc w:val="center"/>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NA</w:t>
            </w:r>
          </w:p>
        </w:tc>
      </w:tr>
      <w:tr w:rsidR="00982E91" w:rsidRPr="003D592F" w14:paraId="36862117" w14:textId="77777777" w:rsidTr="00623BCC">
        <w:tc>
          <w:tcPr>
            <w:tcW w:w="707" w:type="dxa"/>
          </w:tcPr>
          <w:p w14:paraId="45370FEF"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2.1</w:t>
            </w:r>
          </w:p>
        </w:tc>
        <w:tc>
          <w:tcPr>
            <w:tcW w:w="4793" w:type="dxa"/>
          </w:tcPr>
          <w:p w14:paraId="6C6B1951"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Existe un informe de inspección técnica del establecimiento que indique el cumplimiento de la norma sísmica.</w:t>
            </w:r>
          </w:p>
        </w:tc>
        <w:tc>
          <w:tcPr>
            <w:tcW w:w="1127" w:type="dxa"/>
          </w:tcPr>
          <w:p w14:paraId="63B71BEE" w14:textId="77777777" w:rsidR="003D592F" w:rsidRPr="003D592F" w:rsidRDefault="003D592F" w:rsidP="001E6384">
            <w:pPr>
              <w:pStyle w:val="Prrafodelista"/>
              <w:numPr>
                <w:ilvl w:val="0"/>
                <w:numId w:val="46"/>
              </w:numPr>
              <w:autoSpaceDE w:val="0"/>
              <w:autoSpaceDN w:val="0"/>
              <w:adjustRightInd w:val="0"/>
              <w:spacing w:after="0" w:line="240" w:lineRule="auto"/>
              <w:jc w:val="center"/>
              <w:rPr>
                <w:rFonts w:asciiTheme="minorHAnsi" w:eastAsiaTheme="minorHAnsi" w:hAnsiTheme="minorHAnsi" w:cs="gobCL-Light"/>
                <w:b/>
                <w:color w:val="auto"/>
                <w:szCs w:val="20"/>
                <w:lang w:val="es-CL" w:eastAsia="en-US" w:bidi="ar-SA"/>
              </w:rPr>
            </w:pPr>
          </w:p>
        </w:tc>
        <w:tc>
          <w:tcPr>
            <w:tcW w:w="1128" w:type="dxa"/>
          </w:tcPr>
          <w:p w14:paraId="02B75BB2" w14:textId="77777777" w:rsidR="003D592F" w:rsidRPr="003D592F" w:rsidRDefault="003D592F" w:rsidP="00982E91">
            <w:pPr>
              <w:pStyle w:val="Prrafodelista"/>
              <w:autoSpaceDE w:val="0"/>
              <w:autoSpaceDN w:val="0"/>
              <w:adjustRightInd w:val="0"/>
              <w:spacing w:after="0" w:line="240" w:lineRule="auto"/>
              <w:ind w:left="0" w:firstLine="0"/>
              <w:jc w:val="center"/>
              <w:rPr>
                <w:rFonts w:asciiTheme="minorHAnsi" w:eastAsiaTheme="minorHAnsi" w:hAnsiTheme="minorHAnsi" w:cs="gobCL-Light"/>
                <w:b/>
                <w:color w:val="auto"/>
                <w:szCs w:val="20"/>
                <w:lang w:val="es-CL" w:eastAsia="en-US" w:bidi="ar-SA"/>
              </w:rPr>
            </w:pPr>
          </w:p>
        </w:tc>
        <w:tc>
          <w:tcPr>
            <w:tcW w:w="1284" w:type="dxa"/>
          </w:tcPr>
          <w:p w14:paraId="4F457429" w14:textId="77777777" w:rsidR="003D592F" w:rsidRPr="003D592F" w:rsidRDefault="003D592F" w:rsidP="00982E91">
            <w:pPr>
              <w:pStyle w:val="Prrafodelista"/>
              <w:autoSpaceDE w:val="0"/>
              <w:autoSpaceDN w:val="0"/>
              <w:adjustRightInd w:val="0"/>
              <w:spacing w:after="0" w:line="240" w:lineRule="auto"/>
              <w:ind w:left="0" w:firstLine="0"/>
              <w:jc w:val="center"/>
              <w:rPr>
                <w:rFonts w:asciiTheme="minorHAnsi" w:eastAsiaTheme="minorHAnsi" w:hAnsiTheme="minorHAnsi" w:cs="gobCL-Light"/>
                <w:b/>
                <w:color w:val="auto"/>
                <w:szCs w:val="20"/>
                <w:lang w:val="es-CL" w:eastAsia="en-US" w:bidi="ar-SA"/>
              </w:rPr>
            </w:pPr>
          </w:p>
        </w:tc>
      </w:tr>
      <w:tr w:rsidR="00982E91" w:rsidRPr="003D592F" w14:paraId="58329E16" w14:textId="77777777" w:rsidTr="00623BCC">
        <w:tc>
          <w:tcPr>
            <w:tcW w:w="707" w:type="dxa"/>
          </w:tcPr>
          <w:p w14:paraId="52B031D1"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2.2</w:t>
            </w:r>
          </w:p>
        </w:tc>
        <w:tc>
          <w:tcPr>
            <w:tcW w:w="4793" w:type="dxa"/>
          </w:tcPr>
          <w:p w14:paraId="4C73FD2F"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Existen Lugares de Protección Sísmica al interior del establecimiento visiblemente identificados.</w:t>
            </w:r>
          </w:p>
          <w:p w14:paraId="18C4E13F"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(Aplica en inmuebles de construcción formal resistente a sismos)</w:t>
            </w:r>
          </w:p>
        </w:tc>
        <w:tc>
          <w:tcPr>
            <w:tcW w:w="1127" w:type="dxa"/>
          </w:tcPr>
          <w:p w14:paraId="5401FA50" w14:textId="77777777" w:rsidR="003D592F" w:rsidRPr="003D592F" w:rsidRDefault="003D592F" w:rsidP="00B11EEF">
            <w:pPr>
              <w:pStyle w:val="Prrafodelista"/>
              <w:autoSpaceDE w:val="0"/>
              <w:autoSpaceDN w:val="0"/>
              <w:adjustRightInd w:val="0"/>
              <w:spacing w:after="0" w:line="240" w:lineRule="auto"/>
              <w:ind w:firstLine="0"/>
              <w:rPr>
                <w:rFonts w:asciiTheme="minorHAnsi" w:eastAsiaTheme="minorHAnsi" w:hAnsiTheme="minorHAnsi" w:cs="gobCL-Light"/>
                <w:b/>
                <w:color w:val="auto"/>
                <w:szCs w:val="20"/>
                <w:lang w:val="es-CL" w:eastAsia="en-US" w:bidi="ar-SA"/>
              </w:rPr>
            </w:pPr>
          </w:p>
        </w:tc>
        <w:tc>
          <w:tcPr>
            <w:tcW w:w="1128" w:type="dxa"/>
          </w:tcPr>
          <w:p w14:paraId="6AECB364" w14:textId="77777777" w:rsidR="003D592F" w:rsidRPr="003D592F" w:rsidRDefault="003D592F" w:rsidP="009803ED">
            <w:pPr>
              <w:pStyle w:val="Prrafodelista"/>
              <w:numPr>
                <w:ilvl w:val="0"/>
                <w:numId w:val="46"/>
              </w:numPr>
              <w:autoSpaceDE w:val="0"/>
              <w:autoSpaceDN w:val="0"/>
              <w:adjustRightInd w:val="0"/>
              <w:spacing w:after="0" w:line="240" w:lineRule="auto"/>
              <w:rPr>
                <w:rFonts w:asciiTheme="minorHAnsi" w:eastAsiaTheme="minorHAnsi" w:hAnsiTheme="minorHAnsi" w:cs="gobCL-Light"/>
                <w:b/>
                <w:color w:val="auto"/>
                <w:szCs w:val="20"/>
                <w:lang w:val="es-CL" w:eastAsia="en-US" w:bidi="ar-SA"/>
              </w:rPr>
            </w:pPr>
          </w:p>
        </w:tc>
        <w:tc>
          <w:tcPr>
            <w:tcW w:w="1284" w:type="dxa"/>
          </w:tcPr>
          <w:p w14:paraId="15AAE57D"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r w:rsidR="00982E91" w:rsidRPr="003D592F" w14:paraId="2C8728D2" w14:textId="77777777" w:rsidTr="00623BCC">
        <w:tc>
          <w:tcPr>
            <w:tcW w:w="707" w:type="dxa"/>
          </w:tcPr>
          <w:p w14:paraId="787621DF" w14:textId="2C3EDC3D"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2.</w:t>
            </w:r>
            <w:r w:rsidR="00623BCC">
              <w:rPr>
                <w:rFonts w:asciiTheme="minorHAnsi" w:eastAsiaTheme="minorHAnsi" w:hAnsiTheme="minorHAnsi" w:cs="gobCL-Light"/>
                <w:b/>
                <w:color w:val="auto"/>
                <w:szCs w:val="20"/>
                <w:lang w:val="es-CL" w:eastAsia="en-US" w:bidi="ar-SA"/>
              </w:rPr>
              <w:t>3</w:t>
            </w:r>
          </w:p>
        </w:tc>
        <w:tc>
          <w:tcPr>
            <w:tcW w:w="4793" w:type="dxa"/>
          </w:tcPr>
          <w:p w14:paraId="66FE4F09"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Las puertas tienen sentido de apertura hacia el exterior y un sistema para mantenerlas abiertas.</w:t>
            </w:r>
          </w:p>
        </w:tc>
        <w:tc>
          <w:tcPr>
            <w:tcW w:w="1127" w:type="dxa"/>
          </w:tcPr>
          <w:p w14:paraId="452B032E" w14:textId="77777777" w:rsidR="003D592F" w:rsidRPr="003D592F" w:rsidRDefault="003D592F" w:rsidP="00623BCC">
            <w:pPr>
              <w:pStyle w:val="Prrafodelista"/>
              <w:numPr>
                <w:ilvl w:val="0"/>
                <w:numId w:val="44"/>
              </w:numPr>
              <w:autoSpaceDE w:val="0"/>
              <w:autoSpaceDN w:val="0"/>
              <w:adjustRightInd w:val="0"/>
              <w:spacing w:after="0" w:line="240" w:lineRule="auto"/>
              <w:rPr>
                <w:rFonts w:asciiTheme="minorHAnsi" w:eastAsiaTheme="minorHAnsi" w:hAnsiTheme="minorHAnsi" w:cs="gobCL-Light"/>
                <w:b/>
                <w:color w:val="auto"/>
                <w:szCs w:val="20"/>
                <w:lang w:val="es-CL" w:eastAsia="en-US" w:bidi="ar-SA"/>
              </w:rPr>
            </w:pPr>
          </w:p>
        </w:tc>
        <w:tc>
          <w:tcPr>
            <w:tcW w:w="1128" w:type="dxa"/>
          </w:tcPr>
          <w:p w14:paraId="1E25DFAB"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c>
          <w:tcPr>
            <w:tcW w:w="1284" w:type="dxa"/>
          </w:tcPr>
          <w:p w14:paraId="2E026270"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r w:rsidR="00982E91" w:rsidRPr="003D592F" w14:paraId="7A0738CE" w14:textId="77777777" w:rsidTr="00623BCC">
        <w:tc>
          <w:tcPr>
            <w:tcW w:w="707" w:type="dxa"/>
          </w:tcPr>
          <w:p w14:paraId="5835DABA" w14:textId="7AA26BED"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2.</w:t>
            </w:r>
            <w:r w:rsidR="00623BCC">
              <w:rPr>
                <w:rFonts w:asciiTheme="minorHAnsi" w:eastAsiaTheme="minorHAnsi" w:hAnsiTheme="minorHAnsi" w:cs="gobCL-Light"/>
                <w:b/>
                <w:color w:val="auto"/>
                <w:szCs w:val="20"/>
                <w:lang w:val="es-CL" w:eastAsia="en-US" w:bidi="ar-SA"/>
              </w:rPr>
              <w:t>4</w:t>
            </w:r>
          </w:p>
        </w:tc>
        <w:tc>
          <w:tcPr>
            <w:tcW w:w="4793" w:type="dxa"/>
          </w:tcPr>
          <w:p w14:paraId="2514F4A1"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Se cuenta con un sistema de señalización de seguridad claro, que oriente a las personas hacia las vías de evacuación.</w:t>
            </w:r>
          </w:p>
        </w:tc>
        <w:tc>
          <w:tcPr>
            <w:tcW w:w="1127" w:type="dxa"/>
          </w:tcPr>
          <w:p w14:paraId="2FF97CE9" w14:textId="77777777" w:rsidR="003D592F" w:rsidRPr="003D592F" w:rsidRDefault="003D592F" w:rsidP="00623BCC">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Cs w:val="20"/>
                <w:lang w:val="es-CL" w:eastAsia="en-US" w:bidi="ar-SA"/>
              </w:rPr>
            </w:pPr>
          </w:p>
        </w:tc>
        <w:tc>
          <w:tcPr>
            <w:tcW w:w="1128" w:type="dxa"/>
          </w:tcPr>
          <w:p w14:paraId="1139C7DF"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c>
          <w:tcPr>
            <w:tcW w:w="1284" w:type="dxa"/>
          </w:tcPr>
          <w:p w14:paraId="70B56597"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r w:rsidR="00982E91" w:rsidRPr="003D592F" w14:paraId="6E8EA145" w14:textId="77777777" w:rsidTr="00623BCC">
        <w:tc>
          <w:tcPr>
            <w:tcW w:w="707" w:type="dxa"/>
          </w:tcPr>
          <w:p w14:paraId="021B26DC" w14:textId="35349C7A"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2.</w:t>
            </w:r>
            <w:r w:rsidR="00623BCC">
              <w:rPr>
                <w:rFonts w:asciiTheme="minorHAnsi" w:eastAsiaTheme="minorHAnsi" w:hAnsiTheme="minorHAnsi" w:cs="gobCL-Light"/>
                <w:b/>
                <w:color w:val="auto"/>
                <w:szCs w:val="20"/>
                <w:lang w:val="es-CL" w:eastAsia="en-US" w:bidi="ar-SA"/>
              </w:rPr>
              <w:t>5</w:t>
            </w:r>
          </w:p>
        </w:tc>
        <w:tc>
          <w:tcPr>
            <w:tcW w:w="4793" w:type="dxa"/>
          </w:tcPr>
          <w:p w14:paraId="66AE6850"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Las vías de evacuación, pasillos, escaleras y salidas se encuentran expeditas.</w:t>
            </w:r>
          </w:p>
        </w:tc>
        <w:tc>
          <w:tcPr>
            <w:tcW w:w="1127" w:type="dxa"/>
          </w:tcPr>
          <w:p w14:paraId="4BE4AD37" w14:textId="77777777" w:rsidR="003D592F" w:rsidRPr="003D592F" w:rsidRDefault="003D592F" w:rsidP="00623BCC">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Cs w:val="20"/>
                <w:lang w:val="es-CL" w:eastAsia="en-US" w:bidi="ar-SA"/>
              </w:rPr>
            </w:pPr>
          </w:p>
        </w:tc>
        <w:tc>
          <w:tcPr>
            <w:tcW w:w="1128" w:type="dxa"/>
          </w:tcPr>
          <w:p w14:paraId="1ED5F3E5"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c>
          <w:tcPr>
            <w:tcW w:w="1284" w:type="dxa"/>
          </w:tcPr>
          <w:p w14:paraId="10FA54A9"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r w:rsidR="00982E91" w:rsidRPr="003D592F" w14:paraId="095274FC" w14:textId="77777777" w:rsidTr="00623BCC">
        <w:tc>
          <w:tcPr>
            <w:tcW w:w="707" w:type="dxa"/>
          </w:tcPr>
          <w:p w14:paraId="70CDD803" w14:textId="13174D08"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2.</w:t>
            </w:r>
            <w:r w:rsidR="00623BCC">
              <w:rPr>
                <w:rFonts w:asciiTheme="minorHAnsi" w:eastAsiaTheme="minorHAnsi" w:hAnsiTheme="minorHAnsi" w:cs="gobCL-Light"/>
                <w:b/>
                <w:color w:val="auto"/>
                <w:szCs w:val="20"/>
                <w:lang w:val="es-CL" w:eastAsia="en-US" w:bidi="ar-SA"/>
              </w:rPr>
              <w:t>6</w:t>
            </w:r>
          </w:p>
        </w:tc>
        <w:tc>
          <w:tcPr>
            <w:tcW w:w="4793" w:type="dxa"/>
          </w:tcPr>
          <w:p w14:paraId="23E4E659"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Existen vías de evacuación alternativas en los pisos superiores del establecimiento. (Aplica en inmuebles de más de</w:t>
            </w:r>
          </w:p>
          <w:p w14:paraId="1F65B688"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un piso).</w:t>
            </w:r>
          </w:p>
        </w:tc>
        <w:tc>
          <w:tcPr>
            <w:tcW w:w="1127" w:type="dxa"/>
          </w:tcPr>
          <w:p w14:paraId="1C183CDA" w14:textId="77777777" w:rsidR="003D592F" w:rsidRPr="003D592F" w:rsidRDefault="003D592F" w:rsidP="00623BCC">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Cs w:val="20"/>
                <w:lang w:val="es-CL" w:eastAsia="en-US" w:bidi="ar-SA"/>
              </w:rPr>
            </w:pPr>
          </w:p>
        </w:tc>
        <w:tc>
          <w:tcPr>
            <w:tcW w:w="1128" w:type="dxa"/>
          </w:tcPr>
          <w:p w14:paraId="68E32892"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c>
          <w:tcPr>
            <w:tcW w:w="1284" w:type="dxa"/>
          </w:tcPr>
          <w:p w14:paraId="6D985DC6"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r w:rsidR="00982E91" w:rsidRPr="003D592F" w14:paraId="58F89AE7" w14:textId="77777777" w:rsidTr="00623BCC">
        <w:tc>
          <w:tcPr>
            <w:tcW w:w="707" w:type="dxa"/>
          </w:tcPr>
          <w:p w14:paraId="3B5EAB5C" w14:textId="2328A782"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2.</w:t>
            </w:r>
            <w:r w:rsidR="00623BCC">
              <w:rPr>
                <w:rFonts w:asciiTheme="minorHAnsi" w:eastAsiaTheme="minorHAnsi" w:hAnsiTheme="minorHAnsi" w:cs="gobCL-Light"/>
                <w:b/>
                <w:color w:val="auto"/>
                <w:szCs w:val="20"/>
                <w:lang w:val="es-CL" w:eastAsia="en-US" w:bidi="ar-SA"/>
              </w:rPr>
              <w:t>7</w:t>
            </w:r>
          </w:p>
        </w:tc>
        <w:tc>
          <w:tcPr>
            <w:tcW w:w="4793" w:type="dxa"/>
          </w:tcPr>
          <w:p w14:paraId="39E0AAA9"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El establecimiento cuenta con zonas de seguridad internas y/o externas predeterminadas.</w:t>
            </w:r>
          </w:p>
        </w:tc>
        <w:tc>
          <w:tcPr>
            <w:tcW w:w="1127" w:type="dxa"/>
          </w:tcPr>
          <w:p w14:paraId="7AFFDEBF" w14:textId="77777777" w:rsidR="003D592F" w:rsidRPr="003D592F" w:rsidRDefault="003D592F" w:rsidP="00623BCC">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Cs w:val="20"/>
                <w:lang w:val="es-CL" w:eastAsia="en-US" w:bidi="ar-SA"/>
              </w:rPr>
            </w:pPr>
          </w:p>
        </w:tc>
        <w:tc>
          <w:tcPr>
            <w:tcW w:w="1128" w:type="dxa"/>
          </w:tcPr>
          <w:p w14:paraId="45113EEC"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c>
          <w:tcPr>
            <w:tcW w:w="1284" w:type="dxa"/>
          </w:tcPr>
          <w:p w14:paraId="41A7AF30"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r w:rsidR="00982E91" w:rsidRPr="003D592F" w14:paraId="08F17D3C" w14:textId="77777777" w:rsidTr="00623BCC">
        <w:tc>
          <w:tcPr>
            <w:tcW w:w="707" w:type="dxa"/>
          </w:tcPr>
          <w:p w14:paraId="545B8149" w14:textId="77C53350"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2.</w:t>
            </w:r>
            <w:r w:rsidR="00623BCC">
              <w:rPr>
                <w:rFonts w:asciiTheme="minorHAnsi" w:eastAsiaTheme="minorHAnsi" w:hAnsiTheme="minorHAnsi" w:cs="gobCL-Light"/>
                <w:b/>
                <w:color w:val="auto"/>
                <w:szCs w:val="20"/>
                <w:lang w:val="es-CL" w:eastAsia="en-US" w:bidi="ar-SA"/>
              </w:rPr>
              <w:t>8</w:t>
            </w:r>
          </w:p>
        </w:tc>
        <w:tc>
          <w:tcPr>
            <w:tcW w:w="4793" w:type="dxa"/>
          </w:tcPr>
          <w:p w14:paraId="557BA08A"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Las zonas de seguridad internas y/o externas están debidamente señalizadas.</w:t>
            </w:r>
          </w:p>
        </w:tc>
        <w:tc>
          <w:tcPr>
            <w:tcW w:w="1127" w:type="dxa"/>
          </w:tcPr>
          <w:p w14:paraId="02CAB1DE" w14:textId="77777777" w:rsidR="003D592F" w:rsidRPr="003D592F" w:rsidRDefault="003D592F" w:rsidP="00623BCC">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Cs w:val="20"/>
                <w:lang w:val="es-CL" w:eastAsia="en-US" w:bidi="ar-SA"/>
              </w:rPr>
            </w:pPr>
          </w:p>
        </w:tc>
        <w:tc>
          <w:tcPr>
            <w:tcW w:w="1128" w:type="dxa"/>
          </w:tcPr>
          <w:p w14:paraId="35163C0F"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c>
          <w:tcPr>
            <w:tcW w:w="1284" w:type="dxa"/>
          </w:tcPr>
          <w:p w14:paraId="310ADDF3"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bl>
    <w:p w14:paraId="335E24FD" w14:textId="77777777" w:rsidR="003D592F" w:rsidRDefault="003D592F" w:rsidP="003D592F">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3DBDCE9C" w14:textId="77777777" w:rsidR="00C721B5" w:rsidRDefault="00C721B5" w:rsidP="00C721B5">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35AC0233" w14:textId="77777777" w:rsidR="00675F5D" w:rsidRPr="00C721B5" w:rsidRDefault="00675F5D" w:rsidP="00C721B5">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22DD3BF7" w14:textId="77777777" w:rsidR="0013096F" w:rsidRDefault="00675F5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noProof/>
          <w:color w:val="auto"/>
          <w:sz w:val="22"/>
          <w:lang w:val="en-US" w:eastAsia="en-US" w:bidi="ar-SA"/>
        </w:rPr>
        <w:drawing>
          <wp:inline distT="0" distB="0" distL="0" distR="0" wp14:anchorId="4A94A3B8" wp14:editId="4359A3AF">
            <wp:extent cx="990600" cy="990600"/>
            <wp:effectExtent l="19050" t="0" r="0" b="0"/>
            <wp:docPr id="18" name="12 Imagen" descr="AC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S.png"/>
                    <pic:cNvPicPr/>
                  </pic:nvPicPr>
                  <pic:blipFill>
                    <a:blip r:embed="rId14" cstate="print"/>
                    <a:stretch>
                      <a:fillRect/>
                    </a:stretch>
                  </pic:blipFill>
                  <pic:spPr>
                    <a:xfrm>
                      <a:off x="0" y="0"/>
                      <a:ext cx="990600" cy="990600"/>
                    </a:xfrm>
                    <a:prstGeom prst="rect">
                      <a:avLst/>
                    </a:prstGeom>
                  </pic:spPr>
                </pic:pic>
              </a:graphicData>
            </a:graphic>
          </wp:inline>
        </w:drawing>
      </w:r>
      <w:r>
        <w:rPr>
          <w:rFonts w:asciiTheme="minorHAnsi" w:eastAsiaTheme="minorHAnsi" w:hAnsiTheme="minorHAnsi" w:cs="gobCL-Light"/>
          <w:b/>
          <w:noProof/>
          <w:color w:val="auto"/>
          <w:sz w:val="22"/>
          <w:lang w:val="en-US" w:eastAsia="en-US" w:bidi="ar-SA"/>
        </w:rPr>
        <w:drawing>
          <wp:inline distT="0" distB="0" distL="0" distR="0" wp14:anchorId="60E9423F" wp14:editId="6F9F4446">
            <wp:extent cx="1114425" cy="981075"/>
            <wp:effectExtent l="19050" t="0" r="9525" b="0"/>
            <wp:docPr id="19" name="14 Imagen" descr="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png"/>
                    <pic:cNvPicPr/>
                  </pic:nvPicPr>
                  <pic:blipFill>
                    <a:blip r:embed="rId15" cstate="print"/>
                    <a:stretch>
                      <a:fillRect/>
                    </a:stretch>
                  </pic:blipFill>
                  <pic:spPr>
                    <a:xfrm>
                      <a:off x="0" y="0"/>
                      <a:ext cx="1114425" cy="981075"/>
                    </a:xfrm>
                    <a:prstGeom prst="rect">
                      <a:avLst/>
                    </a:prstGeom>
                  </pic:spPr>
                </pic:pic>
              </a:graphicData>
            </a:graphic>
          </wp:inline>
        </w:drawing>
      </w:r>
      <w:r>
        <w:rPr>
          <w:rFonts w:asciiTheme="minorHAnsi" w:eastAsiaTheme="minorHAnsi" w:hAnsiTheme="minorHAnsi" w:cs="gobCL-Light"/>
          <w:b/>
          <w:noProof/>
          <w:color w:val="auto"/>
          <w:sz w:val="22"/>
          <w:lang w:val="en-US" w:eastAsia="en-US" w:bidi="ar-SA"/>
        </w:rPr>
        <w:drawing>
          <wp:inline distT="0" distB="0" distL="0" distR="0" wp14:anchorId="4C0B2605" wp14:editId="62BE5991">
            <wp:extent cx="1495425" cy="981075"/>
            <wp:effectExtent l="19050" t="0" r="9525" b="0"/>
            <wp:docPr id="20" name="15 Imagen" descr="mu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ual.png"/>
                    <pic:cNvPicPr/>
                  </pic:nvPicPr>
                  <pic:blipFill>
                    <a:blip r:embed="rId16" cstate="print"/>
                    <a:stretch>
                      <a:fillRect/>
                    </a:stretch>
                  </pic:blipFill>
                  <pic:spPr>
                    <a:xfrm>
                      <a:off x="0" y="0"/>
                      <a:ext cx="1495425" cy="981075"/>
                    </a:xfrm>
                    <a:prstGeom prst="rect">
                      <a:avLst/>
                    </a:prstGeom>
                  </pic:spPr>
                </pic:pic>
              </a:graphicData>
            </a:graphic>
          </wp:inline>
        </w:drawing>
      </w:r>
      <w:r>
        <w:rPr>
          <w:rFonts w:asciiTheme="minorHAnsi" w:eastAsiaTheme="minorHAnsi" w:hAnsiTheme="minorHAnsi" w:cs="gobCL-Light"/>
          <w:b/>
          <w:noProof/>
          <w:color w:val="auto"/>
          <w:sz w:val="22"/>
          <w:lang w:val="en-US" w:eastAsia="en-US" w:bidi="ar-SA"/>
        </w:rPr>
        <w:drawing>
          <wp:inline distT="0" distB="0" distL="0" distR="0" wp14:anchorId="3B7F0204" wp14:editId="127D3457">
            <wp:extent cx="1227576" cy="819150"/>
            <wp:effectExtent l="19050" t="0" r="0" b="0"/>
            <wp:docPr id="21" name="16 Imagen" descr="logo de bombe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bomberos.jpg"/>
                    <pic:cNvPicPr/>
                  </pic:nvPicPr>
                  <pic:blipFill>
                    <a:blip r:embed="rId17" cstate="print"/>
                    <a:stretch>
                      <a:fillRect/>
                    </a:stretch>
                  </pic:blipFill>
                  <pic:spPr>
                    <a:xfrm>
                      <a:off x="0" y="0"/>
                      <a:ext cx="1234144" cy="823533"/>
                    </a:xfrm>
                    <a:prstGeom prst="rect">
                      <a:avLst/>
                    </a:prstGeom>
                  </pic:spPr>
                </pic:pic>
              </a:graphicData>
            </a:graphic>
          </wp:inline>
        </w:drawing>
      </w:r>
    </w:p>
    <w:p w14:paraId="1C52399D" w14:textId="77777777" w:rsidR="0013096F" w:rsidRDefault="00675F5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 xml:space="preserve">                                </w:t>
      </w:r>
    </w:p>
    <w:p w14:paraId="19790F6F"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451CF2B"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1858726"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A9EB789"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5F3F0D8"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A6B3B6D"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ED39DD7" w14:textId="77777777" w:rsidR="00835C0A" w:rsidRDefault="00F63737" w:rsidP="00835C0A">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F63737">
        <w:rPr>
          <w:rFonts w:asciiTheme="minorHAnsi" w:eastAsiaTheme="minorHAnsi" w:hAnsiTheme="minorHAnsi" w:cs="gobCL-Light"/>
          <w:b/>
          <w:noProof/>
          <w:color w:val="auto"/>
          <w:sz w:val="22"/>
          <w:lang w:val="en-US" w:eastAsia="en-US" w:bidi="ar-SA"/>
        </w:rPr>
        <w:lastRenderedPageBreak/>
        <w:drawing>
          <wp:inline distT="0" distB="0" distL="0" distR="0" wp14:anchorId="684D9BC2" wp14:editId="045D5D7D">
            <wp:extent cx="733425" cy="1314450"/>
            <wp:effectExtent l="19050" t="0" r="9525" b="0"/>
            <wp:docPr id="2" name="0 Imagen" descr="logo gobierno de ch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ierno de chile.png"/>
                    <pic:cNvPicPr/>
                  </pic:nvPicPr>
                  <pic:blipFill>
                    <a:blip r:embed="rId8" cstate="print"/>
                    <a:stretch>
                      <a:fillRect/>
                    </a:stretch>
                  </pic:blipFill>
                  <pic:spPr>
                    <a:xfrm>
                      <a:off x="0" y="0"/>
                      <a:ext cx="733425" cy="1314450"/>
                    </a:xfrm>
                    <a:prstGeom prst="rect">
                      <a:avLst/>
                    </a:prstGeom>
                  </pic:spPr>
                </pic:pic>
              </a:graphicData>
            </a:graphic>
          </wp:inline>
        </w:drawing>
      </w:r>
      <w:r w:rsidRPr="00F63737">
        <w:rPr>
          <w:rFonts w:asciiTheme="minorHAnsi" w:eastAsiaTheme="minorHAnsi" w:hAnsiTheme="minorHAnsi" w:cs="gobCL-Light"/>
          <w:b/>
          <w:noProof/>
          <w:color w:val="auto"/>
          <w:sz w:val="22"/>
          <w:lang w:val="en-US" w:eastAsia="en-US" w:bidi="ar-SA"/>
        </w:rPr>
        <w:drawing>
          <wp:inline distT="0" distB="0" distL="0" distR="0" wp14:anchorId="0CD82921" wp14:editId="5BAE8A9D">
            <wp:extent cx="514350" cy="1266825"/>
            <wp:effectExtent l="19050" t="0" r="0" b="0"/>
            <wp:docPr id="4" name="4 Imagen" descr="On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mi.jpg"/>
                    <pic:cNvPicPr/>
                  </pic:nvPicPr>
                  <pic:blipFill>
                    <a:blip r:embed="rId9" cstate="print"/>
                    <a:srcRect l="41102"/>
                    <a:stretch>
                      <a:fillRect/>
                    </a:stretch>
                  </pic:blipFill>
                  <pic:spPr>
                    <a:xfrm>
                      <a:off x="0" y="0"/>
                      <a:ext cx="514350" cy="1266825"/>
                    </a:xfrm>
                    <a:prstGeom prst="rect">
                      <a:avLst/>
                    </a:prstGeom>
                  </pic:spPr>
                </pic:pic>
              </a:graphicData>
            </a:graphic>
          </wp:inline>
        </w:drawing>
      </w:r>
      <w:r w:rsidRPr="00F63737">
        <w:rPr>
          <w:rFonts w:asciiTheme="minorHAnsi" w:eastAsiaTheme="minorHAnsi" w:hAnsiTheme="minorHAnsi" w:cs="gobCL-Light"/>
          <w:b/>
          <w:noProof/>
          <w:color w:val="auto"/>
          <w:sz w:val="22"/>
          <w:lang w:val="en-US" w:eastAsia="en-US" w:bidi="ar-SA"/>
        </w:rPr>
        <w:drawing>
          <wp:inline distT="0" distB="0" distL="0" distR="0" wp14:anchorId="520888A5" wp14:editId="2C6EF317">
            <wp:extent cx="542925" cy="1266825"/>
            <wp:effectExtent l="19050" t="0" r="9525" b="0"/>
            <wp:docPr id="5" name="3 Imagen" descr="ministerio de educ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e educacion.png"/>
                    <pic:cNvPicPr/>
                  </pic:nvPicPr>
                  <pic:blipFill>
                    <a:blip r:embed="rId10" cstate="print"/>
                    <a:srcRect l="40889"/>
                    <a:stretch>
                      <a:fillRect/>
                    </a:stretch>
                  </pic:blipFill>
                  <pic:spPr>
                    <a:xfrm>
                      <a:off x="0" y="0"/>
                      <a:ext cx="542925" cy="1266825"/>
                    </a:xfrm>
                    <a:prstGeom prst="rect">
                      <a:avLst/>
                    </a:prstGeom>
                  </pic:spPr>
                </pic:pic>
              </a:graphicData>
            </a:graphic>
          </wp:inline>
        </w:drawing>
      </w:r>
      <w:r w:rsidRPr="00F63737">
        <w:rPr>
          <w:rFonts w:asciiTheme="minorHAnsi" w:eastAsiaTheme="minorHAnsi" w:hAnsiTheme="minorHAnsi" w:cs="gobCL-Light"/>
          <w:b/>
          <w:noProof/>
          <w:color w:val="auto"/>
          <w:sz w:val="22"/>
          <w:lang w:val="en-US" w:eastAsia="en-US" w:bidi="ar-SA"/>
        </w:rPr>
        <w:drawing>
          <wp:inline distT="0" distB="0" distL="0" distR="0" wp14:anchorId="37708855" wp14:editId="732AE996">
            <wp:extent cx="628650" cy="1257300"/>
            <wp:effectExtent l="19050" t="0" r="0" b="0"/>
            <wp:docPr id="13" name="9 Imagen" descr="ministerio d etrabajo y prevencion 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 etrabajo y prevencion social.png"/>
                    <pic:cNvPicPr/>
                  </pic:nvPicPr>
                  <pic:blipFill>
                    <a:blip r:embed="rId11" cstate="print"/>
                    <a:srcRect l="42373"/>
                    <a:stretch>
                      <a:fillRect/>
                    </a:stretch>
                  </pic:blipFill>
                  <pic:spPr>
                    <a:xfrm>
                      <a:off x="0" y="0"/>
                      <a:ext cx="628801" cy="1257602"/>
                    </a:xfrm>
                    <a:prstGeom prst="rect">
                      <a:avLst/>
                    </a:prstGeom>
                  </pic:spPr>
                </pic:pic>
              </a:graphicData>
            </a:graphic>
          </wp:inline>
        </w:drawing>
      </w:r>
      <w:r w:rsidRPr="00F63737">
        <w:rPr>
          <w:rFonts w:asciiTheme="minorHAnsi" w:eastAsiaTheme="minorHAnsi" w:hAnsiTheme="minorHAnsi" w:cs="gobCL-Light"/>
          <w:b/>
          <w:noProof/>
          <w:color w:val="auto"/>
          <w:sz w:val="22"/>
          <w:lang w:val="en-US" w:eastAsia="en-US" w:bidi="ar-SA"/>
        </w:rPr>
        <w:drawing>
          <wp:inline distT="0" distB="0" distL="0" distR="0" wp14:anchorId="50500EFC" wp14:editId="2A5BBE2D">
            <wp:extent cx="714375" cy="1266825"/>
            <wp:effectExtent l="19050" t="0" r="9525" b="0"/>
            <wp:docPr id="14" name="10 Imagen" descr="ju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ji.png"/>
                    <pic:cNvPicPr/>
                  </pic:nvPicPr>
                  <pic:blipFill>
                    <a:blip r:embed="rId12" cstate="print"/>
                    <a:srcRect l="40000"/>
                    <a:stretch>
                      <a:fillRect/>
                    </a:stretch>
                  </pic:blipFill>
                  <pic:spPr>
                    <a:xfrm>
                      <a:off x="0" y="0"/>
                      <a:ext cx="715411" cy="1268662"/>
                    </a:xfrm>
                    <a:prstGeom prst="rect">
                      <a:avLst/>
                    </a:prstGeom>
                  </pic:spPr>
                </pic:pic>
              </a:graphicData>
            </a:graphic>
          </wp:inline>
        </w:drawing>
      </w:r>
      <w:r>
        <w:rPr>
          <w:rFonts w:asciiTheme="minorHAnsi" w:eastAsiaTheme="minorHAnsi" w:hAnsiTheme="minorHAnsi" w:cs="gobCL-Light"/>
          <w:b/>
          <w:color w:val="auto"/>
          <w:sz w:val="22"/>
          <w:lang w:val="es-CL" w:eastAsia="en-US" w:bidi="ar-SA"/>
        </w:rPr>
        <w:t xml:space="preserve">                     </w:t>
      </w:r>
      <w:r w:rsidRPr="00F63737">
        <w:rPr>
          <w:rFonts w:asciiTheme="minorHAnsi" w:eastAsiaTheme="minorHAnsi" w:hAnsiTheme="minorHAnsi" w:cs="gobCL-Light"/>
          <w:b/>
          <w:noProof/>
          <w:color w:val="auto"/>
          <w:sz w:val="22"/>
          <w:lang w:val="en-US" w:eastAsia="en-US" w:bidi="ar-SA"/>
        </w:rPr>
        <w:drawing>
          <wp:inline distT="0" distB="0" distL="0" distR="0" wp14:anchorId="1C9B9C04" wp14:editId="18BD0CDD">
            <wp:extent cx="1590675" cy="1257300"/>
            <wp:effectExtent l="19050" t="0" r="9525" b="0"/>
            <wp:docPr id="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590675" cy="1257300"/>
                    </a:xfrm>
                    <a:prstGeom prst="rect">
                      <a:avLst/>
                    </a:prstGeom>
                    <a:noFill/>
                    <a:ln w="9525">
                      <a:noFill/>
                      <a:miter lim="800000"/>
                      <a:headEnd/>
                      <a:tailEnd/>
                    </a:ln>
                  </pic:spPr>
                </pic:pic>
              </a:graphicData>
            </a:graphic>
          </wp:inline>
        </w:drawing>
      </w:r>
      <w:r>
        <w:rPr>
          <w:rFonts w:asciiTheme="minorHAnsi" w:eastAsiaTheme="minorHAnsi" w:hAnsiTheme="minorHAnsi" w:cs="gobCL-Light"/>
          <w:b/>
          <w:color w:val="auto"/>
          <w:sz w:val="22"/>
          <w:lang w:val="es-CL" w:eastAsia="en-US" w:bidi="ar-SA"/>
        </w:rPr>
        <w:t xml:space="preserve">  </w:t>
      </w:r>
    </w:p>
    <w:p w14:paraId="675B0164" w14:textId="77777777" w:rsidR="00835C0A" w:rsidRDefault="00835C0A" w:rsidP="00835C0A">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95153B0" w14:textId="77777777" w:rsidR="00835C0A" w:rsidRPr="00FD7A5E" w:rsidRDefault="00835C0A" w:rsidP="00835C0A">
      <w:pPr>
        <w:pStyle w:val="Prrafodelista"/>
        <w:numPr>
          <w:ilvl w:val="0"/>
          <w:numId w:val="6"/>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 xml:space="preserve">IMPLEMENTACIÓN DE EMERGNECIA DEL ESTABLECIMIENTO </w:t>
      </w:r>
      <w:r>
        <w:rPr>
          <w:rFonts w:asciiTheme="minorHAnsi" w:eastAsiaTheme="minorHAnsi" w:hAnsiTheme="minorHAnsi" w:cs="gobCL-Light"/>
          <w:color w:val="auto"/>
          <w:sz w:val="22"/>
          <w:lang w:val="es-CL" w:eastAsia="en-US" w:bidi="ar-SA"/>
        </w:rPr>
        <w:t>(Responder antes del simulacro)</w:t>
      </w:r>
    </w:p>
    <w:p w14:paraId="3004522B" w14:textId="77777777" w:rsidR="00FD7A5E" w:rsidRPr="00FD7A5E" w:rsidRDefault="00FD7A5E" w:rsidP="00FD7A5E">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tbl>
      <w:tblPr>
        <w:tblStyle w:val="Tablaconcuadrcula"/>
        <w:tblW w:w="0" w:type="auto"/>
        <w:tblInd w:w="108" w:type="dxa"/>
        <w:tblLook w:val="04A0" w:firstRow="1" w:lastRow="0" w:firstColumn="1" w:lastColumn="0" w:noHBand="0" w:noVBand="1"/>
      </w:tblPr>
      <w:tblGrid>
        <w:gridCol w:w="610"/>
        <w:gridCol w:w="6654"/>
        <w:gridCol w:w="693"/>
        <w:gridCol w:w="714"/>
      </w:tblGrid>
      <w:tr w:rsidR="00FD7A5E" w14:paraId="30D8BA7B" w14:textId="77777777" w:rsidTr="00710D8A">
        <w:tc>
          <w:tcPr>
            <w:tcW w:w="610" w:type="dxa"/>
          </w:tcPr>
          <w:p w14:paraId="30D0FD2F"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roofErr w:type="spellStart"/>
            <w:r>
              <w:rPr>
                <w:rFonts w:asciiTheme="minorHAnsi" w:eastAsiaTheme="minorHAnsi" w:hAnsiTheme="minorHAnsi" w:cs="gobCL-Light"/>
                <w:b/>
                <w:color w:val="auto"/>
                <w:sz w:val="22"/>
                <w:lang w:val="es-CL" w:eastAsia="en-US" w:bidi="ar-SA"/>
              </w:rPr>
              <w:t>N°</w:t>
            </w:r>
            <w:proofErr w:type="spellEnd"/>
          </w:p>
        </w:tc>
        <w:tc>
          <w:tcPr>
            <w:tcW w:w="6903" w:type="dxa"/>
          </w:tcPr>
          <w:p w14:paraId="5C8DCB70"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Materia</w:t>
            </w:r>
          </w:p>
        </w:tc>
        <w:tc>
          <w:tcPr>
            <w:tcW w:w="709" w:type="dxa"/>
          </w:tcPr>
          <w:p w14:paraId="46C27FF3"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SI</w:t>
            </w:r>
          </w:p>
        </w:tc>
        <w:tc>
          <w:tcPr>
            <w:tcW w:w="724" w:type="dxa"/>
          </w:tcPr>
          <w:p w14:paraId="2EB35536"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NO</w:t>
            </w:r>
          </w:p>
        </w:tc>
      </w:tr>
      <w:tr w:rsidR="00FD7A5E" w14:paraId="11571544" w14:textId="77777777" w:rsidTr="00710D8A">
        <w:tc>
          <w:tcPr>
            <w:tcW w:w="610" w:type="dxa"/>
          </w:tcPr>
          <w:p w14:paraId="0576CD90"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3.1</w:t>
            </w:r>
          </w:p>
        </w:tc>
        <w:tc>
          <w:tcPr>
            <w:tcW w:w="6903" w:type="dxa"/>
          </w:tcPr>
          <w:p w14:paraId="39B8CEBA" w14:textId="77777777" w:rsidR="00FD7A5E" w:rsidRPr="00A40BC8"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A40BC8">
              <w:rPr>
                <w:rFonts w:asciiTheme="minorHAnsi" w:eastAsiaTheme="minorHAnsi" w:hAnsiTheme="minorHAnsi" w:cs="gobCL-Light"/>
                <w:color w:val="auto"/>
                <w:sz w:val="22"/>
                <w:lang w:val="es-CL" w:eastAsia="en-US" w:bidi="ar-SA"/>
              </w:rPr>
              <w:t>El establecimiento cuenta con un procedimiento escrito de emergencia y evacuación ante sismos.</w:t>
            </w:r>
          </w:p>
        </w:tc>
        <w:tc>
          <w:tcPr>
            <w:tcW w:w="709" w:type="dxa"/>
          </w:tcPr>
          <w:p w14:paraId="01DF7F01" w14:textId="77777777" w:rsidR="00FD7A5E" w:rsidRDefault="00FD7A5E" w:rsidP="003A71AC">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7617FD23"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47256761" w14:textId="77777777" w:rsidTr="00710D8A">
        <w:tc>
          <w:tcPr>
            <w:tcW w:w="610" w:type="dxa"/>
          </w:tcPr>
          <w:p w14:paraId="54D78B52"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3.2</w:t>
            </w:r>
          </w:p>
        </w:tc>
        <w:tc>
          <w:tcPr>
            <w:tcW w:w="6903" w:type="dxa"/>
          </w:tcPr>
          <w:p w14:paraId="6C08BCC7" w14:textId="77777777" w:rsidR="00FD7A5E" w:rsidRPr="00A40BC8"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A40BC8">
              <w:rPr>
                <w:rFonts w:asciiTheme="minorHAnsi" w:eastAsiaTheme="minorHAnsi" w:hAnsiTheme="minorHAnsi" w:cs="gobCL-Light"/>
                <w:color w:val="auto"/>
                <w:sz w:val="22"/>
                <w:lang w:val="es-CL" w:eastAsia="en-US" w:bidi="ar-SA"/>
              </w:rPr>
              <w:t>Existe un plano general y por sala, donde se indican las vías de evacuación y zonas de seguridad internas y/o externas.</w:t>
            </w:r>
          </w:p>
        </w:tc>
        <w:tc>
          <w:tcPr>
            <w:tcW w:w="709" w:type="dxa"/>
          </w:tcPr>
          <w:p w14:paraId="263EFF07" w14:textId="77777777" w:rsidR="00FD7A5E" w:rsidRDefault="00FD7A5E" w:rsidP="009803ED">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59CA7633"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651BB77C" w14:textId="77777777" w:rsidTr="00710D8A">
        <w:tc>
          <w:tcPr>
            <w:tcW w:w="610" w:type="dxa"/>
          </w:tcPr>
          <w:p w14:paraId="00FBE0D0"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3.3</w:t>
            </w:r>
          </w:p>
        </w:tc>
        <w:tc>
          <w:tcPr>
            <w:tcW w:w="6903" w:type="dxa"/>
          </w:tcPr>
          <w:p w14:paraId="59EC469B" w14:textId="77777777" w:rsidR="00FD7A5E" w:rsidRPr="00A40BC8"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A40BC8">
              <w:rPr>
                <w:rFonts w:asciiTheme="minorHAnsi" w:eastAsiaTheme="minorHAnsi" w:hAnsiTheme="minorHAnsi" w:cs="gobCL-Light"/>
                <w:color w:val="auto"/>
                <w:sz w:val="22"/>
                <w:lang w:val="es-CL" w:eastAsia="en-US" w:bidi="ar-SA"/>
              </w:rPr>
              <w:t>El establecimiento cuenta con iluminación de emergencia</w:t>
            </w:r>
          </w:p>
        </w:tc>
        <w:tc>
          <w:tcPr>
            <w:tcW w:w="709" w:type="dxa"/>
          </w:tcPr>
          <w:p w14:paraId="585D873E" w14:textId="77777777" w:rsidR="00FD7A5E" w:rsidRDefault="00FD7A5E" w:rsidP="00E26819">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171A4026"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1D565AEE" w14:textId="77777777" w:rsidTr="00710D8A">
        <w:tc>
          <w:tcPr>
            <w:tcW w:w="610" w:type="dxa"/>
          </w:tcPr>
          <w:p w14:paraId="735B0D66"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3.4</w:t>
            </w:r>
          </w:p>
        </w:tc>
        <w:tc>
          <w:tcPr>
            <w:tcW w:w="6903" w:type="dxa"/>
          </w:tcPr>
          <w:p w14:paraId="071DFDD7" w14:textId="77777777" w:rsidR="00FD7A5E" w:rsidRPr="00A40BC8" w:rsidRDefault="00A40BC8" w:rsidP="00FD7A5E">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A40BC8">
              <w:rPr>
                <w:rFonts w:asciiTheme="minorHAnsi" w:eastAsiaTheme="minorHAnsi" w:hAnsiTheme="minorHAnsi" w:cs="gobCL-Light"/>
                <w:color w:val="auto"/>
                <w:sz w:val="22"/>
                <w:lang w:val="es-CL" w:eastAsia="en-US" w:bidi="ar-SA"/>
              </w:rPr>
              <w:t>Hay un botiquín de primeros auxilios equipado</w:t>
            </w:r>
          </w:p>
        </w:tc>
        <w:tc>
          <w:tcPr>
            <w:tcW w:w="709" w:type="dxa"/>
          </w:tcPr>
          <w:p w14:paraId="249FD748" w14:textId="77777777" w:rsidR="00FD7A5E" w:rsidRDefault="00FD7A5E" w:rsidP="00F53285">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2312A526"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635AE9DC" w14:textId="77777777" w:rsidTr="00710D8A">
        <w:tc>
          <w:tcPr>
            <w:tcW w:w="610" w:type="dxa"/>
          </w:tcPr>
          <w:p w14:paraId="14EB11D0"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3.5</w:t>
            </w:r>
          </w:p>
        </w:tc>
        <w:tc>
          <w:tcPr>
            <w:tcW w:w="6903" w:type="dxa"/>
          </w:tcPr>
          <w:p w14:paraId="191718A1" w14:textId="77777777" w:rsidR="00FD7A5E" w:rsidRDefault="00A40BC8"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A40BC8">
              <w:rPr>
                <w:rFonts w:asciiTheme="minorHAnsi" w:eastAsiaTheme="minorHAnsi" w:hAnsiTheme="minorHAnsi" w:cs="gobCL-Light"/>
                <w:color w:val="auto"/>
                <w:sz w:val="22"/>
                <w:lang w:val="es-CL" w:eastAsia="en-US" w:bidi="ar-SA"/>
              </w:rPr>
              <w:t>Hay personas capacitadas en primeros auxilios</w:t>
            </w:r>
            <w:r w:rsidRPr="00A40BC8">
              <w:rPr>
                <w:rFonts w:asciiTheme="minorHAnsi" w:eastAsiaTheme="minorHAnsi" w:hAnsiTheme="minorHAnsi" w:cs="gobCL-Light"/>
                <w:b/>
                <w:color w:val="auto"/>
                <w:sz w:val="22"/>
                <w:lang w:val="es-CL" w:eastAsia="en-US" w:bidi="ar-SA"/>
              </w:rPr>
              <w:t xml:space="preserve"> (solicitar certificado emitido por un organismo competente).</w:t>
            </w:r>
          </w:p>
        </w:tc>
        <w:tc>
          <w:tcPr>
            <w:tcW w:w="709" w:type="dxa"/>
          </w:tcPr>
          <w:p w14:paraId="26189794" w14:textId="77777777" w:rsidR="00FD7A5E" w:rsidRDefault="00FD7A5E" w:rsidP="009E4614">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187BE05C"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0A2294C1" w14:textId="77777777" w:rsidTr="00710D8A">
        <w:tc>
          <w:tcPr>
            <w:tcW w:w="610" w:type="dxa"/>
          </w:tcPr>
          <w:p w14:paraId="31CA7EDB"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3.6</w:t>
            </w:r>
          </w:p>
        </w:tc>
        <w:tc>
          <w:tcPr>
            <w:tcW w:w="6903" w:type="dxa"/>
          </w:tcPr>
          <w:p w14:paraId="40715A8B" w14:textId="77777777" w:rsidR="00FD7A5E" w:rsidRPr="00E26819" w:rsidRDefault="00A40BC8" w:rsidP="00FD7A5E">
            <w:pPr>
              <w:pStyle w:val="Prrafodelista"/>
              <w:autoSpaceDE w:val="0"/>
              <w:autoSpaceDN w:val="0"/>
              <w:adjustRightInd w:val="0"/>
              <w:spacing w:after="0" w:line="240" w:lineRule="auto"/>
              <w:ind w:left="0" w:firstLine="0"/>
              <w:rPr>
                <w:rFonts w:asciiTheme="minorHAnsi" w:eastAsiaTheme="minorHAnsi" w:hAnsiTheme="minorHAnsi" w:cs="gobCL-Light"/>
                <w:bCs/>
                <w:color w:val="auto"/>
                <w:sz w:val="22"/>
                <w:lang w:val="es-CL" w:eastAsia="en-US" w:bidi="ar-SA"/>
              </w:rPr>
            </w:pPr>
            <w:r w:rsidRPr="00E26819">
              <w:rPr>
                <w:rFonts w:asciiTheme="minorHAnsi" w:eastAsiaTheme="minorHAnsi" w:hAnsiTheme="minorHAnsi" w:cs="gobCL-Light"/>
                <w:bCs/>
                <w:color w:val="auto"/>
                <w:sz w:val="22"/>
                <w:lang w:val="es-CL" w:eastAsia="en-US" w:bidi="ar-SA"/>
              </w:rPr>
              <w:t>Se visualizan extintores en cada área del establecimiento.</w:t>
            </w:r>
          </w:p>
        </w:tc>
        <w:tc>
          <w:tcPr>
            <w:tcW w:w="709" w:type="dxa"/>
          </w:tcPr>
          <w:p w14:paraId="57AB6F2B" w14:textId="77777777" w:rsidR="00FD7A5E" w:rsidRDefault="00FD7A5E" w:rsidP="00F53285">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66D4BB4E"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5B1FC720" w14:textId="77777777" w:rsidTr="00710D8A">
        <w:tc>
          <w:tcPr>
            <w:tcW w:w="610" w:type="dxa"/>
          </w:tcPr>
          <w:p w14:paraId="6BB1556D"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3.7</w:t>
            </w:r>
          </w:p>
        </w:tc>
        <w:tc>
          <w:tcPr>
            <w:tcW w:w="6903" w:type="dxa"/>
          </w:tcPr>
          <w:p w14:paraId="0D2721F9" w14:textId="77777777" w:rsidR="00FD7A5E" w:rsidRDefault="00A40BC8"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A40BC8">
              <w:rPr>
                <w:rFonts w:asciiTheme="minorHAnsi" w:eastAsiaTheme="minorHAnsi" w:hAnsiTheme="minorHAnsi" w:cs="gobCL-Light"/>
                <w:color w:val="auto"/>
                <w:sz w:val="22"/>
                <w:lang w:val="es-CL" w:eastAsia="en-US" w:bidi="ar-SA"/>
              </w:rPr>
              <w:t>Hay personas capacitadas en el uso de extintores</w:t>
            </w:r>
            <w:r w:rsidRPr="00A40BC8">
              <w:rPr>
                <w:rFonts w:asciiTheme="minorHAnsi" w:eastAsiaTheme="minorHAnsi" w:hAnsiTheme="minorHAnsi" w:cs="gobCL-Light"/>
                <w:b/>
                <w:color w:val="auto"/>
                <w:sz w:val="22"/>
                <w:lang w:val="es-CL" w:eastAsia="en-US" w:bidi="ar-SA"/>
              </w:rPr>
              <w:t xml:space="preserve"> (solicitar certificado emitido por un organismo competente).</w:t>
            </w:r>
          </w:p>
        </w:tc>
        <w:tc>
          <w:tcPr>
            <w:tcW w:w="709" w:type="dxa"/>
          </w:tcPr>
          <w:p w14:paraId="314F0C2C" w14:textId="77777777" w:rsidR="00FD7A5E" w:rsidRDefault="00FD7A5E" w:rsidP="009803ED">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4092CF19"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6EAABE5D" w14:textId="77777777" w:rsidTr="00710D8A">
        <w:tc>
          <w:tcPr>
            <w:tcW w:w="610" w:type="dxa"/>
          </w:tcPr>
          <w:p w14:paraId="6D26F6AE"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3.8</w:t>
            </w:r>
          </w:p>
        </w:tc>
        <w:tc>
          <w:tcPr>
            <w:tcW w:w="6903" w:type="dxa"/>
          </w:tcPr>
          <w:p w14:paraId="0AD26C2C" w14:textId="77777777" w:rsidR="00FD7A5E" w:rsidRPr="00A40BC8" w:rsidRDefault="00A40BC8" w:rsidP="00FD7A5E">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A40BC8">
              <w:rPr>
                <w:rFonts w:asciiTheme="minorHAnsi" w:eastAsiaTheme="minorHAnsi" w:hAnsiTheme="minorHAnsi" w:cs="gobCL-Light"/>
                <w:color w:val="auto"/>
                <w:sz w:val="22"/>
                <w:lang w:val="es-CL" w:eastAsia="en-US" w:bidi="ar-SA"/>
              </w:rPr>
              <w:t>Se cuenta con algún sistema de traslado de heridos. Ej.: Camillas, sillas de ruedas, tablas espinales.</w:t>
            </w:r>
          </w:p>
        </w:tc>
        <w:tc>
          <w:tcPr>
            <w:tcW w:w="709" w:type="dxa"/>
          </w:tcPr>
          <w:p w14:paraId="458C8A4F" w14:textId="77777777" w:rsidR="00FD7A5E" w:rsidRDefault="00FD7A5E" w:rsidP="009803ED">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3BA2C6A0"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3830FF92" w14:textId="77777777" w:rsidTr="00710D8A">
        <w:tc>
          <w:tcPr>
            <w:tcW w:w="610" w:type="dxa"/>
          </w:tcPr>
          <w:p w14:paraId="2755F89D"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3.9</w:t>
            </w:r>
          </w:p>
        </w:tc>
        <w:tc>
          <w:tcPr>
            <w:tcW w:w="6903" w:type="dxa"/>
          </w:tcPr>
          <w:p w14:paraId="282F5835" w14:textId="77777777" w:rsidR="00FD7A5E" w:rsidRPr="00A40BC8" w:rsidRDefault="00A40BC8" w:rsidP="00FD7A5E">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A40BC8">
              <w:rPr>
                <w:rFonts w:asciiTheme="minorHAnsi" w:eastAsiaTheme="minorHAnsi" w:hAnsiTheme="minorHAnsi" w:cs="gobCL-Light"/>
                <w:color w:val="auto"/>
                <w:sz w:val="22"/>
                <w:lang w:val="es-CL" w:eastAsia="en-US" w:bidi="ar-SA"/>
              </w:rPr>
              <w:t>Se cuenta con un megáfono u otro medio para impartir instrucciones a los estudiantes.</w:t>
            </w:r>
          </w:p>
        </w:tc>
        <w:tc>
          <w:tcPr>
            <w:tcW w:w="709" w:type="dxa"/>
          </w:tcPr>
          <w:p w14:paraId="3B57B36F" w14:textId="77777777" w:rsidR="00FD7A5E" w:rsidRDefault="00FD7A5E" w:rsidP="009803ED">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2E8B7C6C"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698B6972" w14:textId="77777777" w:rsidTr="00710D8A">
        <w:tc>
          <w:tcPr>
            <w:tcW w:w="610" w:type="dxa"/>
          </w:tcPr>
          <w:p w14:paraId="4AC950B1"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3.10</w:t>
            </w:r>
          </w:p>
        </w:tc>
        <w:tc>
          <w:tcPr>
            <w:tcW w:w="6903" w:type="dxa"/>
          </w:tcPr>
          <w:p w14:paraId="2829692C" w14:textId="77777777" w:rsidR="00FD7A5E" w:rsidRPr="00A40BC8" w:rsidRDefault="00A40BC8" w:rsidP="00FD7A5E">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A40BC8">
              <w:rPr>
                <w:rFonts w:asciiTheme="minorHAnsi" w:eastAsiaTheme="minorHAnsi" w:hAnsiTheme="minorHAnsi" w:cs="gobCL-Light"/>
                <w:color w:val="auto"/>
                <w:sz w:val="22"/>
                <w:lang w:val="es-CL" w:eastAsia="en-US" w:bidi="ar-SA"/>
              </w:rPr>
              <w:t>El sistema de alarma interno es audible y/o visible por todos y mantiene un sonido y/o visibilidad continua</w:t>
            </w:r>
          </w:p>
        </w:tc>
        <w:tc>
          <w:tcPr>
            <w:tcW w:w="709" w:type="dxa"/>
          </w:tcPr>
          <w:p w14:paraId="57B492C7" w14:textId="77777777" w:rsidR="00FD7A5E" w:rsidRDefault="00FD7A5E" w:rsidP="001E6384">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456FB54F"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bl>
    <w:p w14:paraId="24591AC6" w14:textId="4A08CE98" w:rsidR="00FD7A5E" w:rsidRDefault="00FD7A5E"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4EEA6CDE" w14:textId="125F5DB6"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6F9AD985" w14:textId="2297AB52"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2F9420C3" w14:textId="60B9A69D"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4D39C3B4" w14:textId="3C15B518"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27D1385B" w14:textId="206BBE59"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60721427" w14:textId="137C0260"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1773C710" w14:textId="4FA86E67"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0BA04B19" w14:textId="1F6DC438"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510D4C6B" w14:textId="063987EE"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68206DE1" w14:textId="3F244853"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6DF76E18" w14:textId="484775AC"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787A1123" w14:textId="7DF05AC1"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08D6A5D0" w14:textId="2DA3CE3E"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002BE46A" w14:textId="2EE6595A"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55FE96EE" w14:textId="22F10A65"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142887AE" w14:textId="71E9E085"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5C2D2F49" w14:textId="77777777" w:rsidR="005B749F" w:rsidRPr="00155D65" w:rsidRDefault="005B749F" w:rsidP="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964E80A" w14:textId="77777777" w:rsidR="00710D8A" w:rsidRDefault="00710D8A" w:rsidP="00710D8A">
      <w:pPr>
        <w:pStyle w:val="Prrafodelista"/>
        <w:numPr>
          <w:ilvl w:val="0"/>
          <w:numId w:val="6"/>
        </w:numPr>
        <w:autoSpaceDE w:val="0"/>
        <w:autoSpaceDN w:val="0"/>
        <w:adjustRightInd w:val="0"/>
        <w:spacing w:after="0" w:line="240" w:lineRule="auto"/>
        <w:rPr>
          <w:rFonts w:asciiTheme="minorHAnsi" w:eastAsiaTheme="minorHAnsi" w:hAnsiTheme="minorHAnsi" w:cs="gobCL-Light"/>
          <w:color w:val="auto"/>
          <w:sz w:val="22"/>
          <w:lang w:val="es-CL" w:eastAsia="en-US" w:bidi="ar-SA"/>
        </w:rPr>
      </w:pPr>
      <w:r>
        <w:rPr>
          <w:rFonts w:asciiTheme="minorHAnsi" w:eastAsiaTheme="minorHAnsi" w:hAnsiTheme="minorHAnsi" w:cs="gobCL-Light"/>
          <w:b/>
          <w:color w:val="auto"/>
          <w:sz w:val="22"/>
          <w:lang w:val="es-CL" w:eastAsia="en-US" w:bidi="ar-SA"/>
        </w:rPr>
        <w:lastRenderedPageBreak/>
        <w:t xml:space="preserve">COMPORTAMIENTO Y ORGANIZACIÓN DE LA COMUNIDAD EDUCATIVA </w:t>
      </w:r>
      <w:r>
        <w:rPr>
          <w:rFonts w:asciiTheme="minorHAnsi" w:eastAsiaTheme="minorHAnsi" w:hAnsiTheme="minorHAnsi" w:cs="gobCL-Light"/>
          <w:color w:val="auto"/>
          <w:sz w:val="22"/>
          <w:lang w:val="es-CL" w:eastAsia="en-US" w:bidi="ar-SA"/>
        </w:rPr>
        <w:t>(Responder una vez</w:t>
      </w:r>
      <w:r>
        <w:rPr>
          <w:rFonts w:asciiTheme="minorHAnsi" w:eastAsiaTheme="minorHAnsi" w:hAnsiTheme="minorHAnsi" w:cs="gobCL-Light"/>
          <w:b/>
          <w:color w:val="auto"/>
          <w:sz w:val="22"/>
          <w:lang w:val="es-CL" w:eastAsia="en-US" w:bidi="ar-SA"/>
        </w:rPr>
        <w:t xml:space="preserve"> </w:t>
      </w:r>
      <w:r w:rsidRPr="00710D8A">
        <w:rPr>
          <w:rFonts w:asciiTheme="minorHAnsi" w:eastAsiaTheme="minorHAnsi" w:hAnsiTheme="minorHAnsi" w:cs="gobCL-Light"/>
          <w:color w:val="auto"/>
          <w:sz w:val="22"/>
          <w:lang w:val="es-CL" w:eastAsia="en-US" w:bidi="ar-SA"/>
        </w:rPr>
        <w:t>iniciado el simulacro)</w:t>
      </w:r>
    </w:p>
    <w:p w14:paraId="7F266D65" w14:textId="77777777" w:rsidR="00710D8A" w:rsidRDefault="00710D8A" w:rsidP="00710D8A">
      <w:pPr>
        <w:pStyle w:val="Prrafodelista"/>
        <w:autoSpaceDE w:val="0"/>
        <w:autoSpaceDN w:val="0"/>
        <w:adjustRightInd w:val="0"/>
        <w:spacing w:after="0" w:line="240" w:lineRule="auto"/>
        <w:ind w:firstLine="0"/>
        <w:rPr>
          <w:rFonts w:asciiTheme="minorHAnsi" w:eastAsiaTheme="minorHAnsi" w:hAnsiTheme="minorHAnsi" w:cs="gobCL-Light"/>
          <w:color w:val="auto"/>
          <w:sz w:val="22"/>
          <w:lang w:val="es-CL" w:eastAsia="en-US" w:bidi="ar-SA"/>
        </w:rPr>
      </w:pPr>
    </w:p>
    <w:tbl>
      <w:tblPr>
        <w:tblStyle w:val="Tablaconcuadrcula"/>
        <w:tblW w:w="0" w:type="auto"/>
        <w:tblInd w:w="108" w:type="dxa"/>
        <w:tblLook w:val="04A0" w:firstRow="1" w:lastRow="0" w:firstColumn="1" w:lastColumn="0" w:noHBand="0" w:noVBand="1"/>
      </w:tblPr>
      <w:tblGrid>
        <w:gridCol w:w="809"/>
        <w:gridCol w:w="303"/>
        <w:gridCol w:w="732"/>
        <w:gridCol w:w="1035"/>
        <w:gridCol w:w="997"/>
        <w:gridCol w:w="1418"/>
        <w:gridCol w:w="987"/>
        <w:gridCol w:w="7"/>
        <w:gridCol w:w="659"/>
        <w:gridCol w:w="752"/>
        <w:gridCol w:w="972"/>
      </w:tblGrid>
      <w:tr w:rsidR="00F40D06" w14:paraId="5FC2B417" w14:textId="77777777" w:rsidTr="00F40D06">
        <w:tc>
          <w:tcPr>
            <w:tcW w:w="610" w:type="dxa"/>
          </w:tcPr>
          <w:p w14:paraId="003FAA84" w14:textId="77777777" w:rsidR="00710D8A" w:rsidRP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roofErr w:type="spellStart"/>
            <w:r w:rsidRPr="00710D8A">
              <w:rPr>
                <w:rFonts w:asciiTheme="minorHAnsi" w:eastAsiaTheme="minorHAnsi" w:hAnsiTheme="minorHAnsi" w:cs="gobCL-Light"/>
                <w:b/>
                <w:color w:val="auto"/>
                <w:szCs w:val="20"/>
                <w:lang w:val="es-CL" w:eastAsia="en-US" w:bidi="ar-SA"/>
              </w:rPr>
              <w:t>N°</w:t>
            </w:r>
            <w:proofErr w:type="spellEnd"/>
          </w:p>
        </w:tc>
        <w:tc>
          <w:tcPr>
            <w:tcW w:w="5831" w:type="dxa"/>
            <w:gridSpan w:val="7"/>
          </w:tcPr>
          <w:p w14:paraId="257D2FF2" w14:textId="77777777" w:rsidR="00710D8A" w:rsidRP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710D8A">
              <w:rPr>
                <w:rFonts w:asciiTheme="minorHAnsi" w:eastAsiaTheme="minorHAnsi" w:hAnsiTheme="minorHAnsi" w:cs="gobCL-Light"/>
                <w:b/>
                <w:color w:val="auto"/>
                <w:szCs w:val="20"/>
                <w:lang w:val="es-CL" w:eastAsia="en-US" w:bidi="ar-SA"/>
              </w:rPr>
              <w:t>Materia</w:t>
            </w:r>
          </w:p>
        </w:tc>
        <w:tc>
          <w:tcPr>
            <w:tcW w:w="652" w:type="dxa"/>
          </w:tcPr>
          <w:p w14:paraId="4EA50DEA" w14:textId="77777777" w:rsidR="00710D8A" w:rsidRP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710D8A">
              <w:rPr>
                <w:rFonts w:asciiTheme="minorHAnsi" w:eastAsiaTheme="minorHAnsi" w:hAnsiTheme="minorHAnsi" w:cs="gobCL-Light"/>
                <w:b/>
                <w:color w:val="auto"/>
                <w:szCs w:val="20"/>
                <w:lang w:val="es-CL" w:eastAsia="en-US" w:bidi="ar-SA"/>
              </w:rPr>
              <w:t>SI</w:t>
            </w:r>
          </w:p>
        </w:tc>
        <w:tc>
          <w:tcPr>
            <w:tcW w:w="672" w:type="dxa"/>
          </w:tcPr>
          <w:p w14:paraId="2D13984F" w14:textId="77777777" w:rsidR="00710D8A" w:rsidRP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710D8A">
              <w:rPr>
                <w:rFonts w:asciiTheme="minorHAnsi" w:eastAsiaTheme="minorHAnsi" w:hAnsiTheme="minorHAnsi" w:cs="gobCL-Light"/>
                <w:b/>
                <w:color w:val="auto"/>
                <w:szCs w:val="20"/>
                <w:lang w:val="es-CL" w:eastAsia="en-US" w:bidi="ar-SA"/>
              </w:rPr>
              <w:t>NO</w:t>
            </w:r>
          </w:p>
        </w:tc>
        <w:tc>
          <w:tcPr>
            <w:tcW w:w="1181" w:type="dxa"/>
          </w:tcPr>
          <w:p w14:paraId="63C6E16B" w14:textId="77777777" w:rsidR="00710D8A" w:rsidRP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710D8A">
              <w:rPr>
                <w:rFonts w:asciiTheme="minorHAnsi" w:eastAsiaTheme="minorHAnsi" w:hAnsiTheme="minorHAnsi" w:cs="gobCL-Light"/>
                <w:b/>
                <w:color w:val="auto"/>
                <w:szCs w:val="20"/>
                <w:lang w:val="es-CL" w:eastAsia="en-US" w:bidi="ar-SA"/>
              </w:rPr>
              <w:t>NA</w:t>
            </w:r>
          </w:p>
        </w:tc>
      </w:tr>
      <w:tr w:rsidR="00F40D06" w14:paraId="741E964F" w14:textId="77777777" w:rsidTr="00F40D06">
        <w:tc>
          <w:tcPr>
            <w:tcW w:w="610" w:type="dxa"/>
          </w:tcPr>
          <w:p w14:paraId="4B83B79D" w14:textId="77777777" w:rsidR="00710D8A" w:rsidRP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710D8A">
              <w:rPr>
                <w:rFonts w:asciiTheme="minorHAnsi" w:eastAsiaTheme="minorHAnsi" w:hAnsiTheme="minorHAnsi" w:cs="gobCL-Light"/>
                <w:b/>
                <w:color w:val="auto"/>
                <w:szCs w:val="20"/>
                <w:lang w:val="es-CL" w:eastAsia="en-US" w:bidi="ar-SA"/>
              </w:rPr>
              <w:t>4.1</w:t>
            </w:r>
          </w:p>
        </w:tc>
        <w:tc>
          <w:tcPr>
            <w:tcW w:w="5831" w:type="dxa"/>
            <w:gridSpan w:val="7"/>
          </w:tcPr>
          <w:p w14:paraId="1727D309" w14:textId="77777777" w:rsidR="00710D8A" w:rsidRPr="00F40D06"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Durante el sismo, los estudiantes y profesores se ubican en Lugares de Protección Sísmica al interior del edificio.</w:t>
            </w:r>
          </w:p>
          <w:p w14:paraId="6DD7C14E" w14:textId="77777777" w:rsidR="00710D8A" w:rsidRPr="00F40D06"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(Aplica en inmuebles de construcción formal resistente a sismos)</w:t>
            </w:r>
          </w:p>
        </w:tc>
        <w:tc>
          <w:tcPr>
            <w:tcW w:w="652" w:type="dxa"/>
          </w:tcPr>
          <w:p w14:paraId="091FC0A7" w14:textId="77777777" w:rsid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222E8F20" w14:textId="77777777" w:rsid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6F358AE6" w14:textId="77777777" w:rsid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0B8F98EC" w14:textId="77777777" w:rsidTr="00F40D06">
        <w:tc>
          <w:tcPr>
            <w:tcW w:w="610" w:type="dxa"/>
          </w:tcPr>
          <w:p w14:paraId="54793F2C" w14:textId="77777777" w:rsidR="00710D8A" w:rsidRP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710D8A">
              <w:rPr>
                <w:rFonts w:asciiTheme="minorHAnsi" w:eastAsiaTheme="minorHAnsi" w:hAnsiTheme="minorHAnsi" w:cs="gobCL-Light"/>
                <w:b/>
                <w:color w:val="auto"/>
                <w:szCs w:val="20"/>
                <w:lang w:val="es-CL" w:eastAsia="en-US" w:bidi="ar-SA"/>
              </w:rPr>
              <w:t>4.2</w:t>
            </w:r>
          </w:p>
        </w:tc>
        <w:tc>
          <w:tcPr>
            <w:tcW w:w="5831" w:type="dxa"/>
            <w:gridSpan w:val="7"/>
          </w:tcPr>
          <w:p w14:paraId="4A79592B" w14:textId="77777777" w:rsidR="00710D8A" w:rsidRPr="00F40D06"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Durante el sismo, los estudiantes y profesores evacúan hacia una Zona de Seguridad al exterior del edificio.</w:t>
            </w:r>
          </w:p>
          <w:p w14:paraId="2C5EACD3" w14:textId="77777777" w:rsidR="00710D8A" w:rsidRPr="00F40D06"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(Aplica en inmuebles de construcción no formal, de adobe, autoconstrucción o no regularizadas)</w:t>
            </w:r>
          </w:p>
        </w:tc>
        <w:tc>
          <w:tcPr>
            <w:tcW w:w="652" w:type="dxa"/>
          </w:tcPr>
          <w:p w14:paraId="4718EB33" w14:textId="77777777" w:rsid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2203E77C" w14:textId="77777777" w:rsid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0AD43F5D" w14:textId="77777777" w:rsid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45EB7B53" w14:textId="77777777" w:rsidTr="00F40D06">
        <w:tc>
          <w:tcPr>
            <w:tcW w:w="610" w:type="dxa"/>
          </w:tcPr>
          <w:p w14:paraId="1EEA49D0" w14:textId="77777777" w:rsidR="00960E7B" w:rsidRP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4.3</w:t>
            </w:r>
          </w:p>
        </w:tc>
        <w:tc>
          <w:tcPr>
            <w:tcW w:w="5831" w:type="dxa"/>
            <w:gridSpan w:val="7"/>
          </w:tcPr>
          <w:p w14:paraId="1D1E6D42"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El profesor(a) guía la evacuación de los alumnos por las vías de evacuación y hacia la zona de seguridad.</w:t>
            </w:r>
          </w:p>
        </w:tc>
        <w:tc>
          <w:tcPr>
            <w:tcW w:w="652" w:type="dxa"/>
          </w:tcPr>
          <w:p w14:paraId="33523566"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73D75B46"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27D588BD"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070CA50E" w14:textId="77777777" w:rsidTr="00F40D06">
        <w:tc>
          <w:tcPr>
            <w:tcW w:w="610" w:type="dxa"/>
          </w:tcPr>
          <w:p w14:paraId="75E6EF9F" w14:textId="77777777" w:rsidR="00960E7B" w:rsidRP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4.4</w:t>
            </w:r>
          </w:p>
        </w:tc>
        <w:tc>
          <w:tcPr>
            <w:tcW w:w="5831" w:type="dxa"/>
            <w:gridSpan w:val="7"/>
          </w:tcPr>
          <w:p w14:paraId="3783AA1D"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Los líderes de evacuación están debidamente identificados. Ej.: Chalecos, gorros, brazaletes u otros.</w:t>
            </w:r>
          </w:p>
        </w:tc>
        <w:tc>
          <w:tcPr>
            <w:tcW w:w="652" w:type="dxa"/>
          </w:tcPr>
          <w:p w14:paraId="5121DE0B"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1B503F17"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709108D4"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6FDC27B0" w14:textId="77777777" w:rsidTr="00F40D06">
        <w:tc>
          <w:tcPr>
            <w:tcW w:w="610" w:type="dxa"/>
          </w:tcPr>
          <w:p w14:paraId="0B24BD44" w14:textId="77777777" w:rsidR="00960E7B" w:rsidRP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4.5</w:t>
            </w:r>
          </w:p>
        </w:tc>
        <w:tc>
          <w:tcPr>
            <w:tcW w:w="5831" w:type="dxa"/>
            <w:gridSpan w:val="7"/>
          </w:tcPr>
          <w:p w14:paraId="1B7D8F81"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Se utilizan las vías de evacuación y salidas de emergencia. Ej.: Pasillos, escaleras, rampas o mangas.</w:t>
            </w:r>
          </w:p>
        </w:tc>
        <w:tc>
          <w:tcPr>
            <w:tcW w:w="652" w:type="dxa"/>
          </w:tcPr>
          <w:p w14:paraId="3AF70B60"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327C2E9A"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6114A3C8"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4E99CB77" w14:textId="77777777" w:rsidTr="00F40D06">
        <w:tc>
          <w:tcPr>
            <w:tcW w:w="610" w:type="dxa"/>
          </w:tcPr>
          <w:p w14:paraId="6BEB8AB0" w14:textId="77777777" w:rsidR="00960E7B" w:rsidRP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4.6</w:t>
            </w:r>
          </w:p>
        </w:tc>
        <w:tc>
          <w:tcPr>
            <w:tcW w:w="5831" w:type="dxa"/>
            <w:gridSpan w:val="7"/>
          </w:tcPr>
          <w:p w14:paraId="4634769A"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Existe un equipo de funcionarios de apoyo, organizado para la evacuación de lactantes.</w:t>
            </w:r>
          </w:p>
        </w:tc>
        <w:tc>
          <w:tcPr>
            <w:tcW w:w="652" w:type="dxa"/>
          </w:tcPr>
          <w:p w14:paraId="65B6C4BD"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2FA67BD9"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20EA10F8"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1012D8E0" w14:textId="77777777" w:rsidTr="00F40D06">
        <w:tc>
          <w:tcPr>
            <w:tcW w:w="610" w:type="dxa"/>
          </w:tcPr>
          <w:p w14:paraId="7D1F781B" w14:textId="77777777" w:rsidR="00960E7B" w:rsidRP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4.7</w:t>
            </w:r>
          </w:p>
        </w:tc>
        <w:tc>
          <w:tcPr>
            <w:tcW w:w="5831" w:type="dxa"/>
            <w:gridSpan w:val="7"/>
          </w:tcPr>
          <w:p w14:paraId="3B4FA8E2"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Se descarta el uso del ascensor durante la evacuación al interior del establecimiento.</w:t>
            </w:r>
          </w:p>
        </w:tc>
        <w:tc>
          <w:tcPr>
            <w:tcW w:w="652" w:type="dxa"/>
          </w:tcPr>
          <w:p w14:paraId="7A0EB05A"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20906D20"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5FB724FD"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59ED5C50" w14:textId="77777777" w:rsidTr="00F40D06">
        <w:tc>
          <w:tcPr>
            <w:tcW w:w="610" w:type="dxa"/>
          </w:tcPr>
          <w:p w14:paraId="3E16D07B" w14:textId="77777777" w:rsidR="00960E7B" w:rsidRP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4.8</w:t>
            </w:r>
          </w:p>
        </w:tc>
        <w:tc>
          <w:tcPr>
            <w:tcW w:w="5831" w:type="dxa"/>
            <w:gridSpan w:val="7"/>
          </w:tcPr>
          <w:p w14:paraId="0C48E6FD"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La evacuación se desarrolla sin accidentes</w:t>
            </w:r>
          </w:p>
        </w:tc>
        <w:tc>
          <w:tcPr>
            <w:tcW w:w="652" w:type="dxa"/>
          </w:tcPr>
          <w:p w14:paraId="63D22564"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0FF150FC"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37BC9D5A"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31C26291" w14:textId="77777777" w:rsidTr="00F40D06">
        <w:tc>
          <w:tcPr>
            <w:tcW w:w="610" w:type="dxa"/>
          </w:tcPr>
          <w:p w14:paraId="01FB4202"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4.9</w:t>
            </w:r>
          </w:p>
        </w:tc>
        <w:tc>
          <w:tcPr>
            <w:tcW w:w="5831" w:type="dxa"/>
            <w:gridSpan w:val="7"/>
          </w:tcPr>
          <w:p w14:paraId="1F1FEB25"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Se llevó a cabo una evacuación de manera tranquila ordenada y segura</w:t>
            </w:r>
          </w:p>
        </w:tc>
        <w:tc>
          <w:tcPr>
            <w:tcW w:w="652" w:type="dxa"/>
          </w:tcPr>
          <w:p w14:paraId="268CA890"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7D2B56AE"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02A93E29"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0F42BE75" w14:textId="77777777" w:rsidTr="00F40D06">
        <w:tc>
          <w:tcPr>
            <w:tcW w:w="610" w:type="dxa"/>
          </w:tcPr>
          <w:p w14:paraId="094C2CF3"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4.10</w:t>
            </w:r>
          </w:p>
        </w:tc>
        <w:tc>
          <w:tcPr>
            <w:tcW w:w="5831" w:type="dxa"/>
            <w:gridSpan w:val="7"/>
          </w:tcPr>
          <w:p w14:paraId="4A650958"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Se realiza una revisión de las instalaciones, verificando que no hayan quedado personas al interior.</w:t>
            </w:r>
          </w:p>
        </w:tc>
        <w:tc>
          <w:tcPr>
            <w:tcW w:w="652" w:type="dxa"/>
          </w:tcPr>
          <w:p w14:paraId="21244F1C"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08FBAC5C"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3A0FE7F7"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7E7E538A" w14:textId="77777777" w:rsidTr="00F40D06">
        <w:tc>
          <w:tcPr>
            <w:tcW w:w="610" w:type="dxa"/>
          </w:tcPr>
          <w:p w14:paraId="0E914C2C"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4.11</w:t>
            </w:r>
          </w:p>
        </w:tc>
        <w:tc>
          <w:tcPr>
            <w:tcW w:w="5831" w:type="dxa"/>
            <w:gridSpan w:val="7"/>
          </w:tcPr>
          <w:p w14:paraId="7723FA44"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Se realizó o se simuló el corte de energía eléctrica y de gas por parte de los encargados.</w:t>
            </w:r>
          </w:p>
        </w:tc>
        <w:tc>
          <w:tcPr>
            <w:tcW w:w="652" w:type="dxa"/>
          </w:tcPr>
          <w:p w14:paraId="3A44EB14"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00FB3928"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40CC73AC"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47230E69" w14:textId="77777777" w:rsidTr="00F40D06">
        <w:tc>
          <w:tcPr>
            <w:tcW w:w="610" w:type="dxa"/>
          </w:tcPr>
          <w:p w14:paraId="4F57DA6E"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4.12</w:t>
            </w:r>
          </w:p>
        </w:tc>
        <w:tc>
          <w:tcPr>
            <w:tcW w:w="5831" w:type="dxa"/>
            <w:gridSpan w:val="7"/>
          </w:tcPr>
          <w:p w14:paraId="78638D31"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En la zona de seguridad se pasa la lista de asistencia y se verifica la presencia de la totalidad de las personas.</w:t>
            </w:r>
          </w:p>
        </w:tc>
        <w:tc>
          <w:tcPr>
            <w:tcW w:w="652" w:type="dxa"/>
          </w:tcPr>
          <w:p w14:paraId="1E2C8BD6"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2DFD4E1C"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69AA58F1"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1B4068F6" w14:textId="77777777" w:rsidTr="00F40D06">
        <w:tc>
          <w:tcPr>
            <w:tcW w:w="610" w:type="dxa"/>
          </w:tcPr>
          <w:p w14:paraId="26ECAB76"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4.13</w:t>
            </w:r>
          </w:p>
        </w:tc>
        <w:tc>
          <w:tcPr>
            <w:tcW w:w="5831" w:type="dxa"/>
            <w:gridSpan w:val="7"/>
          </w:tcPr>
          <w:p w14:paraId="607A951F"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Hubo organización, tranquilidad y orden de los evacuados en la zona de seguridad.</w:t>
            </w:r>
          </w:p>
        </w:tc>
        <w:tc>
          <w:tcPr>
            <w:tcW w:w="652" w:type="dxa"/>
          </w:tcPr>
          <w:p w14:paraId="59B7BC7F"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78C74619"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0FD937DA"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58DCA98D" w14:textId="77777777" w:rsidTr="00F40D06">
        <w:tc>
          <w:tcPr>
            <w:tcW w:w="610" w:type="dxa"/>
          </w:tcPr>
          <w:p w14:paraId="110752C7"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4.14</w:t>
            </w:r>
          </w:p>
        </w:tc>
        <w:tc>
          <w:tcPr>
            <w:tcW w:w="5831" w:type="dxa"/>
            <w:gridSpan w:val="7"/>
          </w:tcPr>
          <w:p w14:paraId="60FF529D"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Se realizó una inspección de los daños, antes de retomar las actividades.</w:t>
            </w:r>
          </w:p>
        </w:tc>
        <w:tc>
          <w:tcPr>
            <w:tcW w:w="652" w:type="dxa"/>
          </w:tcPr>
          <w:p w14:paraId="3E114553"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379D5765"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2A2E9A28"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7FAA37DE" w14:textId="77777777" w:rsidTr="00F40D06">
        <w:tc>
          <w:tcPr>
            <w:tcW w:w="610" w:type="dxa"/>
          </w:tcPr>
          <w:p w14:paraId="246168D5"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4.15</w:t>
            </w:r>
          </w:p>
        </w:tc>
        <w:tc>
          <w:tcPr>
            <w:tcW w:w="5831" w:type="dxa"/>
            <w:gridSpan w:val="7"/>
          </w:tcPr>
          <w:p w14:paraId="47FF685A"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La comunidad educativa permaneció en las zonas de seguridad hasta la orden de regresar las actividades.</w:t>
            </w:r>
          </w:p>
        </w:tc>
        <w:tc>
          <w:tcPr>
            <w:tcW w:w="652" w:type="dxa"/>
          </w:tcPr>
          <w:p w14:paraId="2C532EA5"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0E3143A4"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12FC99F0"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0F55DE65" w14:textId="77777777" w:rsidTr="00F40D06">
        <w:tc>
          <w:tcPr>
            <w:tcW w:w="610" w:type="dxa"/>
          </w:tcPr>
          <w:p w14:paraId="402E3BE1"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4.16</w:t>
            </w:r>
          </w:p>
        </w:tc>
        <w:tc>
          <w:tcPr>
            <w:tcW w:w="5831" w:type="dxa"/>
            <w:gridSpan w:val="7"/>
          </w:tcPr>
          <w:p w14:paraId="48BC06DF"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El retorno a las actividades fue realizado en orden.</w:t>
            </w:r>
          </w:p>
        </w:tc>
        <w:tc>
          <w:tcPr>
            <w:tcW w:w="652" w:type="dxa"/>
          </w:tcPr>
          <w:p w14:paraId="70607492"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3F6503E5"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21532F9A"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78B3451F" w14:textId="77777777" w:rsidTr="00F40D06">
        <w:tc>
          <w:tcPr>
            <w:tcW w:w="610" w:type="dxa"/>
          </w:tcPr>
          <w:p w14:paraId="6C418C0D"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4.17</w:t>
            </w:r>
          </w:p>
        </w:tc>
        <w:tc>
          <w:tcPr>
            <w:tcW w:w="5831" w:type="dxa"/>
            <w:gridSpan w:val="7"/>
          </w:tcPr>
          <w:p w14:paraId="29A6B3E1"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Durante el desarrollo del ejercicio, las personas cumplieron con las funciones asignadas en el Plan de Emergencia.</w:t>
            </w:r>
          </w:p>
        </w:tc>
        <w:tc>
          <w:tcPr>
            <w:tcW w:w="652" w:type="dxa"/>
          </w:tcPr>
          <w:p w14:paraId="7B4F7A9A"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331F6B2B"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575F28F6"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2D4067FE" w14:textId="77777777" w:rsidTr="00F40D06">
        <w:tc>
          <w:tcPr>
            <w:tcW w:w="610" w:type="dxa"/>
          </w:tcPr>
          <w:p w14:paraId="106FBBB6"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4.18</w:t>
            </w:r>
          </w:p>
        </w:tc>
        <w:tc>
          <w:tcPr>
            <w:tcW w:w="5831" w:type="dxa"/>
            <w:gridSpan w:val="7"/>
          </w:tcPr>
          <w:p w14:paraId="2980FBED" w14:textId="77777777" w:rsidR="00960E7B" w:rsidRP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El desplazamiento de las personas durante la evacuación fue (marque con una X)</w:t>
            </w:r>
          </w:p>
        </w:tc>
        <w:tc>
          <w:tcPr>
            <w:tcW w:w="652" w:type="dxa"/>
          </w:tcPr>
          <w:p w14:paraId="544D7F86"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3C221C02"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03995AE3"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1D0DE8CE" w14:textId="77777777" w:rsidTr="00F40D06">
        <w:trPr>
          <w:trHeight w:val="577"/>
        </w:trPr>
        <w:tc>
          <w:tcPr>
            <w:tcW w:w="945" w:type="dxa"/>
            <w:gridSpan w:val="2"/>
            <w:shd w:val="clear" w:color="auto" w:fill="8DB3E2" w:themeFill="text2" w:themeFillTint="66"/>
          </w:tcPr>
          <w:p w14:paraId="1AE25796" w14:textId="77777777" w:rsidR="00F40D06" w:rsidRP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Ordenado y rápido (4 puntos)</w:t>
            </w:r>
          </w:p>
        </w:tc>
        <w:tc>
          <w:tcPr>
            <w:tcW w:w="945" w:type="dxa"/>
          </w:tcPr>
          <w:p w14:paraId="7846E6F0" w14:textId="77777777" w:rsid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855" w:type="dxa"/>
            <w:shd w:val="clear" w:color="auto" w:fill="8DB3E2" w:themeFill="text2" w:themeFillTint="66"/>
          </w:tcPr>
          <w:p w14:paraId="53167009" w14:textId="77777777" w:rsidR="00F40D06" w:rsidRP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Ordenado y lento (3 puntos)</w:t>
            </w:r>
          </w:p>
        </w:tc>
        <w:tc>
          <w:tcPr>
            <w:tcW w:w="1320" w:type="dxa"/>
          </w:tcPr>
          <w:p w14:paraId="1ED4E403" w14:textId="77777777" w:rsid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065" w:type="dxa"/>
            <w:shd w:val="clear" w:color="auto" w:fill="8DB3E2" w:themeFill="text2" w:themeFillTint="66"/>
          </w:tcPr>
          <w:p w14:paraId="683BF94A" w14:textId="77777777" w:rsid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Pr>
                <w:rFonts w:asciiTheme="minorHAnsi" w:eastAsiaTheme="minorHAnsi" w:hAnsiTheme="minorHAnsi" w:cs="gobCL-Light"/>
                <w:color w:val="auto"/>
                <w:sz w:val="22"/>
                <w:lang w:val="es-CL" w:eastAsia="en-US" w:bidi="ar-SA"/>
              </w:rPr>
              <w:t>Desordenado y rápido (2 puntos)</w:t>
            </w:r>
          </w:p>
        </w:tc>
        <w:tc>
          <w:tcPr>
            <w:tcW w:w="1305" w:type="dxa"/>
          </w:tcPr>
          <w:p w14:paraId="5FD7808B" w14:textId="77777777" w:rsid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335" w:type="dxa"/>
            <w:gridSpan w:val="3"/>
            <w:shd w:val="clear" w:color="auto" w:fill="8DB3E2" w:themeFill="text2" w:themeFillTint="66"/>
          </w:tcPr>
          <w:p w14:paraId="696B4D94" w14:textId="77777777" w:rsid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Pr>
                <w:rFonts w:asciiTheme="minorHAnsi" w:eastAsiaTheme="minorHAnsi" w:hAnsiTheme="minorHAnsi" w:cs="gobCL-Light"/>
                <w:color w:val="auto"/>
                <w:sz w:val="22"/>
                <w:lang w:val="es-CL" w:eastAsia="en-US" w:bidi="ar-SA"/>
              </w:rPr>
              <w:t>Desordenado y lento (1 punto)</w:t>
            </w:r>
          </w:p>
        </w:tc>
        <w:tc>
          <w:tcPr>
            <w:tcW w:w="1176" w:type="dxa"/>
          </w:tcPr>
          <w:p w14:paraId="548C14FC" w14:textId="77777777" w:rsid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bl>
    <w:p w14:paraId="39A8F7D6" w14:textId="4C7BE992" w:rsidR="00710D8A" w:rsidRDefault="00710D8A" w:rsidP="00710D8A">
      <w:pPr>
        <w:pStyle w:val="Prrafodelista"/>
        <w:autoSpaceDE w:val="0"/>
        <w:autoSpaceDN w:val="0"/>
        <w:adjustRightInd w:val="0"/>
        <w:spacing w:after="0" w:line="240" w:lineRule="auto"/>
        <w:ind w:firstLine="0"/>
        <w:rPr>
          <w:rFonts w:asciiTheme="minorHAnsi" w:eastAsiaTheme="minorHAnsi" w:hAnsiTheme="minorHAnsi" w:cs="gobCL-Light"/>
          <w:color w:val="auto"/>
          <w:sz w:val="22"/>
          <w:lang w:val="es-CL" w:eastAsia="en-US" w:bidi="ar-SA"/>
        </w:rPr>
      </w:pPr>
    </w:p>
    <w:p w14:paraId="48BC6F03" w14:textId="7FFBB248"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color w:val="auto"/>
          <w:sz w:val="22"/>
          <w:lang w:val="es-CL" w:eastAsia="en-US" w:bidi="ar-SA"/>
        </w:rPr>
      </w:pPr>
    </w:p>
    <w:p w14:paraId="75F37F72" w14:textId="196D2C08"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color w:val="auto"/>
          <w:sz w:val="22"/>
          <w:lang w:val="es-CL" w:eastAsia="en-US" w:bidi="ar-SA"/>
        </w:rPr>
      </w:pPr>
    </w:p>
    <w:p w14:paraId="0C3EECE0" w14:textId="46B67E5A"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color w:val="auto"/>
          <w:sz w:val="22"/>
          <w:lang w:val="es-CL" w:eastAsia="en-US" w:bidi="ar-SA"/>
        </w:rPr>
      </w:pPr>
    </w:p>
    <w:p w14:paraId="621A0D2C" w14:textId="77777777" w:rsidR="00155D65" w:rsidRDefault="00155D65" w:rsidP="00710D8A">
      <w:pPr>
        <w:pStyle w:val="Prrafodelista"/>
        <w:autoSpaceDE w:val="0"/>
        <w:autoSpaceDN w:val="0"/>
        <w:adjustRightInd w:val="0"/>
        <w:spacing w:after="0" w:line="240" w:lineRule="auto"/>
        <w:ind w:firstLine="0"/>
        <w:rPr>
          <w:rFonts w:asciiTheme="minorHAnsi" w:eastAsiaTheme="minorHAnsi" w:hAnsiTheme="minorHAnsi" w:cs="gobCL-Light"/>
          <w:color w:val="auto"/>
          <w:sz w:val="22"/>
          <w:lang w:val="es-CL" w:eastAsia="en-US" w:bidi="ar-SA"/>
        </w:rPr>
      </w:pPr>
    </w:p>
    <w:p w14:paraId="7FF68E82" w14:textId="77777777"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color w:val="auto"/>
          <w:sz w:val="22"/>
          <w:lang w:val="es-CL" w:eastAsia="en-US" w:bidi="ar-SA"/>
        </w:rPr>
      </w:pPr>
    </w:p>
    <w:p w14:paraId="22388DC8" w14:textId="77777777" w:rsidR="00F40D06" w:rsidRDefault="00F40D06" w:rsidP="00F40D06">
      <w:pPr>
        <w:pStyle w:val="Prrafodelista"/>
        <w:numPr>
          <w:ilvl w:val="0"/>
          <w:numId w:val="6"/>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r w:rsidRPr="00F40D06">
        <w:rPr>
          <w:rFonts w:asciiTheme="minorHAnsi" w:eastAsiaTheme="minorHAnsi" w:hAnsiTheme="minorHAnsi" w:cs="gobCL-Light"/>
          <w:b/>
          <w:color w:val="auto"/>
          <w:sz w:val="22"/>
          <w:lang w:val="es-CL" w:eastAsia="en-US" w:bidi="ar-SA"/>
        </w:rPr>
        <w:lastRenderedPageBreak/>
        <w:t>ACCIONES DE PREPARACION INCLUSIVA (Responder antes y después del simulacro)</w:t>
      </w:r>
    </w:p>
    <w:p w14:paraId="6EA3FE9B" w14:textId="77777777" w:rsidR="00D07E83" w:rsidRDefault="00D07E83" w:rsidP="00D07E83">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tbl>
      <w:tblPr>
        <w:tblStyle w:val="Tablaconcuadrcula"/>
        <w:tblW w:w="0" w:type="auto"/>
        <w:tblInd w:w="108" w:type="dxa"/>
        <w:tblLook w:val="04A0" w:firstRow="1" w:lastRow="0" w:firstColumn="1" w:lastColumn="0" w:noHBand="0" w:noVBand="1"/>
      </w:tblPr>
      <w:tblGrid>
        <w:gridCol w:w="835"/>
        <w:gridCol w:w="5462"/>
        <w:gridCol w:w="693"/>
        <w:gridCol w:w="698"/>
        <w:gridCol w:w="983"/>
      </w:tblGrid>
      <w:tr w:rsidR="00F40D06" w14:paraId="4B7AEBD2" w14:textId="77777777" w:rsidTr="009E4614">
        <w:tc>
          <w:tcPr>
            <w:tcW w:w="849" w:type="dxa"/>
          </w:tcPr>
          <w:p w14:paraId="246B6F0E" w14:textId="77777777"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roofErr w:type="spellStart"/>
            <w:r>
              <w:rPr>
                <w:rFonts w:asciiTheme="minorHAnsi" w:eastAsiaTheme="minorHAnsi" w:hAnsiTheme="minorHAnsi" w:cs="gobCL-Light"/>
                <w:b/>
                <w:color w:val="auto"/>
                <w:sz w:val="22"/>
                <w:lang w:val="es-CL" w:eastAsia="en-US" w:bidi="ar-SA"/>
              </w:rPr>
              <w:t>N°</w:t>
            </w:r>
            <w:proofErr w:type="spellEnd"/>
          </w:p>
        </w:tc>
        <w:tc>
          <w:tcPr>
            <w:tcW w:w="5633" w:type="dxa"/>
          </w:tcPr>
          <w:p w14:paraId="4890318B" w14:textId="77777777"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Materia</w:t>
            </w:r>
          </w:p>
        </w:tc>
        <w:tc>
          <w:tcPr>
            <w:tcW w:w="706" w:type="dxa"/>
          </w:tcPr>
          <w:p w14:paraId="5EC989F2" w14:textId="77777777"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SI</w:t>
            </w:r>
          </w:p>
        </w:tc>
        <w:tc>
          <w:tcPr>
            <w:tcW w:w="706" w:type="dxa"/>
          </w:tcPr>
          <w:p w14:paraId="74BDEAB1" w14:textId="77777777"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NO</w:t>
            </w:r>
          </w:p>
        </w:tc>
        <w:tc>
          <w:tcPr>
            <w:tcW w:w="1003" w:type="dxa"/>
          </w:tcPr>
          <w:p w14:paraId="34E18A14" w14:textId="77777777"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NA</w:t>
            </w:r>
          </w:p>
        </w:tc>
      </w:tr>
      <w:tr w:rsidR="00F40D06" w14:paraId="5B5C3E51" w14:textId="77777777" w:rsidTr="009E4614">
        <w:tc>
          <w:tcPr>
            <w:tcW w:w="849" w:type="dxa"/>
          </w:tcPr>
          <w:p w14:paraId="45B5A6DD" w14:textId="77777777"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5.1</w:t>
            </w:r>
          </w:p>
        </w:tc>
        <w:tc>
          <w:tcPr>
            <w:tcW w:w="5633" w:type="dxa"/>
          </w:tcPr>
          <w:p w14:paraId="64CF4260" w14:textId="77777777" w:rsidR="00F40D06" w:rsidRPr="00D07E83"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D07E83">
              <w:rPr>
                <w:rFonts w:asciiTheme="minorHAnsi" w:eastAsiaTheme="minorHAnsi" w:hAnsiTheme="minorHAnsi" w:cs="gobCL-Light"/>
                <w:color w:val="auto"/>
                <w:szCs w:val="20"/>
                <w:lang w:val="es-CL" w:eastAsia="en-US" w:bidi="ar-SA"/>
              </w:rPr>
              <w:t>El sistema de alarma interno es visible (luces) en el caso de personas en situación de discapacidad de origen auditivo.</w:t>
            </w:r>
          </w:p>
        </w:tc>
        <w:tc>
          <w:tcPr>
            <w:tcW w:w="706" w:type="dxa"/>
          </w:tcPr>
          <w:p w14:paraId="7E3251C2"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c>
          <w:tcPr>
            <w:tcW w:w="706" w:type="dxa"/>
          </w:tcPr>
          <w:p w14:paraId="6B778D77" w14:textId="77777777" w:rsidR="00F40D06" w:rsidRDefault="00F40D06" w:rsidP="009E4614">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1003" w:type="dxa"/>
          </w:tcPr>
          <w:p w14:paraId="647AF029"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40D06" w14:paraId="19A0C8F0" w14:textId="77777777" w:rsidTr="009E4614">
        <w:tc>
          <w:tcPr>
            <w:tcW w:w="849" w:type="dxa"/>
          </w:tcPr>
          <w:p w14:paraId="7CCF9911" w14:textId="77777777"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5.2</w:t>
            </w:r>
          </w:p>
        </w:tc>
        <w:tc>
          <w:tcPr>
            <w:tcW w:w="5633" w:type="dxa"/>
          </w:tcPr>
          <w:p w14:paraId="433013BE" w14:textId="77777777" w:rsidR="00F40D06" w:rsidRPr="00D07E83"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D07E83">
              <w:rPr>
                <w:rFonts w:asciiTheme="minorHAnsi" w:eastAsiaTheme="minorHAnsi" w:hAnsiTheme="minorHAnsi" w:cs="gobCL-Light"/>
                <w:color w:val="auto"/>
                <w:szCs w:val="20"/>
                <w:lang w:val="es-CL" w:eastAsia="en-US" w:bidi="ar-SA"/>
              </w:rPr>
              <w:t>Los accesos, vías de evacuación y zonas seguras permiten la accesibilidad de personas en situación de discapacidad.</w:t>
            </w:r>
          </w:p>
        </w:tc>
        <w:tc>
          <w:tcPr>
            <w:tcW w:w="706" w:type="dxa"/>
          </w:tcPr>
          <w:p w14:paraId="26722F86"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c>
          <w:tcPr>
            <w:tcW w:w="706" w:type="dxa"/>
          </w:tcPr>
          <w:p w14:paraId="0595F6CF" w14:textId="77777777" w:rsidR="00F40D06" w:rsidRPr="009E4614" w:rsidRDefault="00F40D06" w:rsidP="009E4614">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1003" w:type="dxa"/>
          </w:tcPr>
          <w:p w14:paraId="652A0F7B"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40D06" w14:paraId="26A2A6CE" w14:textId="77777777" w:rsidTr="009E4614">
        <w:tc>
          <w:tcPr>
            <w:tcW w:w="849" w:type="dxa"/>
          </w:tcPr>
          <w:p w14:paraId="6F6CFB79" w14:textId="3D268448"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5.</w:t>
            </w:r>
            <w:r w:rsidR="009E4614">
              <w:rPr>
                <w:rFonts w:asciiTheme="minorHAnsi" w:eastAsiaTheme="minorHAnsi" w:hAnsiTheme="minorHAnsi" w:cs="gobCL-Light"/>
                <w:b/>
                <w:color w:val="auto"/>
                <w:sz w:val="22"/>
                <w:lang w:val="es-CL" w:eastAsia="en-US" w:bidi="ar-SA"/>
              </w:rPr>
              <w:t>3</w:t>
            </w:r>
          </w:p>
        </w:tc>
        <w:tc>
          <w:tcPr>
            <w:tcW w:w="5633" w:type="dxa"/>
          </w:tcPr>
          <w:p w14:paraId="42F85521" w14:textId="77777777" w:rsidR="00F40D06" w:rsidRPr="00D07E83"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D07E83">
              <w:rPr>
                <w:rFonts w:asciiTheme="minorHAnsi" w:eastAsiaTheme="minorHAnsi" w:hAnsiTheme="minorHAnsi" w:cs="gobCL-Light"/>
                <w:color w:val="auto"/>
                <w:szCs w:val="20"/>
                <w:lang w:val="es-CL" w:eastAsia="en-US" w:bidi="ar-SA"/>
              </w:rPr>
              <w:t>Se asiste a niños(as), adultos mayores, embarazadas y personas en situación de discapacidad durante la evacuación.</w:t>
            </w:r>
          </w:p>
        </w:tc>
        <w:tc>
          <w:tcPr>
            <w:tcW w:w="706" w:type="dxa"/>
          </w:tcPr>
          <w:p w14:paraId="4BE6BCB6" w14:textId="77777777" w:rsidR="00F40D06" w:rsidRDefault="00F40D06" w:rsidP="009E4614">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06" w:type="dxa"/>
          </w:tcPr>
          <w:p w14:paraId="6DE27745"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c>
          <w:tcPr>
            <w:tcW w:w="1003" w:type="dxa"/>
          </w:tcPr>
          <w:p w14:paraId="24067426"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40D06" w14:paraId="2194AD23" w14:textId="77777777" w:rsidTr="009E4614">
        <w:tc>
          <w:tcPr>
            <w:tcW w:w="849" w:type="dxa"/>
          </w:tcPr>
          <w:p w14:paraId="48E5EDE0" w14:textId="63C3E246"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5.</w:t>
            </w:r>
            <w:r w:rsidR="009E4614">
              <w:rPr>
                <w:rFonts w:asciiTheme="minorHAnsi" w:eastAsiaTheme="minorHAnsi" w:hAnsiTheme="minorHAnsi" w:cs="gobCL-Light"/>
                <w:b/>
                <w:color w:val="auto"/>
                <w:sz w:val="22"/>
                <w:lang w:val="es-CL" w:eastAsia="en-US" w:bidi="ar-SA"/>
              </w:rPr>
              <w:t>4</w:t>
            </w:r>
          </w:p>
        </w:tc>
        <w:tc>
          <w:tcPr>
            <w:tcW w:w="5633" w:type="dxa"/>
          </w:tcPr>
          <w:p w14:paraId="37E37754" w14:textId="77777777" w:rsidR="00F40D06" w:rsidRPr="00D07E83"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D07E83">
              <w:rPr>
                <w:rFonts w:asciiTheme="minorHAnsi" w:eastAsiaTheme="minorHAnsi" w:hAnsiTheme="minorHAnsi" w:cs="gobCL-Light"/>
                <w:color w:val="auto"/>
                <w:szCs w:val="20"/>
                <w:lang w:val="es-CL" w:eastAsia="en-US" w:bidi="ar-SA"/>
              </w:rPr>
              <w:t>Se observan los roles de los integrantes de la comunidad educativa para dar asistencia.</w:t>
            </w:r>
          </w:p>
        </w:tc>
        <w:tc>
          <w:tcPr>
            <w:tcW w:w="706" w:type="dxa"/>
          </w:tcPr>
          <w:p w14:paraId="2C6599E6" w14:textId="77777777" w:rsidR="00F40D06" w:rsidRDefault="00F40D06" w:rsidP="009E4614">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06" w:type="dxa"/>
          </w:tcPr>
          <w:p w14:paraId="50CDD1DD"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c>
          <w:tcPr>
            <w:tcW w:w="1003" w:type="dxa"/>
          </w:tcPr>
          <w:p w14:paraId="02F8E5CD"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40D06" w14:paraId="2D7F339F" w14:textId="77777777" w:rsidTr="009E4614">
        <w:tc>
          <w:tcPr>
            <w:tcW w:w="849" w:type="dxa"/>
          </w:tcPr>
          <w:p w14:paraId="5FC2CC04" w14:textId="7ADFED33"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5.</w:t>
            </w:r>
            <w:r w:rsidR="009E4614">
              <w:rPr>
                <w:rFonts w:asciiTheme="minorHAnsi" w:eastAsiaTheme="minorHAnsi" w:hAnsiTheme="minorHAnsi" w:cs="gobCL-Light"/>
                <w:b/>
                <w:color w:val="auto"/>
                <w:sz w:val="22"/>
                <w:lang w:val="es-CL" w:eastAsia="en-US" w:bidi="ar-SA"/>
              </w:rPr>
              <w:t>5</w:t>
            </w:r>
          </w:p>
        </w:tc>
        <w:tc>
          <w:tcPr>
            <w:tcW w:w="5633" w:type="dxa"/>
          </w:tcPr>
          <w:p w14:paraId="4F199E0D" w14:textId="77777777" w:rsidR="00F40D06" w:rsidRPr="00D07E83"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D07E83">
              <w:rPr>
                <w:rFonts w:asciiTheme="minorHAnsi" w:eastAsiaTheme="minorHAnsi" w:hAnsiTheme="minorHAnsi" w:cs="gobCL-Light"/>
                <w:color w:val="auto"/>
                <w:szCs w:val="20"/>
                <w:lang w:val="es-CL" w:eastAsia="en-US" w:bidi="ar-SA"/>
              </w:rPr>
              <w:t>Se contemplan personas suplentes para dar asistencia a quienes lo requieran</w:t>
            </w:r>
          </w:p>
        </w:tc>
        <w:tc>
          <w:tcPr>
            <w:tcW w:w="706" w:type="dxa"/>
          </w:tcPr>
          <w:p w14:paraId="24D14871" w14:textId="77777777" w:rsidR="00F40D06" w:rsidRDefault="00F40D06" w:rsidP="009E4614">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06" w:type="dxa"/>
          </w:tcPr>
          <w:p w14:paraId="0BD4EA3A"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c>
          <w:tcPr>
            <w:tcW w:w="1003" w:type="dxa"/>
          </w:tcPr>
          <w:p w14:paraId="022A5804"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40D06" w14:paraId="60110617" w14:textId="77777777" w:rsidTr="009E4614">
        <w:tc>
          <w:tcPr>
            <w:tcW w:w="849" w:type="dxa"/>
          </w:tcPr>
          <w:p w14:paraId="03EC2E03" w14:textId="20350768"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5.</w:t>
            </w:r>
            <w:r w:rsidR="009E4614">
              <w:rPr>
                <w:rFonts w:asciiTheme="minorHAnsi" w:eastAsiaTheme="minorHAnsi" w:hAnsiTheme="minorHAnsi" w:cs="gobCL-Light"/>
                <w:b/>
                <w:color w:val="auto"/>
                <w:sz w:val="22"/>
                <w:lang w:val="es-CL" w:eastAsia="en-US" w:bidi="ar-SA"/>
              </w:rPr>
              <w:t>6</w:t>
            </w:r>
          </w:p>
        </w:tc>
        <w:tc>
          <w:tcPr>
            <w:tcW w:w="5633" w:type="dxa"/>
          </w:tcPr>
          <w:p w14:paraId="16ADEC01" w14:textId="77777777" w:rsidR="00F40D06" w:rsidRPr="00D07E83"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D07E83">
              <w:rPr>
                <w:rFonts w:asciiTheme="minorHAnsi" w:eastAsiaTheme="minorHAnsi" w:hAnsiTheme="minorHAnsi" w:cs="gobCL-Light"/>
                <w:color w:val="auto"/>
                <w:szCs w:val="20"/>
                <w:lang w:val="es-CL" w:eastAsia="en-US" w:bidi="ar-SA"/>
              </w:rPr>
              <w:t>Se identifica un apoyo externo para la evacuación. Ej.: vecinos, comunidad u otros.</w:t>
            </w:r>
          </w:p>
        </w:tc>
        <w:tc>
          <w:tcPr>
            <w:tcW w:w="706" w:type="dxa"/>
          </w:tcPr>
          <w:p w14:paraId="29439DB5" w14:textId="77777777" w:rsidR="00F40D06" w:rsidRDefault="00F40D06" w:rsidP="009E4614">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06" w:type="dxa"/>
          </w:tcPr>
          <w:p w14:paraId="2205FD33"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c>
          <w:tcPr>
            <w:tcW w:w="1003" w:type="dxa"/>
          </w:tcPr>
          <w:p w14:paraId="5ACF5C33"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bl>
    <w:p w14:paraId="082379F9" w14:textId="77777777" w:rsidR="00F40D06" w:rsidRDefault="00F40D06"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540B0239" w14:textId="77777777" w:rsidR="009B2DC0" w:rsidRDefault="009B2DC0"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45612A76" w14:textId="77777777" w:rsidR="009B2DC0" w:rsidRDefault="009B2DC0"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3BA6BDF8" w14:textId="77777777" w:rsidR="009B2DC0" w:rsidRDefault="00E75597"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r w:rsidRPr="00E75597">
        <w:rPr>
          <w:rFonts w:asciiTheme="minorHAnsi" w:eastAsiaTheme="minorHAnsi" w:hAnsiTheme="minorHAnsi" w:cs="gobCL-Light"/>
          <w:b/>
          <w:noProof/>
          <w:color w:val="auto"/>
          <w:sz w:val="22"/>
          <w:lang w:val="en-US" w:eastAsia="en-US" w:bidi="ar-SA"/>
        </w:rPr>
        <w:drawing>
          <wp:inline distT="0" distB="0" distL="0" distR="0" wp14:anchorId="27A331BC" wp14:editId="3AB7BCA8">
            <wp:extent cx="733425" cy="1314450"/>
            <wp:effectExtent l="19050" t="0" r="9525" b="0"/>
            <wp:docPr id="17" name="0 Imagen" descr="logo gobierno de ch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ierno de chile.png"/>
                    <pic:cNvPicPr/>
                  </pic:nvPicPr>
                  <pic:blipFill>
                    <a:blip r:embed="rId8" cstate="print"/>
                    <a:stretch>
                      <a:fillRect/>
                    </a:stretch>
                  </pic:blipFill>
                  <pic:spPr>
                    <a:xfrm>
                      <a:off x="0" y="0"/>
                      <a:ext cx="733425" cy="1314450"/>
                    </a:xfrm>
                    <a:prstGeom prst="rect">
                      <a:avLst/>
                    </a:prstGeom>
                  </pic:spPr>
                </pic:pic>
              </a:graphicData>
            </a:graphic>
          </wp:inline>
        </w:drawing>
      </w:r>
      <w:r w:rsidRPr="00E75597">
        <w:rPr>
          <w:rFonts w:asciiTheme="minorHAnsi" w:eastAsiaTheme="minorHAnsi" w:hAnsiTheme="minorHAnsi" w:cs="gobCL-Light"/>
          <w:b/>
          <w:noProof/>
          <w:color w:val="auto"/>
          <w:sz w:val="22"/>
          <w:lang w:val="en-US" w:eastAsia="en-US" w:bidi="ar-SA"/>
        </w:rPr>
        <w:drawing>
          <wp:inline distT="0" distB="0" distL="0" distR="0" wp14:anchorId="35CD5E2F" wp14:editId="22A31328">
            <wp:extent cx="514350" cy="1266825"/>
            <wp:effectExtent l="19050" t="0" r="0" b="0"/>
            <wp:docPr id="22" name="4 Imagen" descr="On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mi.jpg"/>
                    <pic:cNvPicPr/>
                  </pic:nvPicPr>
                  <pic:blipFill>
                    <a:blip r:embed="rId9" cstate="print"/>
                    <a:srcRect l="41102"/>
                    <a:stretch>
                      <a:fillRect/>
                    </a:stretch>
                  </pic:blipFill>
                  <pic:spPr>
                    <a:xfrm>
                      <a:off x="0" y="0"/>
                      <a:ext cx="514350" cy="1266825"/>
                    </a:xfrm>
                    <a:prstGeom prst="rect">
                      <a:avLst/>
                    </a:prstGeom>
                  </pic:spPr>
                </pic:pic>
              </a:graphicData>
            </a:graphic>
          </wp:inline>
        </w:drawing>
      </w:r>
      <w:r w:rsidRPr="00E75597">
        <w:rPr>
          <w:rFonts w:asciiTheme="minorHAnsi" w:eastAsiaTheme="minorHAnsi" w:hAnsiTheme="minorHAnsi" w:cs="gobCL-Light"/>
          <w:b/>
          <w:noProof/>
          <w:color w:val="auto"/>
          <w:sz w:val="22"/>
          <w:lang w:val="en-US" w:eastAsia="en-US" w:bidi="ar-SA"/>
        </w:rPr>
        <w:drawing>
          <wp:inline distT="0" distB="0" distL="0" distR="0" wp14:anchorId="6522B674" wp14:editId="7FBE6092">
            <wp:extent cx="542925" cy="1266825"/>
            <wp:effectExtent l="19050" t="0" r="9525" b="0"/>
            <wp:docPr id="23" name="3 Imagen" descr="ministerio de educ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e educacion.png"/>
                    <pic:cNvPicPr/>
                  </pic:nvPicPr>
                  <pic:blipFill>
                    <a:blip r:embed="rId10" cstate="print"/>
                    <a:srcRect l="40889"/>
                    <a:stretch>
                      <a:fillRect/>
                    </a:stretch>
                  </pic:blipFill>
                  <pic:spPr>
                    <a:xfrm>
                      <a:off x="0" y="0"/>
                      <a:ext cx="542925" cy="1266825"/>
                    </a:xfrm>
                    <a:prstGeom prst="rect">
                      <a:avLst/>
                    </a:prstGeom>
                  </pic:spPr>
                </pic:pic>
              </a:graphicData>
            </a:graphic>
          </wp:inline>
        </w:drawing>
      </w:r>
      <w:r w:rsidRPr="00E75597">
        <w:rPr>
          <w:rFonts w:asciiTheme="minorHAnsi" w:eastAsiaTheme="minorHAnsi" w:hAnsiTheme="minorHAnsi" w:cs="gobCL-Light"/>
          <w:b/>
          <w:noProof/>
          <w:color w:val="auto"/>
          <w:sz w:val="22"/>
          <w:lang w:val="en-US" w:eastAsia="en-US" w:bidi="ar-SA"/>
        </w:rPr>
        <w:drawing>
          <wp:inline distT="0" distB="0" distL="0" distR="0" wp14:anchorId="458BB87A" wp14:editId="1C30E87B">
            <wp:extent cx="628650" cy="1257300"/>
            <wp:effectExtent l="19050" t="0" r="0" b="0"/>
            <wp:docPr id="24" name="9 Imagen" descr="ministerio d etrabajo y prevencion 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 etrabajo y prevencion social.png"/>
                    <pic:cNvPicPr/>
                  </pic:nvPicPr>
                  <pic:blipFill>
                    <a:blip r:embed="rId11" cstate="print"/>
                    <a:srcRect l="42373"/>
                    <a:stretch>
                      <a:fillRect/>
                    </a:stretch>
                  </pic:blipFill>
                  <pic:spPr>
                    <a:xfrm>
                      <a:off x="0" y="0"/>
                      <a:ext cx="628801" cy="1257602"/>
                    </a:xfrm>
                    <a:prstGeom prst="rect">
                      <a:avLst/>
                    </a:prstGeom>
                  </pic:spPr>
                </pic:pic>
              </a:graphicData>
            </a:graphic>
          </wp:inline>
        </w:drawing>
      </w:r>
      <w:r w:rsidRPr="00E75597">
        <w:rPr>
          <w:rFonts w:asciiTheme="minorHAnsi" w:eastAsiaTheme="minorHAnsi" w:hAnsiTheme="minorHAnsi" w:cs="gobCL-Light"/>
          <w:b/>
          <w:noProof/>
          <w:color w:val="auto"/>
          <w:sz w:val="22"/>
          <w:lang w:val="en-US" w:eastAsia="en-US" w:bidi="ar-SA"/>
        </w:rPr>
        <w:drawing>
          <wp:inline distT="0" distB="0" distL="0" distR="0" wp14:anchorId="1B536717" wp14:editId="69A69DDE">
            <wp:extent cx="714375" cy="1266825"/>
            <wp:effectExtent l="19050" t="0" r="9525" b="0"/>
            <wp:docPr id="25" name="10 Imagen" descr="ju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ji.png"/>
                    <pic:cNvPicPr/>
                  </pic:nvPicPr>
                  <pic:blipFill>
                    <a:blip r:embed="rId12" cstate="print"/>
                    <a:srcRect l="40000"/>
                    <a:stretch>
                      <a:fillRect/>
                    </a:stretch>
                  </pic:blipFill>
                  <pic:spPr>
                    <a:xfrm>
                      <a:off x="0" y="0"/>
                      <a:ext cx="715411" cy="1268662"/>
                    </a:xfrm>
                    <a:prstGeom prst="rect">
                      <a:avLst/>
                    </a:prstGeom>
                  </pic:spPr>
                </pic:pic>
              </a:graphicData>
            </a:graphic>
          </wp:inline>
        </w:drawing>
      </w:r>
      <w:r>
        <w:rPr>
          <w:rFonts w:asciiTheme="minorHAnsi" w:eastAsiaTheme="minorHAnsi" w:hAnsiTheme="minorHAnsi" w:cs="gobCL-Light"/>
          <w:b/>
          <w:color w:val="auto"/>
          <w:sz w:val="22"/>
          <w:lang w:val="es-CL" w:eastAsia="en-US" w:bidi="ar-SA"/>
        </w:rPr>
        <w:t xml:space="preserve">       </w:t>
      </w:r>
      <w:r w:rsidR="00716BEB" w:rsidRPr="00716BEB">
        <w:rPr>
          <w:rFonts w:asciiTheme="minorHAnsi" w:eastAsiaTheme="minorHAnsi" w:hAnsiTheme="minorHAnsi" w:cs="gobCL-Light"/>
          <w:b/>
          <w:noProof/>
          <w:color w:val="auto"/>
          <w:sz w:val="22"/>
          <w:lang w:val="en-US" w:eastAsia="en-US" w:bidi="ar-SA"/>
        </w:rPr>
        <w:drawing>
          <wp:inline distT="0" distB="0" distL="0" distR="0" wp14:anchorId="3803368D" wp14:editId="6E507E16">
            <wp:extent cx="1104900" cy="89535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104900" cy="895350"/>
                    </a:xfrm>
                    <a:prstGeom prst="rect">
                      <a:avLst/>
                    </a:prstGeom>
                    <a:noFill/>
                    <a:ln w="9525">
                      <a:noFill/>
                      <a:miter lim="800000"/>
                      <a:headEnd/>
                      <a:tailEnd/>
                    </a:ln>
                  </pic:spPr>
                </pic:pic>
              </a:graphicData>
            </a:graphic>
          </wp:inline>
        </w:drawing>
      </w:r>
      <w:r>
        <w:rPr>
          <w:rFonts w:asciiTheme="minorHAnsi" w:eastAsiaTheme="minorHAnsi" w:hAnsiTheme="minorHAnsi" w:cs="gobCL-Light"/>
          <w:b/>
          <w:color w:val="auto"/>
          <w:sz w:val="22"/>
          <w:lang w:val="es-CL" w:eastAsia="en-US" w:bidi="ar-SA"/>
        </w:rPr>
        <w:t xml:space="preserve">                  </w:t>
      </w:r>
    </w:p>
    <w:p w14:paraId="06D2A96A" w14:textId="511F0DCE" w:rsidR="001E2CF2" w:rsidRDefault="001E2CF2"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2F61781F" w14:textId="494A0EC9" w:rsidR="009E4614" w:rsidRDefault="009E4614"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39260079" w14:textId="01ECF86E" w:rsidR="009E4614" w:rsidRDefault="009E4614"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7B033899" w14:textId="459F3EF8" w:rsidR="009E4614" w:rsidRDefault="009E4614"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093F848B" w14:textId="1C783FF5" w:rsidR="009E4614" w:rsidRDefault="009E4614"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4C3A4DDB" w14:textId="73C998B5"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17F442E7" w14:textId="10B7682B"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672401B3" w14:textId="6B622630"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2F5FEA70" w14:textId="0DB18CDA"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6F754994" w14:textId="0194B06D"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4040EA3D" w14:textId="1566F92F"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2A7248E8" w14:textId="7D63B508"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7525026B" w14:textId="27DAAF4B"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0B83A3CB" w14:textId="542F6A87"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3A169755" w14:textId="0FB86D00"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313A59AA" w14:textId="268E9F3C"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487F776B" w14:textId="5D152DAB"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1085E53F" w14:textId="7BB8597B"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6A4DBB58" w14:textId="4318FBF4"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3086A971" w14:textId="391F19CF"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792DF828" w14:textId="73960E30"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5EAB4AC9" w14:textId="6C60EAE4"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5D201FEB" w14:textId="34755436"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142C6D4B" w14:textId="77777777"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5ABA0493" w14:textId="77777777" w:rsidR="001E2CF2" w:rsidRDefault="001E2CF2" w:rsidP="001E2CF2">
      <w:pPr>
        <w:pStyle w:val="Prrafodelista"/>
        <w:numPr>
          <w:ilvl w:val="0"/>
          <w:numId w:val="6"/>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TIEMPO TOTAL DE EVACUACIÓN</w:t>
      </w:r>
    </w:p>
    <w:p w14:paraId="2D4E56AB" w14:textId="77777777" w:rsidR="001E2CF2" w:rsidRDefault="001E2CF2" w:rsidP="001E2CF2">
      <w:pPr>
        <w:pStyle w:val="Prrafodelista"/>
        <w:autoSpaceDE w:val="0"/>
        <w:autoSpaceDN w:val="0"/>
        <w:adjustRightInd w:val="0"/>
        <w:spacing w:after="0" w:line="240" w:lineRule="auto"/>
        <w:ind w:left="786" w:firstLine="0"/>
        <w:rPr>
          <w:rFonts w:asciiTheme="minorHAnsi" w:eastAsiaTheme="minorHAnsi" w:hAnsiTheme="minorHAnsi" w:cs="gobCL-Light"/>
          <w:color w:val="auto"/>
          <w:sz w:val="22"/>
          <w:lang w:val="es-CL" w:eastAsia="en-US" w:bidi="ar-SA"/>
        </w:rPr>
      </w:pPr>
      <w:r>
        <w:rPr>
          <w:rFonts w:asciiTheme="minorHAnsi" w:eastAsiaTheme="minorHAnsi" w:hAnsiTheme="minorHAnsi" w:cs="gobCL-Light"/>
          <w:color w:val="auto"/>
          <w:sz w:val="22"/>
          <w:lang w:val="es-CL" w:eastAsia="en-US" w:bidi="ar-SA"/>
        </w:rPr>
        <w:t>Indique el tiempo transcurrido desde el inicio del simulacro hasta la llegada de los últimos evacuados a la zona de seguridad.</w:t>
      </w:r>
    </w:p>
    <w:p w14:paraId="315F9ABD" w14:textId="77777777" w:rsidR="00395020" w:rsidRDefault="00395020" w:rsidP="001E2CF2">
      <w:pPr>
        <w:pStyle w:val="Prrafodelista"/>
        <w:autoSpaceDE w:val="0"/>
        <w:autoSpaceDN w:val="0"/>
        <w:adjustRightInd w:val="0"/>
        <w:spacing w:after="0" w:line="240" w:lineRule="auto"/>
        <w:ind w:left="786" w:firstLine="0"/>
        <w:rPr>
          <w:rFonts w:asciiTheme="minorHAnsi" w:eastAsiaTheme="minorHAnsi" w:hAnsiTheme="minorHAnsi" w:cs="gobCL-Light"/>
          <w:color w:val="auto"/>
          <w:sz w:val="22"/>
          <w:lang w:val="es-CL" w:eastAsia="en-US" w:bidi="ar-SA"/>
        </w:rPr>
      </w:pPr>
    </w:p>
    <w:tbl>
      <w:tblPr>
        <w:tblStyle w:val="Tablaconcuadrcula"/>
        <w:tblW w:w="0" w:type="auto"/>
        <w:tblInd w:w="108" w:type="dxa"/>
        <w:tblLook w:val="04A0" w:firstRow="1" w:lastRow="0" w:firstColumn="1" w:lastColumn="0" w:noHBand="0" w:noVBand="1"/>
      </w:tblPr>
      <w:tblGrid>
        <w:gridCol w:w="4616"/>
        <w:gridCol w:w="4055"/>
      </w:tblGrid>
      <w:tr w:rsidR="00395020" w14:paraId="117BFE3D" w14:textId="77777777" w:rsidTr="00B92BE1">
        <w:tc>
          <w:tcPr>
            <w:tcW w:w="4780" w:type="dxa"/>
            <w:shd w:val="clear" w:color="auto" w:fill="8DB3E2" w:themeFill="text2" w:themeFillTint="66"/>
          </w:tcPr>
          <w:p w14:paraId="3BC01C7A" w14:textId="77777777" w:rsidR="00395020" w:rsidRPr="00395020" w:rsidRDefault="00395020" w:rsidP="00395020">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395020">
              <w:rPr>
                <w:rFonts w:asciiTheme="minorHAnsi" w:eastAsiaTheme="minorHAnsi" w:hAnsiTheme="minorHAnsi" w:cs="gobCL-Light"/>
                <w:b/>
                <w:color w:val="auto"/>
                <w:sz w:val="22"/>
                <w:lang w:val="es-CL" w:eastAsia="en-US" w:bidi="ar-SA"/>
              </w:rPr>
              <w:t>Hora de Inicio del Simulacro</w:t>
            </w:r>
          </w:p>
          <w:p w14:paraId="541149AA" w14:textId="77777777" w:rsidR="00395020" w:rsidRPr="00395020" w:rsidRDefault="00395020" w:rsidP="00395020">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395020">
              <w:rPr>
                <w:rFonts w:asciiTheme="minorHAnsi" w:eastAsiaTheme="minorHAnsi" w:hAnsiTheme="minorHAnsi" w:cs="gobCL-Light"/>
                <w:b/>
                <w:color w:val="auto"/>
                <w:sz w:val="22"/>
                <w:lang w:val="es-CL" w:eastAsia="en-US" w:bidi="ar-SA"/>
              </w:rPr>
              <w:t>(cuando se escucha la alarma, avisos de radio o sirenas)</w:t>
            </w:r>
          </w:p>
        </w:tc>
        <w:tc>
          <w:tcPr>
            <w:tcW w:w="4166" w:type="dxa"/>
            <w:shd w:val="clear" w:color="auto" w:fill="8DB3E2" w:themeFill="text2" w:themeFillTint="66"/>
          </w:tcPr>
          <w:p w14:paraId="3643D454" w14:textId="77777777" w:rsidR="00395020" w:rsidRPr="00395020" w:rsidRDefault="00395020" w:rsidP="00395020">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395020">
              <w:rPr>
                <w:rFonts w:asciiTheme="minorHAnsi" w:eastAsiaTheme="minorHAnsi" w:hAnsiTheme="minorHAnsi" w:cs="gobCL-Light"/>
                <w:b/>
                <w:color w:val="auto"/>
                <w:sz w:val="22"/>
                <w:lang w:val="es-CL" w:eastAsia="en-US" w:bidi="ar-SA"/>
              </w:rPr>
              <w:t>Hora de llegada del último curso del establecimiento a la Zona</w:t>
            </w:r>
          </w:p>
          <w:p w14:paraId="63355EA0" w14:textId="77777777" w:rsidR="00395020" w:rsidRPr="00395020" w:rsidRDefault="00395020" w:rsidP="00395020">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395020">
              <w:rPr>
                <w:rFonts w:asciiTheme="minorHAnsi" w:eastAsiaTheme="minorHAnsi" w:hAnsiTheme="minorHAnsi" w:cs="gobCL-Light"/>
                <w:b/>
                <w:color w:val="auto"/>
                <w:sz w:val="22"/>
                <w:lang w:val="es-CL" w:eastAsia="en-US" w:bidi="ar-SA"/>
              </w:rPr>
              <w:t>de Seguridad.</w:t>
            </w:r>
          </w:p>
        </w:tc>
      </w:tr>
      <w:tr w:rsidR="00395020" w14:paraId="244DB676" w14:textId="77777777" w:rsidTr="00B92BE1">
        <w:tc>
          <w:tcPr>
            <w:tcW w:w="4780" w:type="dxa"/>
          </w:tcPr>
          <w:p w14:paraId="5CD52308" w14:textId="77777777" w:rsidR="00395020" w:rsidRDefault="00395020" w:rsidP="001E2CF2">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77ADBE92" w14:textId="77777777" w:rsidR="00395020" w:rsidRDefault="00395020" w:rsidP="001E2CF2">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4166" w:type="dxa"/>
          </w:tcPr>
          <w:p w14:paraId="5F74F0FB" w14:textId="77777777" w:rsidR="00395020" w:rsidRDefault="00395020" w:rsidP="001E2CF2">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bl>
    <w:p w14:paraId="545D8836" w14:textId="77777777" w:rsidR="00395020" w:rsidRDefault="00395020" w:rsidP="001E2CF2">
      <w:pPr>
        <w:pStyle w:val="Prrafodelista"/>
        <w:autoSpaceDE w:val="0"/>
        <w:autoSpaceDN w:val="0"/>
        <w:adjustRightInd w:val="0"/>
        <w:spacing w:after="0" w:line="240" w:lineRule="auto"/>
        <w:ind w:left="786" w:firstLine="0"/>
        <w:rPr>
          <w:rFonts w:asciiTheme="minorHAnsi" w:eastAsiaTheme="minorHAnsi" w:hAnsiTheme="minorHAnsi" w:cs="gobCL-Light"/>
          <w:color w:val="auto"/>
          <w:sz w:val="22"/>
          <w:lang w:val="es-CL" w:eastAsia="en-US" w:bidi="ar-SA"/>
        </w:rPr>
      </w:pPr>
    </w:p>
    <w:p w14:paraId="233F5410" w14:textId="77777777" w:rsidR="00B92BE1" w:rsidRPr="00B92BE1" w:rsidRDefault="00B92BE1" w:rsidP="00B92BE1">
      <w:pPr>
        <w:pStyle w:val="Prrafodelista"/>
        <w:numPr>
          <w:ilvl w:val="0"/>
          <w:numId w:val="6"/>
        </w:numPr>
        <w:autoSpaceDE w:val="0"/>
        <w:autoSpaceDN w:val="0"/>
        <w:adjustRightInd w:val="0"/>
        <w:spacing w:after="0" w:line="240" w:lineRule="auto"/>
        <w:rPr>
          <w:rFonts w:asciiTheme="minorHAnsi" w:eastAsiaTheme="minorHAnsi" w:hAnsiTheme="minorHAnsi" w:cs="gobCL-Light"/>
          <w:color w:val="auto"/>
          <w:szCs w:val="20"/>
          <w:lang w:val="es-CL" w:eastAsia="en-US" w:bidi="ar-SA"/>
        </w:rPr>
      </w:pPr>
      <w:r w:rsidRPr="00B92BE1">
        <w:rPr>
          <w:rFonts w:asciiTheme="minorHAnsi" w:eastAsiaTheme="minorHAnsi" w:hAnsiTheme="minorHAnsi" w:cs="gobCL-Light"/>
          <w:b/>
          <w:color w:val="auto"/>
          <w:sz w:val="22"/>
          <w:lang w:val="es-CL" w:eastAsia="en-US" w:bidi="ar-SA"/>
        </w:rPr>
        <w:t>OBSERVACIONES DEL EVALUADOR</w:t>
      </w:r>
      <w:r w:rsidRPr="00B92BE1">
        <w:rPr>
          <w:rFonts w:asciiTheme="minorHAnsi" w:eastAsiaTheme="minorHAnsi" w:hAnsiTheme="minorHAnsi" w:cs="gobCL-Light"/>
          <w:b/>
          <w:color w:val="auto"/>
          <w:szCs w:val="20"/>
          <w:lang w:val="es-CL" w:eastAsia="en-US" w:bidi="ar-SA"/>
        </w:rPr>
        <w:t>.</w:t>
      </w:r>
      <w:r w:rsidRPr="00B92BE1">
        <w:rPr>
          <w:rFonts w:asciiTheme="minorHAnsi" w:eastAsiaTheme="minorHAnsi" w:hAnsiTheme="minorHAnsi" w:cs="gobCL-Light"/>
          <w:color w:val="auto"/>
          <w:szCs w:val="20"/>
          <w:lang w:val="es-CL" w:eastAsia="en-US" w:bidi="ar-SA"/>
        </w:rPr>
        <w:t xml:space="preserve">  Problemas detectados durante el simulacro que</w:t>
      </w:r>
      <w:r>
        <w:rPr>
          <w:rFonts w:asciiTheme="minorHAnsi" w:eastAsiaTheme="minorHAnsi" w:hAnsiTheme="minorHAnsi" w:cs="gobCL-Light"/>
          <w:color w:val="auto"/>
          <w:sz w:val="22"/>
          <w:lang w:val="es-CL" w:eastAsia="en-US" w:bidi="ar-SA"/>
        </w:rPr>
        <w:t xml:space="preserve"> </w:t>
      </w:r>
      <w:r w:rsidRPr="00B92BE1">
        <w:rPr>
          <w:rFonts w:asciiTheme="minorHAnsi" w:eastAsiaTheme="minorHAnsi" w:hAnsiTheme="minorHAnsi" w:cs="gobCL-Light"/>
          <w:color w:val="auto"/>
          <w:szCs w:val="20"/>
          <w:lang w:val="es-CL" w:eastAsia="en-US" w:bidi="ar-SA"/>
        </w:rPr>
        <w:t>deben ser analizados, incidentes o accidentes ocurridos u otros que considere importante señalar.</w:t>
      </w:r>
    </w:p>
    <w:p w14:paraId="4F88B87D" w14:textId="77777777" w:rsidR="00B92BE1" w:rsidRDefault="00B92BE1" w:rsidP="00B92BE1">
      <w:pPr>
        <w:pStyle w:val="Prrafodelista"/>
        <w:autoSpaceDE w:val="0"/>
        <w:autoSpaceDN w:val="0"/>
        <w:adjustRightInd w:val="0"/>
        <w:spacing w:after="0" w:line="240" w:lineRule="auto"/>
        <w:ind w:left="786" w:firstLine="0"/>
        <w:rPr>
          <w:rFonts w:asciiTheme="minorHAnsi" w:eastAsiaTheme="minorHAnsi" w:hAnsiTheme="minorHAnsi" w:cs="gobCL-Light"/>
          <w:color w:val="auto"/>
          <w:sz w:val="22"/>
          <w:lang w:val="es-CL" w:eastAsia="en-US" w:bidi="ar-SA"/>
        </w:rPr>
      </w:pPr>
    </w:p>
    <w:tbl>
      <w:tblPr>
        <w:tblStyle w:val="Tablaconcuadrcula"/>
        <w:tblW w:w="0" w:type="auto"/>
        <w:tblInd w:w="108" w:type="dxa"/>
        <w:tblLook w:val="04A0" w:firstRow="1" w:lastRow="0" w:firstColumn="1" w:lastColumn="0" w:noHBand="0" w:noVBand="1"/>
      </w:tblPr>
      <w:tblGrid>
        <w:gridCol w:w="8671"/>
      </w:tblGrid>
      <w:tr w:rsidR="00B92BE1" w14:paraId="25D4FC8B" w14:textId="77777777" w:rsidTr="00B92BE1">
        <w:tc>
          <w:tcPr>
            <w:tcW w:w="8946" w:type="dxa"/>
          </w:tcPr>
          <w:p w14:paraId="4B1A629C" w14:textId="77777777" w:rsidR="00B92BE1" w:rsidRDefault="00B92BE1" w:rsidP="00B92BE1">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4E45D449" w14:textId="77777777" w:rsidR="00B92BE1" w:rsidRDefault="00B92BE1" w:rsidP="00B92BE1">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67EDD7A6" w14:textId="77777777" w:rsidR="00B92BE1" w:rsidRDefault="00B92BE1" w:rsidP="00B92BE1">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2A76E10F" w14:textId="77777777" w:rsidR="00B92BE1" w:rsidRDefault="00B92BE1" w:rsidP="00B92BE1">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2DA4C98D" w14:textId="77777777" w:rsidR="00B92BE1" w:rsidRDefault="00B92BE1" w:rsidP="00B92BE1">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bl>
    <w:p w14:paraId="76E91D8F" w14:textId="77777777" w:rsidR="00B92BE1" w:rsidRPr="00B92BE1" w:rsidRDefault="00B92BE1" w:rsidP="00B92BE1">
      <w:pPr>
        <w:pStyle w:val="Prrafodelista"/>
        <w:autoSpaceDE w:val="0"/>
        <w:autoSpaceDN w:val="0"/>
        <w:adjustRightInd w:val="0"/>
        <w:spacing w:after="0" w:line="240" w:lineRule="auto"/>
        <w:ind w:left="1506" w:firstLine="0"/>
        <w:rPr>
          <w:rFonts w:asciiTheme="minorHAnsi" w:eastAsiaTheme="minorHAnsi" w:hAnsiTheme="minorHAnsi" w:cs="gobCL-Light"/>
          <w:b/>
          <w:color w:val="auto"/>
          <w:sz w:val="22"/>
          <w:lang w:val="es-CL" w:eastAsia="en-US" w:bidi="ar-SA"/>
        </w:rPr>
      </w:pPr>
    </w:p>
    <w:p w14:paraId="681FF893" w14:textId="77777777" w:rsidR="00B92BE1" w:rsidRPr="00B92BE1" w:rsidRDefault="00B92BE1" w:rsidP="00B92BE1">
      <w:pPr>
        <w:pStyle w:val="Prrafodelista"/>
        <w:numPr>
          <w:ilvl w:val="0"/>
          <w:numId w:val="6"/>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r w:rsidRPr="00B92BE1">
        <w:rPr>
          <w:rFonts w:asciiTheme="minorHAnsi" w:eastAsiaTheme="minorHAnsi" w:hAnsiTheme="minorHAnsi" w:cs="gobCL-Light"/>
          <w:b/>
          <w:color w:val="auto"/>
          <w:sz w:val="22"/>
          <w:lang w:val="es-CL" w:eastAsia="en-US" w:bidi="ar-SA"/>
        </w:rPr>
        <w:t>NIVEL DE LOGRO ALCANZADO.</w:t>
      </w:r>
    </w:p>
    <w:p w14:paraId="2D900289" w14:textId="2567404B" w:rsidR="000C37F8" w:rsidRDefault="00B92BE1" w:rsidP="000C37F8">
      <w:pPr>
        <w:pStyle w:val="Prrafodelista"/>
        <w:autoSpaceDE w:val="0"/>
        <w:autoSpaceDN w:val="0"/>
        <w:adjustRightInd w:val="0"/>
        <w:spacing w:after="0" w:line="240" w:lineRule="auto"/>
        <w:ind w:left="786" w:firstLine="0"/>
        <w:rPr>
          <w:rFonts w:asciiTheme="minorHAnsi" w:eastAsiaTheme="minorHAnsi" w:hAnsiTheme="minorHAnsi" w:cs="gobCL-Light"/>
          <w:color w:val="auto"/>
          <w:szCs w:val="20"/>
          <w:lang w:val="es-CL" w:eastAsia="en-US" w:bidi="ar-SA"/>
        </w:rPr>
      </w:pPr>
      <w:r w:rsidRPr="00B92BE1">
        <w:rPr>
          <w:rFonts w:asciiTheme="minorHAnsi" w:eastAsiaTheme="minorHAnsi" w:hAnsiTheme="minorHAnsi" w:cs="gobCL-Light"/>
          <w:color w:val="auto"/>
          <w:szCs w:val="20"/>
          <w:lang w:val="es-CL" w:eastAsia="en-US" w:bidi="ar-SA"/>
        </w:rPr>
        <w:t xml:space="preserve">Cada respuesta afirmativa es un punto, respuestas negativas cero </w:t>
      </w:r>
      <w:r w:rsidR="00F53285" w:rsidRPr="00B92BE1">
        <w:rPr>
          <w:rFonts w:asciiTheme="minorHAnsi" w:eastAsiaTheme="minorHAnsi" w:hAnsiTheme="minorHAnsi" w:cs="gobCL-Light"/>
          <w:color w:val="auto"/>
          <w:szCs w:val="20"/>
          <w:lang w:val="es-CL" w:eastAsia="en-US" w:bidi="ar-SA"/>
        </w:rPr>
        <w:t>punto</w:t>
      </w:r>
      <w:r w:rsidR="00F53285">
        <w:rPr>
          <w:rFonts w:asciiTheme="minorHAnsi" w:eastAsiaTheme="minorHAnsi" w:hAnsiTheme="minorHAnsi" w:cs="gobCL-Light"/>
          <w:color w:val="auto"/>
          <w:szCs w:val="20"/>
          <w:lang w:val="es-CL" w:eastAsia="en-US" w:bidi="ar-SA"/>
        </w:rPr>
        <w:t>,</w:t>
      </w:r>
      <w:r w:rsidRPr="00B92BE1">
        <w:rPr>
          <w:rFonts w:asciiTheme="minorHAnsi" w:eastAsiaTheme="minorHAnsi" w:hAnsiTheme="minorHAnsi" w:cs="gobCL-Light"/>
          <w:color w:val="auto"/>
          <w:szCs w:val="20"/>
          <w:lang w:val="es-CL" w:eastAsia="en-US" w:bidi="ar-SA"/>
        </w:rPr>
        <w:t xml:space="preserve"> no aplica un punto.</w:t>
      </w:r>
    </w:p>
    <w:p w14:paraId="08BE012A" w14:textId="77777777" w:rsidR="000C37F8" w:rsidRDefault="000C37F8" w:rsidP="000C37F8">
      <w:pPr>
        <w:pStyle w:val="Prrafodelista"/>
        <w:autoSpaceDE w:val="0"/>
        <w:autoSpaceDN w:val="0"/>
        <w:adjustRightInd w:val="0"/>
        <w:spacing w:after="0" w:line="240" w:lineRule="auto"/>
        <w:ind w:left="786" w:firstLine="0"/>
        <w:rPr>
          <w:rFonts w:asciiTheme="minorHAnsi" w:eastAsiaTheme="minorHAnsi" w:hAnsiTheme="minorHAnsi" w:cs="gobCL-Light"/>
          <w:color w:val="auto"/>
          <w:szCs w:val="20"/>
          <w:lang w:val="es-CL" w:eastAsia="en-US" w:bidi="ar-SA"/>
        </w:rPr>
      </w:pPr>
    </w:p>
    <w:tbl>
      <w:tblPr>
        <w:tblStyle w:val="Tablaconcuadrcula"/>
        <w:tblW w:w="0" w:type="auto"/>
        <w:tblInd w:w="108" w:type="dxa"/>
        <w:tblLook w:val="04A0" w:firstRow="1" w:lastRow="0" w:firstColumn="1" w:lastColumn="0" w:noHBand="0" w:noVBand="1"/>
      </w:tblPr>
      <w:tblGrid>
        <w:gridCol w:w="2381"/>
        <w:gridCol w:w="3419"/>
        <w:gridCol w:w="2871"/>
      </w:tblGrid>
      <w:tr w:rsidR="000C37F8" w14:paraId="7E5BA3CC" w14:textId="77777777" w:rsidTr="000C37F8">
        <w:tc>
          <w:tcPr>
            <w:tcW w:w="2410" w:type="dxa"/>
            <w:shd w:val="clear" w:color="auto" w:fill="8DB3E2" w:themeFill="text2" w:themeFillTint="66"/>
          </w:tcPr>
          <w:p w14:paraId="7C3F4EFE" w14:textId="77777777" w:rsidR="000C37F8" w:rsidRP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0C37F8">
              <w:rPr>
                <w:rFonts w:asciiTheme="minorHAnsi" w:eastAsiaTheme="minorHAnsi" w:hAnsiTheme="minorHAnsi" w:cs="gobCL-Light"/>
                <w:color w:val="auto"/>
                <w:sz w:val="22"/>
                <w:lang w:val="es-CL" w:eastAsia="en-US" w:bidi="ar-SA"/>
              </w:rPr>
              <w:t>Variables</w:t>
            </w:r>
          </w:p>
        </w:tc>
        <w:tc>
          <w:tcPr>
            <w:tcW w:w="3556" w:type="dxa"/>
            <w:shd w:val="clear" w:color="auto" w:fill="8DB3E2" w:themeFill="text2" w:themeFillTint="66"/>
          </w:tcPr>
          <w:p w14:paraId="23C662F5" w14:textId="77777777" w:rsidR="000C37F8" w:rsidRP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0C37F8">
              <w:rPr>
                <w:rFonts w:asciiTheme="minorHAnsi" w:eastAsiaTheme="minorHAnsi" w:hAnsiTheme="minorHAnsi" w:cs="gobCL-Light"/>
                <w:color w:val="auto"/>
                <w:sz w:val="22"/>
                <w:lang w:val="es-CL" w:eastAsia="en-US" w:bidi="ar-SA"/>
              </w:rPr>
              <w:t>Escala de punto</w:t>
            </w:r>
          </w:p>
        </w:tc>
        <w:tc>
          <w:tcPr>
            <w:tcW w:w="2980" w:type="dxa"/>
            <w:shd w:val="clear" w:color="auto" w:fill="8DB3E2" w:themeFill="text2" w:themeFillTint="66"/>
          </w:tcPr>
          <w:p w14:paraId="0CCF0E13" w14:textId="77777777" w:rsidR="000C37F8" w:rsidRP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0C37F8">
              <w:rPr>
                <w:rFonts w:asciiTheme="minorHAnsi" w:eastAsiaTheme="minorHAnsi" w:hAnsiTheme="minorHAnsi" w:cs="gobCL-Light"/>
                <w:color w:val="auto"/>
                <w:sz w:val="22"/>
                <w:lang w:val="es-CL" w:eastAsia="en-US" w:bidi="ar-SA"/>
              </w:rPr>
              <w:t>Logro obtenido</w:t>
            </w:r>
          </w:p>
        </w:tc>
      </w:tr>
      <w:tr w:rsidR="000C37F8" w14:paraId="284F4CCB" w14:textId="77777777" w:rsidTr="000C37F8">
        <w:tc>
          <w:tcPr>
            <w:tcW w:w="2410" w:type="dxa"/>
          </w:tcPr>
          <w:p w14:paraId="1CA7D275" w14:textId="77777777" w:rsidR="000C37F8" w:rsidRP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0C37F8">
              <w:rPr>
                <w:rFonts w:asciiTheme="minorHAnsi" w:eastAsiaTheme="minorHAnsi" w:hAnsiTheme="minorHAnsi" w:cs="gobCL-Light"/>
                <w:b/>
                <w:color w:val="auto"/>
                <w:szCs w:val="20"/>
                <w:lang w:val="es-CL" w:eastAsia="en-US" w:bidi="ar-SA"/>
              </w:rPr>
              <w:t>CONDICIONES DE SEGURIDAD AL INTERIOR</w:t>
            </w:r>
          </w:p>
        </w:tc>
        <w:tc>
          <w:tcPr>
            <w:tcW w:w="3556" w:type="dxa"/>
          </w:tcPr>
          <w:p w14:paraId="6D418407" w14:textId="77777777" w:rsid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0C37F8">
              <w:rPr>
                <w:rFonts w:asciiTheme="minorHAnsi" w:eastAsiaTheme="minorHAnsi" w:hAnsiTheme="minorHAnsi" w:cs="gobCL-Light"/>
                <w:color w:val="auto"/>
                <w:szCs w:val="20"/>
                <w:lang w:val="es-CL" w:eastAsia="en-US" w:bidi="ar-SA"/>
              </w:rPr>
              <w:t>0 a 1 Deficiente, 2 a 3 Regular, 4 a 5 Bueno, 6 a 9 Excelente</w:t>
            </w:r>
          </w:p>
        </w:tc>
        <w:tc>
          <w:tcPr>
            <w:tcW w:w="2980" w:type="dxa"/>
          </w:tcPr>
          <w:p w14:paraId="05730339" w14:textId="77777777" w:rsid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0C37F8" w14:paraId="336089BE" w14:textId="77777777" w:rsidTr="000C37F8">
        <w:tc>
          <w:tcPr>
            <w:tcW w:w="2410" w:type="dxa"/>
          </w:tcPr>
          <w:p w14:paraId="0541CC3C" w14:textId="77777777" w:rsidR="000C37F8" w:rsidRP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0C37F8">
              <w:rPr>
                <w:rFonts w:asciiTheme="minorHAnsi" w:eastAsiaTheme="minorHAnsi" w:hAnsiTheme="minorHAnsi" w:cs="gobCL-Light"/>
                <w:b/>
                <w:color w:val="auto"/>
                <w:szCs w:val="20"/>
                <w:lang w:val="es-CL" w:eastAsia="en-US" w:bidi="ar-SA"/>
              </w:rPr>
              <w:t>IMPLEMENTACIÓN DE EMERGENCIA</w:t>
            </w:r>
          </w:p>
        </w:tc>
        <w:tc>
          <w:tcPr>
            <w:tcW w:w="3556" w:type="dxa"/>
          </w:tcPr>
          <w:p w14:paraId="4844CE06" w14:textId="77777777" w:rsid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0C37F8">
              <w:rPr>
                <w:rFonts w:asciiTheme="minorHAnsi" w:eastAsiaTheme="minorHAnsi" w:hAnsiTheme="minorHAnsi" w:cs="gobCL-Light"/>
                <w:color w:val="auto"/>
                <w:szCs w:val="20"/>
                <w:lang w:val="es-CL" w:eastAsia="en-US" w:bidi="ar-SA"/>
              </w:rPr>
              <w:t>0 a 2 Deficiente, 3 a 5 Regular, 6 a 8 Bueno, 9 a 10 Excelente</w:t>
            </w:r>
          </w:p>
        </w:tc>
        <w:tc>
          <w:tcPr>
            <w:tcW w:w="2980" w:type="dxa"/>
          </w:tcPr>
          <w:p w14:paraId="12A086D0" w14:textId="77777777" w:rsid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0C37F8" w14:paraId="5D8175A0" w14:textId="77777777" w:rsidTr="000C37F8">
        <w:tc>
          <w:tcPr>
            <w:tcW w:w="2410" w:type="dxa"/>
          </w:tcPr>
          <w:p w14:paraId="19910FFF" w14:textId="77777777" w:rsidR="000C37F8" w:rsidRP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0C37F8">
              <w:rPr>
                <w:rFonts w:asciiTheme="minorHAnsi" w:eastAsiaTheme="minorHAnsi" w:hAnsiTheme="minorHAnsi" w:cs="gobCL-Light"/>
                <w:b/>
                <w:color w:val="auto"/>
                <w:szCs w:val="20"/>
                <w:lang w:val="es-CL" w:eastAsia="en-US" w:bidi="ar-SA"/>
              </w:rPr>
              <w:t>COMPORTAMIENTO Y ORGANIZACIÓN</w:t>
            </w:r>
          </w:p>
        </w:tc>
        <w:tc>
          <w:tcPr>
            <w:tcW w:w="3556" w:type="dxa"/>
          </w:tcPr>
          <w:p w14:paraId="6D1F7889" w14:textId="77777777" w:rsid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0C37F8">
              <w:rPr>
                <w:rFonts w:asciiTheme="minorHAnsi" w:eastAsiaTheme="minorHAnsi" w:hAnsiTheme="minorHAnsi" w:cs="gobCL-Light"/>
                <w:color w:val="auto"/>
                <w:szCs w:val="20"/>
                <w:lang w:val="es-CL" w:eastAsia="en-US" w:bidi="ar-SA"/>
              </w:rPr>
              <w:t>0 a 5 Deficiente, 6 a 10 Regular, 11 a 15 Bueno, 16 a 21 Excelente</w:t>
            </w:r>
          </w:p>
        </w:tc>
        <w:tc>
          <w:tcPr>
            <w:tcW w:w="2980" w:type="dxa"/>
          </w:tcPr>
          <w:p w14:paraId="6B6003DF" w14:textId="77777777" w:rsid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0C37F8" w14:paraId="4692B8D0" w14:textId="77777777" w:rsidTr="000C37F8">
        <w:tc>
          <w:tcPr>
            <w:tcW w:w="2410" w:type="dxa"/>
          </w:tcPr>
          <w:p w14:paraId="4A8A5F74" w14:textId="77777777" w:rsidR="000C37F8" w:rsidRP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0C37F8">
              <w:rPr>
                <w:rFonts w:asciiTheme="minorHAnsi" w:eastAsiaTheme="minorHAnsi" w:hAnsiTheme="minorHAnsi" w:cs="gobCL-Light"/>
                <w:b/>
                <w:color w:val="auto"/>
                <w:szCs w:val="20"/>
                <w:lang w:val="es-CL" w:eastAsia="en-US" w:bidi="ar-SA"/>
              </w:rPr>
              <w:t>ACCIONES DE PREPARACIÓN INCLUSIVA</w:t>
            </w:r>
          </w:p>
        </w:tc>
        <w:tc>
          <w:tcPr>
            <w:tcW w:w="3556" w:type="dxa"/>
          </w:tcPr>
          <w:p w14:paraId="397CC74C" w14:textId="77777777" w:rsid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0C37F8">
              <w:rPr>
                <w:rFonts w:asciiTheme="minorHAnsi" w:eastAsiaTheme="minorHAnsi" w:hAnsiTheme="minorHAnsi" w:cs="gobCL-Light"/>
                <w:color w:val="auto"/>
                <w:szCs w:val="20"/>
                <w:lang w:val="es-CL" w:eastAsia="en-US" w:bidi="ar-SA"/>
              </w:rPr>
              <w:t>0 a 2 Deficiente, 3 a 4 Regular, 5 a 6 Bueno, 7 a 8 Excelente</w:t>
            </w:r>
          </w:p>
        </w:tc>
        <w:tc>
          <w:tcPr>
            <w:tcW w:w="2980" w:type="dxa"/>
          </w:tcPr>
          <w:p w14:paraId="02F68681" w14:textId="77777777" w:rsid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bl>
    <w:p w14:paraId="05C8D504" w14:textId="77777777" w:rsidR="000C37F8" w:rsidRDefault="000C37F8" w:rsidP="000C37F8">
      <w:pPr>
        <w:pStyle w:val="Prrafodelista"/>
        <w:autoSpaceDE w:val="0"/>
        <w:autoSpaceDN w:val="0"/>
        <w:adjustRightInd w:val="0"/>
        <w:spacing w:after="0" w:line="240" w:lineRule="auto"/>
        <w:ind w:left="786" w:firstLine="0"/>
        <w:rPr>
          <w:rFonts w:asciiTheme="minorHAnsi" w:eastAsiaTheme="minorHAnsi" w:hAnsiTheme="minorHAnsi" w:cs="gobCL-Light"/>
          <w:color w:val="auto"/>
          <w:szCs w:val="20"/>
          <w:lang w:val="es-CL" w:eastAsia="en-US" w:bidi="ar-SA"/>
        </w:rPr>
      </w:pPr>
    </w:p>
    <w:p w14:paraId="04A0AF95" w14:textId="77777777" w:rsidR="000C37F8" w:rsidRPr="00A40D34" w:rsidRDefault="000C37F8" w:rsidP="00A40D34">
      <w:pPr>
        <w:pStyle w:val="Prrafodelista"/>
        <w:numPr>
          <w:ilvl w:val="0"/>
          <w:numId w:val="6"/>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r w:rsidRPr="000C37F8">
        <w:rPr>
          <w:rFonts w:asciiTheme="minorHAnsi" w:eastAsiaTheme="minorHAnsi" w:hAnsiTheme="minorHAnsi" w:cs="gobCL-Light"/>
          <w:b/>
          <w:color w:val="auto"/>
          <w:sz w:val="22"/>
          <w:lang w:val="es-CL" w:eastAsia="en-US" w:bidi="ar-SA"/>
        </w:rPr>
        <w:t>FIRMAS</w:t>
      </w:r>
    </w:p>
    <w:tbl>
      <w:tblPr>
        <w:tblStyle w:val="Tablaconcuadrcula"/>
        <w:tblW w:w="0" w:type="auto"/>
        <w:tblInd w:w="108" w:type="dxa"/>
        <w:tblLook w:val="04A0" w:firstRow="1" w:lastRow="0" w:firstColumn="1" w:lastColumn="0" w:noHBand="0" w:noVBand="1"/>
      </w:tblPr>
      <w:tblGrid>
        <w:gridCol w:w="5198"/>
        <w:gridCol w:w="3473"/>
      </w:tblGrid>
      <w:tr w:rsidR="000C37F8" w:rsidRPr="000C37F8" w14:paraId="40EB75B6" w14:textId="77777777" w:rsidTr="000C37F8">
        <w:tc>
          <w:tcPr>
            <w:tcW w:w="5377" w:type="dxa"/>
          </w:tcPr>
          <w:p w14:paraId="237C924A" w14:textId="77777777" w:rsidR="000C37F8" w:rsidRPr="000C37F8" w:rsidRDefault="000C37F8" w:rsidP="000C37F8">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0C37F8">
              <w:rPr>
                <w:rFonts w:asciiTheme="minorHAnsi" w:eastAsiaTheme="minorHAnsi" w:hAnsiTheme="minorHAnsi" w:cs="gobCL-Light"/>
                <w:color w:val="auto"/>
                <w:sz w:val="22"/>
                <w:lang w:val="es-CL" w:eastAsia="en-US" w:bidi="ar-SA"/>
              </w:rPr>
              <w:t>Firma del Evaluador(a)</w:t>
            </w:r>
          </w:p>
        </w:tc>
        <w:tc>
          <w:tcPr>
            <w:tcW w:w="3569" w:type="dxa"/>
          </w:tcPr>
          <w:p w14:paraId="7D04EC55" w14:textId="77777777" w:rsidR="000C37F8" w:rsidRPr="000C37F8" w:rsidRDefault="000C37F8" w:rsidP="000C37F8">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0C37F8">
              <w:rPr>
                <w:rFonts w:asciiTheme="minorHAnsi" w:eastAsiaTheme="minorHAnsi" w:hAnsiTheme="minorHAnsi" w:cs="gobCL-Light"/>
                <w:color w:val="auto"/>
                <w:sz w:val="22"/>
                <w:lang w:val="es-CL" w:eastAsia="en-US" w:bidi="ar-SA"/>
              </w:rPr>
              <w:t>Firma del Encargado(a) PISE o Director(a)</w:t>
            </w:r>
          </w:p>
        </w:tc>
      </w:tr>
      <w:tr w:rsidR="000C37F8" w14:paraId="21D0BBAB" w14:textId="77777777" w:rsidTr="000C37F8">
        <w:tc>
          <w:tcPr>
            <w:tcW w:w="5377" w:type="dxa"/>
            <w:shd w:val="clear" w:color="auto" w:fill="8DB3E2" w:themeFill="text2" w:themeFillTint="66"/>
          </w:tcPr>
          <w:p w14:paraId="240F9246" w14:textId="77777777" w:rsidR="000C37F8" w:rsidRDefault="000C37F8" w:rsidP="000C37F8">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Pr>
                <w:rFonts w:asciiTheme="minorHAnsi" w:eastAsiaTheme="minorHAnsi" w:hAnsiTheme="minorHAnsi" w:cs="gobCL-Light"/>
                <w:color w:val="auto"/>
                <w:szCs w:val="20"/>
                <w:lang w:val="es-CL" w:eastAsia="en-US" w:bidi="ar-SA"/>
              </w:rPr>
              <w:t>Rut:</w:t>
            </w:r>
          </w:p>
        </w:tc>
        <w:tc>
          <w:tcPr>
            <w:tcW w:w="3569" w:type="dxa"/>
            <w:shd w:val="clear" w:color="auto" w:fill="8DB3E2" w:themeFill="text2" w:themeFillTint="66"/>
          </w:tcPr>
          <w:p w14:paraId="046B4207" w14:textId="77777777" w:rsidR="000C37F8" w:rsidRDefault="000C37F8" w:rsidP="000C37F8">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Pr>
                <w:rFonts w:asciiTheme="minorHAnsi" w:eastAsiaTheme="minorHAnsi" w:hAnsiTheme="minorHAnsi" w:cs="gobCL-Light"/>
                <w:color w:val="auto"/>
                <w:szCs w:val="20"/>
                <w:lang w:val="es-CL" w:eastAsia="en-US" w:bidi="ar-SA"/>
              </w:rPr>
              <w:t>Rut:</w:t>
            </w:r>
          </w:p>
        </w:tc>
      </w:tr>
    </w:tbl>
    <w:p w14:paraId="5FBC60A4" w14:textId="77777777" w:rsidR="00B51E3F" w:rsidRPr="00A40D34" w:rsidRDefault="00B51E3F" w:rsidP="00B51E3F">
      <w:pPr>
        <w:autoSpaceDE w:val="0"/>
        <w:autoSpaceDN w:val="0"/>
        <w:adjustRightInd w:val="0"/>
        <w:spacing w:after="0" w:line="240" w:lineRule="auto"/>
        <w:rPr>
          <w:rFonts w:asciiTheme="minorHAnsi" w:eastAsiaTheme="minorHAnsi" w:hAnsiTheme="minorHAnsi" w:cs="gobCL-Light"/>
          <w:b/>
          <w:color w:val="auto"/>
          <w:szCs w:val="20"/>
          <w:lang w:val="es-CL" w:eastAsia="en-US" w:bidi="ar-SA"/>
        </w:rPr>
      </w:pPr>
      <w:r w:rsidRPr="00A40D34">
        <w:rPr>
          <w:rFonts w:asciiTheme="minorHAnsi" w:eastAsiaTheme="minorHAnsi" w:hAnsiTheme="minorHAnsi" w:cs="gobCL-Light"/>
          <w:b/>
          <w:color w:val="auto"/>
          <w:szCs w:val="20"/>
          <w:lang w:val="es-CL" w:eastAsia="en-US" w:bidi="ar-SA"/>
        </w:rPr>
        <w:t>NOTA: Dejar una copia firmada de esta Pauta de Evaluación en poder del establecimiento. Plazo de 48 horas finalizado el ejercicio para el ingreso de respuestas en el Sistema de Evaluación Online en www.onemi.cl</w:t>
      </w:r>
    </w:p>
    <w:p w14:paraId="58D46565" w14:textId="77777777" w:rsidR="00B51E3F" w:rsidRDefault="00B51E3F" w:rsidP="00B51E3F">
      <w:pPr>
        <w:autoSpaceDE w:val="0"/>
        <w:autoSpaceDN w:val="0"/>
        <w:adjustRightInd w:val="0"/>
        <w:spacing w:after="0" w:line="240" w:lineRule="auto"/>
        <w:rPr>
          <w:rFonts w:asciiTheme="minorHAnsi" w:eastAsiaTheme="minorHAnsi" w:hAnsiTheme="minorHAnsi" w:cs="gobCL-Light"/>
          <w:color w:val="auto"/>
          <w:szCs w:val="20"/>
          <w:lang w:val="es-CL" w:eastAsia="en-US" w:bidi="ar-SA"/>
        </w:rPr>
      </w:pPr>
    </w:p>
    <w:p w14:paraId="6742AA28" w14:textId="77777777" w:rsidR="00A55993" w:rsidRDefault="00A55993" w:rsidP="00A55993">
      <w:pPr>
        <w:autoSpaceDE w:val="0"/>
        <w:autoSpaceDN w:val="0"/>
        <w:adjustRightInd w:val="0"/>
        <w:spacing w:after="0" w:line="240" w:lineRule="auto"/>
        <w:ind w:left="0" w:firstLine="0"/>
        <w:jc w:val="left"/>
        <w:rPr>
          <w:rFonts w:asciiTheme="minorHAnsi" w:eastAsiaTheme="minorHAnsi" w:hAnsiTheme="minorHAnsi" w:cs="Calibri-Bold"/>
          <w:b/>
          <w:bCs/>
          <w:color w:val="auto"/>
          <w:sz w:val="24"/>
          <w:szCs w:val="24"/>
          <w:lang w:val="es-CL" w:eastAsia="en-US" w:bidi="ar-SA"/>
        </w:rPr>
      </w:pPr>
      <w:r w:rsidRPr="00A55993">
        <w:rPr>
          <w:rFonts w:asciiTheme="minorHAnsi" w:eastAsiaTheme="minorHAnsi" w:hAnsiTheme="minorHAnsi" w:cs="Calibri-Bold"/>
          <w:b/>
          <w:bCs/>
          <w:noProof/>
          <w:color w:val="auto"/>
          <w:sz w:val="24"/>
          <w:szCs w:val="24"/>
          <w:lang w:val="en-US" w:eastAsia="en-US" w:bidi="ar-SA"/>
        </w:rPr>
        <w:drawing>
          <wp:inline distT="0" distB="0" distL="0" distR="0" wp14:anchorId="2101FB0B" wp14:editId="6408A1F2">
            <wp:extent cx="733425" cy="1314450"/>
            <wp:effectExtent l="19050" t="0" r="9525" b="0"/>
            <wp:docPr id="9" name="0 Imagen" descr="logo gobierno de ch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ierno de chile.png"/>
                    <pic:cNvPicPr/>
                  </pic:nvPicPr>
                  <pic:blipFill>
                    <a:blip r:embed="rId8" cstate="print"/>
                    <a:stretch>
                      <a:fillRect/>
                    </a:stretch>
                  </pic:blipFill>
                  <pic:spPr>
                    <a:xfrm>
                      <a:off x="0" y="0"/>
                      <a:ext cx="733425" cy="1314450"/>
                    </a:xfrm>
                    <a:prstGeom prst="rect">
                      <a:avLst/>
                    </a:prstGeom>
                  </pic:spPr>
                </pic:pic>
              </a:graphicData>
            </a:graphic>
          </wp:inline>
        </w:drawing>
      </w:r>
      <w:r w:rsidRPr="00A55993">
        <w:rPr>
          <w:rFonts w:asciiTheme="minorHAnsi" w:eastAsiaTheme="minorHAnsi" w:hAnsiTheme="minorHAnsi" w:cs="Calibri-Bold"/>
          <w:b/>
          <w:bCs/>
          <w:noProof/>
          <w:color w:val="auto"/>
          <w:sz w:val="24"/>
          <w:szCs w:val="24"/>
          <w:lang w:val="en-US" w:eastAsia="en-US" w:bidi="ar-SA"/>
        </w:rPr>
        <w:drawing>
          <wp:inline distT="0" distB="0" distL="0" distR="0" wp14:anchorId="3A39AFA9" wp14:editId="5214ABB4">
            <wp:extent cx="514350" cy="1266825"/>
            <wp:effectExtent l="19050" t="0" r="0" b="0"/>
            <wp:docPr id="15" name="4 Imagen" descr="On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mi.jpg"/>
                    <pic:cNvPicPr/>
                  </pic:nvPicPr>
                  <pic:blipFill>
                    <a:blip r:embed="rId9" cstate="print"/>
                    <a:srcRect l="41102"/>
                    <a:stretch>
                      <a:fillRect/>
                    </a:stretch>
                  </pic:blipFill>
                  <pic:spPr>
                    <a:xfrm>
                      <a:off x="0" y="0"/>
                      <a:ext cx="514350" cy="1266825"/>
                    </a:xfrm>
                    <a:prstGeom prst="rect">
                      <a:avLst/>
                    </a:prstGeom>
                  </pic:spPr>
                </pic:pic>
              </a:graphicData>
            </a:graphic>
          </wp:inline>
        </w:drawing>
      </w:r>
      <w:r>
        <w:rPr>
          <w:rFonts w:asciiTheme="minorHAnsi" w:eastAsiaTheme="minorHAnsi" w:hAnsiTheme="minorHAnsi" w:cs="Calibri-Bold"/>
          <w:b/>
          <w:bCs/>
          <w:color w:val="auto"/>
          <w:sz w:val="24"/>
          <w:szCs w:val="24"/>
          <w:lang w:val="es-CL" w:eastAsia="en-US" w:bidi="ar-SA"/>
        </w:rPr>
        <w:t xml:space="preserve"> </w:t>
      </w:r>
      <w:r w:rsidRPr="00A55993">
        <w:rPr>
          <w:rFonts w:asciiTheme="minorHAnsi" w:eastAsiaTheme="minorHAnsi" w:hAnsiTheme="minorHAnsi" w:cs="Calibri-Bold"/>
          <w:b/>
          <w:bCs/>
          <w:noProof/>
          <w:color w:val="auto"/>
          <w:sz w:val="24"/>
          <w:szCs w:val="24"/>
          <w:lang w:val="en-US" w:eastAsia="en-US" w:bidi="ar-SA"/>
        </w:rPr>
        <w:drawing>
          <wp:inline distT="0" distB="0" distL="0" distR="0" wp14:anchorId="7E0BF2E7" wp14:editId="2B7271F1">
            <wp:extent cx="542925" cy="1266825"/>
            <wp:effectExtent l="19050" t="0" r="9525" b="0"/>
            <wp:docPr id="26" name="3 Imagen" descr="ministerio de educ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e educacion.png"/>
                    <pic:cNvPicPr/>
                  </pic:nvPicPr>
                  <pic:blipFill>
                    <a:blip r:embed="rId10" cstate="print"/>
                    <a:srcRect l="40889"/>
                    <a:stretch>
                      <a:fillRect/>
                    </a:stretch>
                  </pic:blipFill>
                  <pic:spPr>
                    <a:xfrm>
                      <a:off x="0" y="0"/>
                      <a:ext cx="542925" cy="1266825"/>
                    </a:xfrm>
                    <a:prstGeom prst="rect">
                      <a:avLst/>
                    </a:prstGeom>
                  </pic:spPr>
                </pic:pic>
              </a:graphicData>
            </a:graphic>
          </wp:inline>
        </w:drawing>
      </w:r>
      <w:r w:rsidRPr="00A55993">
        <w:rPr>
          <w:rFonts w:asciiTheme="minorHAnsi" w:eastAsiaTheme="minorHAnsi" w:hAnsiTheme="minorHAnsi" w:cs="Calibri-Bold"/>
          <w:b/>
          <w:bCs/>
          <w:noProof/>
          <w:color w:val="auto"/>
          <w:sz w:val="24"/>
          <w:szCs w:val="24"/>
          <w:lang w:val="en-US" w:eastAsia="en-US" w:bidi="ar-SA"/>
        </w:rPr>
        <w:drawing>
          <wp:inline distT="0" distB="0" distL="0" distR="0" wp14:anchorId="608A054A" wp14:editId="29F9C073">
            <wp:extent cx="628650" cy="1257300"/>
            <wp:effectExtent l="19050" t="0" r="0" b="0"/>
            <wp:docPr id="27" name="9 Imagen" descr="ministerio d etrabajo y prevencion 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 etrabajo y prevencion social.png"/>
                    <pic:cNvPicPr/>
                  </pic:nvPicPr>
                  <pic:blipFill>
                    <a:blip r:embed="rId11" cstate="print"/>
                    <a:srcRect l="42373"/>
                    <a:stretch>
                      <a:fillRect/>
                    </a:stretch>
                  </pic:blipFill>
                  <pic:spPr>
                    <a:xfrm>
                      <a:off x="0" y="0"/>
                      <a:ext cx="628801" cy="1257602"/>
                    </a:xfrm>
                    <a:prstGeom prst="rect">
                      <a:avLst/>
                    </a:prstGeom>
                  </pic:spPr>
                </pic:pic>
              </a:graphicData>
            </a:graphic>
          </wp:inline>
        </w:drawing>
      </w:r>
      <w:r w:rsidRPr="00A55993">
        <w:rPr>
          <w:rFonts w:asciiTheme="minorHAnsi" w:eastAsiaTheme="minorHAnsi" w:hAnsiTheme="minorHAnsi" w:cs="Calibri-Bold"/>
          <w:b/>
          <w:bCs/>
          <w:noProof/>
          <w:color w:val="auto"/>
          <w:sz w:val="24"/>
          <w:szCs w:val="24"/>
          <w:lang w:val="en-US" w:eastAsia="en-US" w:bidi="ar-SA"/>
        </w:rPr>
        <w:drawing>
          <wp:inline distT="0" distB="0" distL="0" distR="0" wp14:anchorId="6D58CA13" wp14:editId="024D33FE">
            <wp:extent cx="714375" cy="1257300"/>
            <wp:effectExtent l="19050" t="0" r="9525" b="0"/>
            <wp:docPr id="28" name="10 Imagen" descr="ju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ji.png"/>
                    <pic:cNvPicPr/>
                  </pic:nvPicPr>
                  <pic:blipFill>
                    <a:blip r:embed="rId12" cstate="print"/>
                    <a:srcRect l="40000"/>
                    <a:stretch>
                      <a:fillRect/>
                    </a:stretch>
                  </pic:blipFill>
                  <pic:spPr>
                    <a:xfrm>
                      <a:off x="0" y="0"/>
                      <a:ext cx="715411" cy="1259123"/>
                    </a:xfrm>
                    <a:prstGeom prst="rect">
                      <a:avLst/>
                    </a:prstGeom>
                  </pic:spPr>
                </pic:pic>
              </a:graphicData>
            </a:graphic>
          </wp:inline>
        </w:drawing>
      </w:r>
      <w:r>
        <w:rPr>
          <w:rFonts w:asciiTheme="minorHAnsi" w:eastAsiaTheme="minorHAnsi" w:hAnsiTheme="minorHAnsi" w:cs="Calibri-Bold"/>
          <w:b/>
          <w:bCs/>
          <w:color w:val="auto"/>
          <w:sz w:val="24"/>
          <w:szCs w:val="24"/>
          <w:lang w:val="es-CL" w:eastAsia="en-US" w:bidi="ar-SA"/>
        </w:rPr>
        <w:t xml:space="preserve">          </w:t>
      </w:r>
      <w:r w:rsidRPr="00A55993">
        <w:rPr>
          <w:rFonts w:asciiTheme="minorHAnsi" w:eastAsiaTheme="minorHAnsi" w:hAnsiTheme="minorHAnsi" w:cs="Calibri-Bold"/>
          <w:b/>
          <w:bCs/>
          <w:noProof/>
          <w:color w:val="auto"/>
          <w:sz w:val="24"/>
          <w:szCs w:val="24"/>
          <w:lang w:val="en-US" w:eastAsia="en-US" w:bidi="ar-SA"/>
        </w:rPr>
        <w:drawing>
          <wp:inline distT="0" distB="0" distL="0" distR="0" wp14:anchorId="66D038C4" wp14:editId="5D1E9876">
            <wp:extent cx="1590675" cy="1257300"/>
            <wp:effectExtent l="19050" t="0" r="9525" b="0"/>
            <wp:docPr id="3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590675" cy="1257300"/>
                    </a:xfrm>
                    <a:prstGeom prst="rect">
                      <a:avLst/>
                    </a:prstGeom>
                    <a:noFill/>
                    <a:ln w="9525">
                      <a:noFill/>
                      <a:miter lim="800000"/>
                      <a:headEnd/>
                      <a:tailEnd/>
                    </a:ln>
                  </pic:spPr>
                </pic:pic>
              </a:graphicData>
            </a:graphic>
          </wp:inline>
        </w:drawing>
      </w:r>
      <w:r>
        <w:rPr>
          <w:rFonts w:asciiTheme="minorHAnsi" w:eastAsiaTheme="minorHAnsi" w:hAnsiTheme="minorHAnsi" w:cs="Calibri-Bold"/>
          <w:b/>
          <w:bCs/>
          <w:color w:val="auto"/>
          <w:sz w:val="24"/>
          <w:szCs w:val="24"/>
          <w:lang w:val="es-CL" w:eastAsia="en-US" w:bidi="ar-SA"/>
        </w:rPr>
        <w:t xml:space="preserve">             </w:t>
      </w:r>
    </w:p>
    <w:p w14:paraId="0386B1E7" w14:textId="77777777" w:rsidR="00A55993" w:rsidRDefault="00A55993" w:rsidP="00A55993">
      <w:pPr>
        <w:autoSpaceDE w:val="0"/>
        <w:autoSpaceDN w:val="0"/>
        <w:adjustRightInd w:val="0"/>
        <w:spacing w:after="0" w:line="240" w:lineRule="auto"/>
        <w:ind w:left="0" w:firstLine="0"/>
        <w:jc w:val="center"/>
        <w:rPr>
          <w:rFonts w:asciiTheme="minorHAnsi" w:eastAsiaTheme="minorHAnsi" w:hAnsiTheme="minorHAnsi" w:cs="Calibri-Bold"/>
          <w:b/>
          <w:bCs/>
          <w:color w:val="auto"/>
          <w:sz w:val="24"/>
          <w:szCs w:val="24"/>
          <w:lang w:val="es-CL" w:eastAsia="en-US" w:bidi="ar-SA"/>
        </w:rPr>
      </w:pPr>
    </w:p>
    <w:p w14:paraId="70A855F5" w14:textId="77777777" w:rsidR="009E4614" w:rsidRDefault="009E4614" w:rsidP="000B2506">
      <w:pPr>
        <w:autoSpaceDE w:val="0"/>
        <w:autoSpaceDN w:val="0"/>
        <w:adjustRightInd w:val="0"/>
        <w:spacing w:after="0" w:line="240" w:lineRule="auto"/>
        <w:ind w:left="0" w:firstLine="0"/>
        <w:jc w:val="center"/>
        <w:rPr>
          <w:rFonts w:asciiTheme="minorHAnsi" w:eastAsiaTheme="minorHAnsi" w:hAnsiTheme="minorHAnsi" w:cs="Calibri-Bold"/>
          <w:b/>
          <w:bCs/>
          <w:color w:val="auto"/>
          <w:sz w:val="24"/>
          <w:szCs w:val="24"/>
          <w:lang w:val="es-CL" w:eastAsia="en-US" w:bidi="ar-SA"/>
        </w:rPr>
      </w:pPr>
    </w:p>
    <w:p w14:paraId="00517C6D" w14:textId="77777777" w:rsidR="009E4614" w:rsidRDefault="009E4614" w:rsidP="000B2506">
      <w:pPr>
        <w:autoSpaceDE w:val="0"/>
        <w:autoSpaceDN w:val="0"/>
        <w:adjustRightInd w:val="0"/>
        <w:spacing w:after="0" w:line="240" w:lineRule="auto"/>
        <w:ind w:left="0" w:firstLine="0"/>
        <w:jc w:val="center"/>
        <w:rPr>
          <w:rFonts w:asciiTheme="minorHAnsi" w:eastAsiaTheme="minorHAnsi" w:hAnsiTheme="minorHAnsi" w:cs="Calibri-Bold"/>
          <w:b/>
          <w:bCs/>
          <w:color w:val="auto"/>
          <w:sz w:val="24"/>
          <w:szCs w:val="24"/>
          <w:lang w:val="es-CL" w:eastAsia="en-US" w:bidi="ar-SA"/>
        </w:rPr>
      </w:pPr>
    </w:p>
    <w:p w14:paraId="08C06306" w14:textId="07698947" w:rsidR="005B749F" w:rsidRPr="00155D65" w:rsidRDefault="00A55993" w:rsidP="00155D65">
      <w:pPr>
        <w:autoSpaceDE w:val="0"/>
        <w:autoSpaceDN w:val="0"/>
        <w:adjustRightInd w:val="0"/>
        <w:spacing w:after="0" w:line="240" w:lineRule="auto"/>
        <w:ind w:left="0" w:firstLine="0"/>
        <w:jc w:val="center"/>
        <w:rPr>
          <w:rFonts w:asciiTheme="minorHAnsi" w:eastAsiaTheme="minorHAnsi" w:hAnsiTheme="minorHAnsi" w:cs="Calibri-Bold"/>
          <w:b/>
          <w:bCs/>
          <w:color w:val="auto"/>
          <w:sz w:val="24"/>
          <w:szCs w:val="24"/>
          <w:lang w:val="es-CL" w:eastAsia="en-US" w:bidi="ar-SA"/>
        </w:rPr>
      </w:pPr>
      <w:r w:rsidRPr="00A55993">
        <w:rPr>
          <w:rFonts w:asciiTheme="minorHAnsi" w:eastAsiaTheme="minorHAnsi" w:hAnsiTheme="minorHAnsi" w:cs="Calibri-Bold"/>
          <w:b/>
          <w:bCs/>
          <w:color w:val="auto"/>
          <w:sz w:val="24"/>
          <w:szCs w:val="24"/>
          <w:lang w:val="es-CL" w:eastAsia="en-US" w:bidi="ar-SA"/>
        </w:rPr>
        <w:t>SIMULACRO REGIONAL DE SISMO DE MAYOR INTENSIDAD Y TSUNAMI PAUTA DE EVALUACIÓN PARA ESTABLECIMIENTOS EDUCACIONALES EN ZONA DE AMENAZA DE TSUNAMI</w:t>
      </w:r>
    </w:p>
    <w:p w14:paraId="3AEE17D0" w14:textId="77777777"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5356B393" w14:textId="051A4E79" w:rsidR="008728AE" w:rsidRDefault="008728AE" w:rsidP="008728AE">
      <w:pPr>
        <w:pStyle w:val="Prrafodelista"/>
        <w:numPr>
          <w:ilvl w:val="0"/>
          <w:numId w:val="22"/>
        </w:numPr>
        <w:autoSpaceDE w:val="0"/>
        <w:autoSpaceDN w:val="0"/>
        <w:adjustRightInd w:val="0"/>
        <w:spacing w:after="0" w:line="360" w:lineRule="auto"/>
        <w:ind w:left="426" w:right="-1510"/>
        <w:jc w:val="left"/>
        <w:rPr>
          <w:rFonts w:asciiTheme="minorHAnsi" w:eastAsiaTheme="minorHAnsi" w:hAnsiTheme="minorHAnsi" w:cs="gobCL-Light"/>
          <w:noProof/>
          <w:color w:val="auto"/>
          <w:szCs w:val="20"/>
          <w:lang w:val="es-CL" w:eastAsia="es-CL" w:bidi="ar-SA"/>
        </w:rPr>
      </w:pPr>
      <w:r w:rsidRPr="008728AE">
        <w:rPr>
          <w:rFonts w:asciiTheme="minorHAnsi" w:eastAsiaTheme="minorHAnsi" w:hAnsiTheme="minorHAnsi" w:cs="gobCL-Light"/>
          <w:b/>
          <w:noProof/>
          <w:color w:val="auto"/>
          <w:sz w:val="22"/>
          <w:lang w:val="es-CL" w:eastAsia="es-CL" w:bidi="ar-SA"/>
        </w:rPr>
        <w:t>Información general</w:t>
      </w:r>
      <w:r>
        <w:rPr>
          <w:rFonts w:asciiTheme="minorHAnsi" w:eastAsiaTheme="minorHAnsi" w:hAnsiTheme="minorHAnsi" w:cs="gobCL-Light"/>
          <w:noProof/>
          <w:color w:val="auto"/>
          <w:szCs w:val="20"/>
          <w:lang w:val="es-CL" w:eastAsia="es-CL" w:bidi="ar-SA"/>
        </w:rPr>
        <w:t xml:space="preserve"> ( acompañ</w:t>
      </w:r>
      <w:r w:rsidR="00F53285">
        <w:rPr>
          <w:rFonts w:asciiTheme="minorHAnsi" w:eastAsiaTheme="minorHAnsi" w:hAnsiTheme="minorHAnsi" w:cs="gobCL-Light"/>
          <w:noProof/>
          <w:color w:val="auto"/>
          <w:szCs w:val="20"/>
          <w:lang w:val="es-CL" w:eastAsia="es-CL" w:bidi="ar-SA"/>
        </w:rPr>
        <w:t>a</w:t>
      </w:r>
      <w:r>
        <w:rPr>
          <w:rFonts w:asciiTheme="minorHAnsi" w:eastAsiaTheme="minorHAnsi" w:hAnsiTheme="minorHAnsi" w:cs="gobCL-Light"/>
          <w:noProof/>
          <w:color w:val="auto"/>
          <w:szCs w:val="20"/>
          <w:lang w:val="es-CL" w:eastAsia="es-CL" w:bidi="ar-SA"/>
        </w:rPr>
        <w:t>r al establecimiento en todo proceso de evaluación, incluido el regreso al establecimiento)</w:t>
      </w:r>
    </w:p>
    <w:tbl>
      <w:tblPr>
        <w:tblStyle w:val="Tablaconcuadrcula"/>
        <w:tblW w:w="9072" w:type="dxa"/>
        <w:tblInd w:w="250" w:type="dxa"/>
        <w:tblLook w:val="04A0" w:firstRow="1" w:lastRow="0" w:firstColumn="1" w:lastColumn="0" w:noHBand="0" w:noVBand="1"/>
      </w:tblPr>
      <w:tblGrid>
        <w:gridCol w:w="574"/>
        <w:gridCol w:w="4250"/>
        <w:gridCol w:w="4248"/>
      </w:tblGrid>
      <w:tr w:rsidR="008728AE" w14:paraId="5E6DEA57" w14:textId="77777777" w:rsidTr="00716BEB">
        <w:tc>
          <w:tcPr>
            <w:tcW w:w="567" w:type="dxa"/>
            <w:shd w:val="clear" w:color="auto" w:fill="8DB3E2" w:themeFill="text2" w:themeFillTint="66"/>
          </w:tcPr>
          <w:p w14:paraId="4033FC06"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Pr>
                <w:rFonts w:asciiTheme="minorHAnsi" w:eastAsiaTheme="minorHAnsi" w:hAnsiTheme="minorHAnsi" w:cs="gobCL-Light"/>
                <w:b/>
                <w:noProof/>
                <w:color w:val="auto"/>
                <w:sz w:val="22"/>
                <w:lang w:val="es-CL" w:eastAsia="es-CL" w:bidi="ar-SA"/>
              </w:rPr>
              <w:t>1.1</w:t>
            </w:r>
          </w:p>
        </w:tc>
        <w:tc>
          <w:tcPr>
            <w:tcW w:w="4253" w:type="dxa"/>
            <w:shd w:val="clear" w:color="auto" w:fill="8DB3E2" w:themeFill="text2" w:themeFillTint="66"/>
          </w:tcPr>
          <w:p w14:paraId="2558420E"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Región y comuna</w:t>
            </w:r>
          </w:p>
        </w:tc>
        <w:tc>
          <w:tcPr>
            <w:tcW w:w="4252" w:type="dxa"/>
          </w:tcPr>
          <w:p w14:paraId="45EADEB0" w14:textId="14BDE0A8" w:rsidR="008728AE" w:rsidRDefault="000657E0"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sidRPr="000657E0">
              <w:rPr>
                <w:rFonts w:asciiTheme="minorHAnsi" w:eastAsiaTheme="minorHAnsi" w:hAnsiTheme="minorHAnsi" w:cs="gobCL-Light"/>
                <w:noProof/>
                <w:color w:val="auto"/>
                <w:szCs w:val="20"/>
                <w:lang w:val="es-CL" w:eastAsia="es-CL" w:bidi="ar-SA"/>
              </w:rPr>
              <w:t>Los Lagos, Osorno</w:t>
            </w:r>
          </w:p>
        </w:tc>
      </w:tr>
      <w:tr w:rsidR="008728AE" w14:paraId="1807B032" w14:textId="77777777" w:rsidTr="00716BEB">
        <w:tc>
          <w:tcPr>
            <w:tcW w:w="567" w:type="dxa"/>
            <w:shd w:val="clear" w:color="auto" w:fill="8DB3E2" w:themeFill="text2" w:themeFillTint="66"/>
          </w:tcPr>
          <w:p w14:paraId="39C3F4BB"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1.2</w:t>
            </w:r>
          </w:p>
        </w:tc>
        <w:tc>
          <w:tcPr>
            <w:tcW w:w="4253" w:type="dxa"/>
            <w:shd w:val="clear" w:color="auto" w:fill="8DB3E2" w:themeFill="text2" w:themeFillTint="66"/>
          </w:tcPr>
          <w:p w14:paraId="2D907DB4"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Nombre del establecimiento</w:t>
            </w:r>
          </w:p>
        </w:tc>
        <w:tc>
          <w:tcPr>
            <w:tcW w:w="4252" w:type="dxa"/>
          </w:tcPr>
          <w:p w14:paraId="1B333F14" w14:textId="46C7112B" w:rsidR="008728AE" w:rsidRDefault="000657E0"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w:t>Colegio Green Country School</w:t>
            </w:r>
          </w:p>
        </w:tc>
      </w:tr>
      <w:tr w:rsidR="008728AE" w14:paraId="5653B9D0" w14:textId="77777777" w:rsidTr="00716BEB">
        <w:tc>
          <w:tcPr>
            <w:tcW w:w="567" w:type="dxa"/>
            <w:shd w:val="clear" w:color="auto" w:fill="8DB3E2" w:themeFill="text2" w:themeFillTint="66"/>
          </w:tcPr>
          <w:p w14:paraId="79FF1E0A"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1.3</w:t>
            </w:r>
          </w:p>
        </w:tc>
        <w:tc>
          <w:tcPr>
            <w:tcW w:w="4253" w:type="dxa"/>
            <w:shd w:val="clear" w:color="auto" w:fill="8DB3E2" w:themeFill="text2" w:themeFillTint="66"/>
          </w:tcPr>
          <w:p w14:paraId="4B306875"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Número Identificador RBD y RUT</w:t>
            </w:r>
          </w:p>
        </w:tc>
        <w:tc>
          <w:tcPr>
            <w:tcW w:w="4252" w:type="dxa"/>
          </w:tcPr>
          <w:p w14:paraId="1B24300A" w14:textId="40415964" w:rsidR="008728AE" w:rsidRDefault="000657E0"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w:t>22265-8</w:t>
            </w:r>
          </w:p>
        </w:tc>
      </w:tr>
      <w:tr w:rsidR="008728AE" w14:paraId="2B1BA55D" w14:textId="77777777" w:rsidTr="00716BEB">
        <w:tc>
          <w:tcPr>
            <w:tcW w:w="567" w:type="dxa"/>
            <w:shd w:val="clear" w:color="auto" w:fill="8DB3E2" w:themeFill="text2" w:themeFillTint="66"/>
          </w:tcPr>
          <w:p w14:paraId="650C33A8"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1.4</w:t>
            </w:r>
          </w:p>
        </w:tc>
        <w:tc>
          <w:tcPr>
            <w:tcW w:w="4253" w:type="dxa"/>
            <w:shd w:val="clear" w:color="auto" w:fill="8DB3E2" w:themeFill="text2" w:themeFillTint="66"/>
          </w:tcPr>
          <w:p w14:paraId="20269EBB"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Nombre Director(a)</w:t>
            </w:r>
          </w:p>
        </w:tc>
        <w:tc>
          <w:tcPr>
            <w:tcW w:w="4252" w:type="dxa"/>
          </w:tcPr>
          <w:p w14:paraId="04A43897" w14:textId="4C40BC78" w:rsidR="008728AE" w:rsidRDefault="00873B77"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w:t>Cristian Asenjo Gonzalez</w:t>
            </w:r>
          </w:p>
        </w:tc>
      </w:tr>
      <w:tr w:rsidR="008728AE" w14:paraId="38F3F5C7" w14:textId="77777777" w:rsidTr="00716BEB">
        <w:tc>
          <w:tcPr>
            <w:tcW w:w="567" w:type="dxa"/>
            <w:shd w:val="clear" w:color="auto" w:fill="8DB3E2" w:themeFill="text2" w:themeFillTint="66"/>
          </w:tcPr>
          <w:p w14:paraId="5EA3B694"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1.5</w:t>
            </w:r>
          </w:p>
        </w:tc>
        <w:tc>
          <w:tcPr>
            <w:tcW w:w="4253" w:type="dxa"/>
            <w:shd w:val="clear" w:color="auto" w:fill="8DB3E2" w:themeFill="text2" w:themeFillTint="66"/>
          </w:tcPr>
          <w:p w14:paraId="49A024C8"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Nombre Encargado(a) PISE</w:t>
            </w:r>
          </w:p>
        </w:tc>
        <w:tc>
          <w:tcPr>
            <w:tcW w:w="4252" w:type="dxa"/>
          </w:tcPr>
          <w:p w14:paraId="1FAFDE68" w14:textId="3AC6B971" w:rsidR="008728AE" w:rsidRDefault="005B749F"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w:t>Cristian Asenjo</w:t>
            </w:r>
          </w:p>
        </w:tc>
      </w:tr>
      <w:tr w:rsidR="008728AE" w14:paraId="3EA779B0" w14:textId="77777777" w:rsidTr="00716BEB">
        <w:tc>
          <w:tcPr>
            <w:tcW w:w="567" w:type="dxa"/>
            <w:shd w:val="clear" w:color="auto" w:fill="8DB3E2" w:themeFill="text2" w:themeFillTint="66"/>
          </w:tcPr>
          <w:p w14:paraId="02289D67"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1.6</w:t>
            </w:r>
          </w:p>
        </w:tc>
        <w:tc>
          <w:tcPr>
            <w:tcW w:w="4253" w:type="dxa"/>
            <w:shd w:val="clear" w:color="auto" w:fill="8DB3E2" w:themeFill="text2" w:themeFillTint="66"/>
          </w:tcPr>
          <w:p w14:paraId="6B2B1E2E"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Nombre Evaluador(a)</w:t>
            </w:r>
          </w:p>
        </w:tc>
        <w:tc>
          <w:tcPr>
            <w:tcW w:w="4252" w:type="dxa"/>
          </w:tcPr>
          <w:p w14:paraId="7031B988" w14:textId="77777777" w:rsid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8728AE" w14:paraId="7B069BD3" w14:textId="77777777" w:rsidTr="00716BEB">
        <w:tc>
          <w:tcPr>
            <w:tcW w:w="567" w:type="dxa"/>
            <w:shd w:val="clear" w:color="auto" w:fill="8DB3E2" w:themeFill="text2" w:themeFillTint="66"/>
          </w:tcPr>
          <w:p w14:paraId="39F42257"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1.7</w:t>
            </w:r>
          </w:p>
        </w:tc>
        <w:tc>
          <w:tcPr>
            <w:tcW w:w="4253" w:type="dxa"/>
            <w:shd w:val="clear" w:color="auto" w:fill="8DB3E2" w:themeFill="text2" w:themeFillTint="66"/>
          </w:tcPr>
          <w:p w14:paraId="65D62F6E"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Institución del Evaluador y sede</w:t>
            </w:r>
          </w:p>
        </w:tc>
        <w:tc>
          <w:tcPr>
            <w:tcW w:w="4252" w:type="dxa"/>
          </w:tcPr>
          <w:p w14:paraId="64E68845" w14:textId="77777777" w:rsid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8728AE" w14:paraId="3DC839EB" w14:textId="77777777" w:rsidTr="00716BEB">
        <w:trPr>
          <w:trHeight w:val="566"/>
        </w:trPr>
        <w:tc>
          <w:tcPr>
            <w:tcW w:w="567" w:type="dxa"/>
            <w:shd w:val="clear" w:color="auto" w:fill="8DB3E2" w:themeFill="text2" w:themeFillTint="66"/>
          </w:tcPr>
          <w:p w14:paraId="4794E8E9"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1.8</w:t>
            </w:r>
          </w:p>
        </w:tc>
        <w:tc>
          <w:tcPr>
            <w:tcW w:w="4253" w:type="dxa"/>
            <w:shd w:val="clear" w:color="auto" w:fill="8DB3E2" w:themeFill="text2" w:themeFillTint="66"/>
          </w:tcPr>
          <w:p w14:paraId="36B804D7"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Dependencia del establecimiento</w:t>
            </w:r>
          </w:p>
        </w:tc>
        <w:tc>
          <w:tcPr>
            <w:tcW w:w="4252" w:type="dxa"/>
          </w:tcPr>
          <w:p w14:paraId="4C9E8FE9" w14:textId="71D34304"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n-US" w:eastAsia="en-US" w:bidi="ar-SA"/>
              </w:rPr>
              <mc:AlternateContent>
                <mc:Choice Requires="wps">
                  <w:drawing>
                    <wp:anchor distT="0" distB="0" distL="114300" distR="114300" simplePos="0" relativeHeight="251689984" behindDoc="0" locked="0" layoutInCell="1" allowOverlap="1" wp14:anchorId="79CBCEDD" wp14:editId="64001284">
                      <wp:simplePos x="0" y="0"/>
                      <wp:positionH relativeFrom="column">
                        <wp:posOffset>35560</wp:posOffset>
                      </wp:positionH>
                      <wp:positionV relativeFrom="paragraph">
                        <wp:posOffset>66040</wp:posOffset>
                      </wp:positionV>
                      <wp:extent cx="133350" cy="90805"/>
                      <wp:effectExtent l="10795" t="12700" r="8255" b="10795"/>
                      <wp:wrapNone/>
                      <wp:docPr id="5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4D3F7" id="Rectangle 87" o:spid="_x0000_s1026" style="position:absolute;margin-left:2.8pt;margin-top:5.2pt;width:10.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0mIAIAADw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"/>
                  </w:pict>
                </mc:Fallback>
              </mc:AlternateContent>
            </w:r>
            <w:r w:rsidR="00320349">
              <w:rPr>
                <w:rFonts w:asciiTheme="minorHAnsi" w:eastAsiaTheme="minorHAnsi" w:hAnsiTheme="minorHAnsi" w:cs="gobCL-Light"/>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Corporación Municipal</w:t>
            </w:r>
          </w:p>
          <w:p w14:paraId="7A03B562" w14:textId="7A35D29A"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n-US" w:eastAsia="en-US" w:bidi="ar-SA"/>
              </w:rPr>
              <mc:AlternateContent>
                <mc:Choice Requires="wps">
                  <w:drawing>
                    <wp:anchor distT="0" distB="0" distL="114300" distR="114300" simplePos="0" relativeHeight="251691008" behindDoc="0" locked="0" layoutInCell="1" allowOverlap="1" wp14:anchorId="1ACBF8FC" wp14:editId="7465A347">
                      <wp:simplePos x="0" y="0"/>
                      <wp:positionH relativeFrom="column">
                        <wp:posOffset>35560</wp:posOffset>
                      </wp:positionH>
                      <wp:positionV relativeFrom="paragraph">
                        <wp:posOffset>76835</wp:posOffset>
                      </wp:positionV>
                      <wp:extent cx="133350" cy="90805"/>
                      <wp:effectExtent l="10795" t="8890" r="8255" b="5080"/>
                      <wp:wrapNone/>
                      <wp:docPr id="5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01D1F" id="Rectangle 88" o:spid="_x0000_s1026" style="position:absolute;margin-left:2.8pt;margin-top:6.05pt;width:10.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"/>
                  </w:pict>
                </mc:Fallback>
              </mc:AlternateContent>
            </w:r>
            <w:r w:rsidR="00320349">
              <w:rPr>
                <w:rFonts w:eastAsiaTheme="minorHAnsi"/>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Municipal DAEM</w:t>
            </w:r>
          </w:p>
          <w:p w14:paraId="7B526556" w14:textId="16784E99" w:rsidR="00320349" w:rsidRPr="00320349" w:rsidRDefault="00FE1103" w:rsidP="00320349">
            <w:pPr>
              <w:pStyle w:val="Prrafodelista"/>
              <w:autoSpaceDE w:val="0"/>
              <w:autoSpaceDN w:val="0"/>
              <w:adjustRightInd w:val="0"/>
              <w:spacing w:after="0" w:line="360" w:lineRule="auto"/>
              <w:ind w:left="0" w:right="-1510" w:firstLine="0"/>
              <w:jc w:val="left"/>
              <w:rPr>
                <w:rFonts w:eastAsiaTheme="minorHAnsi"/>
                <w:noProof/>
                <w:color w:val="auto"/>
                <w:szCs w:val="20"/>
                <w:lang w:val="es-CL" w:eastAsia="es-CL" w:bidi="ar-SA"/>
              </w:rPr>
            </w:pPr>
            <w:r>
              <w:rPr>
                <w:rFonts w:asciiTheme="minorHAnsi" w:eastAsiaTheme="minorHAnsi" w:hAnsiTheme="minorHAnsi" w:cs="gobCL-Light"/>
                <w:noProof/>
                <w:color w:val="auto"/>
                <w:szCs w:val="20"/>
                <w:lang w:val="en-US" w:eastAsia="en-US" w:bidi="ar-SA"/>
              </w:rPr>
              <mc:AlternateContent>
                <mc:Choice Requires="wps">
                  <w:drawing>
                    <wp:anchor distT="0" distB="0" distL="114300" distR="114300" simplePos="0" relativeHeight="251692032" behindDoc="0" locked="0" layoutInCell="1" allowOverlap="1" wp14:anchorId="1E1BA966" wp14:editId="460DB227">
                      <wp:simplePos x="0" y="0"/>
                      <wp:positionH relativeFrom="column">
                        <wp:posOffset>35560</wp:posOffset>
                      </wp:positionH>
                      <wp:positionV relativeFrom="paragraph">
                        <wp:posOffset>29845</wp:posOffset>
                      </wp:positionV>
                      <wp:extent cx="133350" cy="90805"/>
                      <wp:effectExtent l="10795" t="13335" r="8255" b="10160"/>
                      <wp:wrapNone/>
                      <wp:docPr id="5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A4DD1" id="Rectangle 89" o:spid="_x0000_s1026" style="position:absolute;margin-left:2.8pt;margin-top:2.35pt;width:10.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" fillcolor="black [3213]"/>
                  </w:pict>
                </mc:Fallback>
              </mc:AlternateContent>
            </w:r>
            <w:r w:rsidR="00320349">
              <w:rPr>
                <w:rFonts w:eastAsiaTheme="minorHAnsi"/>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 xml:space="preserve"> </w:t>
            </w:r>
            <w:r w:rsidR="00320349">
              <w:rPr>
                <w:rFonts w:asciiTheme="minorHAnsi" w:eastAsiaTheme="minorHAnsi" w:hAnsiTheme="minorHAnsi" w:cs="gobCL-Light"/>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Particular Subvencionado</w:t>
            </w:r>
          </w:p>
          <w:p w14:paraId="23069472" w14:textId="0A52C728"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n-US" w:eastAsia="en-US" w:bidi="ar-SA"/>
              </w:rPr>
              <mc:AlternateContent>
                <mc:Choice Requires="wps">
                  <w:drawing>
                    <wp:anchor distT="0" distB="0" distL="114300" distR="114300" simplePos="0" relativeHeight="251693056" behindDoc="0" locked="0" layoutInCell="1" allowOverlap="1" wp14:anchorId="263E7D55" wp14:editId="4144E004">
                      <wp:simplePos x="0" y="0"/>
                      <wp:positionH relativeFrom="column">
                        <wp:posOffset>35560</wp:posOffset>
                      </wp:positionH>
                      <wp:positionV relativeFrom="paragraph">
                        <wp:posOffset>53975</wp:posOffset>
                      </wp:positionV>
                      <wp:extent cx="133350" cy="90805"/>
                      <wp:effectExtent l="10795" t="12700" r="8255" b="10795"/>
                      <wp:wrapNone/>
                      <wp:docPr id="5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1F2E6" id="Rectangle 90" o:spid="_x0000_s1026" style="position:absolute;margin-left:2.8pt;margin-top:4.25pt;width:10.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"/>
                  </w:pict>
                </mc:Fallback>
              </mc:AlternateContent>
            </w:r>
            <w:r w:rsidR="00320349">
              <w:rPr>
                <w:rFonts w:eastAsiaTheme="minorHAnsi"/>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Particular Pagado</w:t>
            </w:r>
          </w:p>
          <w:p w14:paraId="4E79AB29" w14:textId="308517A7"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n-US" w:eastAsia="en-US" w:bidi="ar-SA"/>
              </w:rPr>
              <mc:AlternateContent>
                <mc:Choice Requires="wps">
                  <w:drawing>
                    <wp:anchor distT="0" distB="0" distL="114300" distR="114300" simplePos="0" relativeHeight="251694080" behindDoc="0" locked="0" layoutInCell="1" allowOverlap="1" wp14:anchorId="465AE019" wp14:editId="7604C84D">
                      <wp:simplePos x="0" y="0"/>
                      <wp:positionH relativeFrom="column">
                        <wp:posOffset>35560</wp:posOffset>
                      </wp:positionH>
                      <wp:positionV relativeFrom="paragraph">
                        <wp:posOffset>50165</wp:posOffset>
                      </wp:positionV>
                      <wp:extent cx="133350" cy="90805"/>
                      <wp:effectExtent l="10795" t="12700" r="8255" b="10795"/>
                      <wp:wrapNone/>
                      <wp:docPr id="5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75465" id="Rectangle 91" o:spid="_x0000_s1026" style="position:absolute;margin-left:2.8pt;margin-top:3.95pt;width:10.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"/>
                  </w:pict>
                </mc:Fallback>
              </mc:AlternateContent>
            </w:r>
            <w:r w:rsidR="00320349">
              <w:rPr>
                <w:rFonts w:eastAsiaTheme="minorHAnsi"/>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 xml:space="preserve"> INTEGRA administración directa</w:t>
            </w:r>
          </w:p>
          <w:p w14:paraId="2CA82441" w14:textId="243CB95F" w:rsid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n-US" w:eastAsia="en-US" w:bidi="ar-SA"/>
              </w:rPr>
              <mc:AlternateContent>
                <mc:Choice Requires="wps">
                  <w:drawing>
                    <wp:anchor distT="0" distB="0" distL="114300" distR="114300" simplePos="0" relativeHeight="251695104" behindDoc="0" locked="0" layoutInCell="1" allowOverlap="1" wp14:anchorId="2753FE18" wp14:editId="7B55C392">
                      <wp:simplePos x="0" y="0"/>
                      <wp:positionH relativeFrom="column">
                        <wp:posOffset>35560</wp:posOffset>
                      </wp:positionH>
                      <wp:positionV relativeFrom="paragraph">
                        <wp:posOffset>36830</wp:posOffset>
                      </wp:positionV>
                      <wp:extent cx="133350" cy="90805"/>
                      <wp:effectExtent l="10795" t="12700" r="8255" b="10795"/>
                      <wp:wrapNone/>
                      <wp:docPr id="5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9E890" id="Rectangle 92" o:spid="_x0000_s1026" style="position:absolute;margin-left:2.8pt;margin-top:2.9pt;width:10.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JHHw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"/>
                  </w:pict>
                </mc:Fallback>
              </mc:AlternateContent>
            </w:r>
            <w:r w:rsidR="00320349">
              <w:rPr>
                <w:rFonts w:eastAsiaTheme="minorHAnsi"/>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 xml:space="preserve"> JUNJI administración directa</w:t>
            </w:r>
          </w:p>
          <w:p w14:paraId="49839BB8" w14:textId="64478A96"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n-US" w:eastAsia="en-US" w:bidi="ar-SA"/>
              </w:rPr>
              <mc:AlternateContent>
                <mc:Choice Requires="wps">
                  <w:drawing>
                    <wp:anchor distT="0" distB="0" distL="114300" distR="114300" simplePos="0" relativeHeight="251696128" behindDoc="0" locked="0" layoutInCell="1" allowOverlap="1" wp14:anchorId="5C479E7B" wp14:editId="3C4CAAF7">
                      <wp:simplePos x="0" y="0"/>
                      <wp:positionH relativeFrom="column">
                        <wp:posOffset>35560</wp:posOffset>
                      </wp:positionH>
                      <wp:positionV relativeFrom="paragraph">
                        <wp:posOffset>18415</wp:posOffset>
                      </wp:positionV>
                      <wp:extent cx="133350" cy="90805"/>
                      <wp:effectExtent l="10795" t="8255" r="8255" b="5715"/>
                      <wp:wrapNone/>
                      <wp:docPr id="5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D5ED9" id="Rectangle 93" o:spid="_x0000_s1026" style="position:absolute;margin-left:2.8pt;margin-top:1.45pt;width:10.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ouHgIAADw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"/>
                  </w:pict>
                </mc:Fallback>
              </mc:AlternateContent>
            </w:r>
            <w:r w:rsidR="00320349">
              <w:rPr>
                <w:rFonts w:asciiTheme="minorHAnsi" w:eastAsiaTheme="minorHAnsi" w:hAnsiTheme="minorHAnsi" w:cs="gobCL-Light"/>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JUNJI administración de terceros</w:t>
            </w:r>
          </w:p>
          <w:p w14:paraId="58F9ADF8" w14:textId="04D70F74" w:rsidR="008728AE"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n-US" w:eastAsia="en-US" w:bidi="ar-SA"/>
              </w:rPr>
              <mc:AlternateContent>
                <mc:Choice Requires="wps">
                  <w:drawing>
                    <wp:anchor distT="0" distB="0" distL="114300" distR="114300" simplePos="0" relativeHeight="251697152" behindDoc="0" locked="0" layoutInCell="1" allowOverlap="1" wp14:anchorId="4297C4A0" wp14:editId="3626AD67">
                      <wp:simplePos x="0" y="0"/>
                      <wp:positionH relativeFrom="column">
                        <wp:posOffset>54610</wp:posOffset>
                      </wp:positionH>
                      <wp:positionV relativeFrom="paragraph">
                        <wp:posOffset>19685</wp:posOffset>
                      </wp:positionV>
                      <wp:extent cx="133350" cy="90805"/>
                      <wp:effectExtent l="10795" t="13335" r="8255" b="10160"/>
                      <wp:wrapNone/>
                      <wp:docPr id="4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3CAE3" id="Rectangle 94" o:spid="_x0000_s1026" style="position:absolute;margin-left:4.3pt;margin-top:1.55pt;width:10.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"/>
                  </w:pict>
                </mc:Fallback>
              </mc:AlternateContent>
            </w:r>
            <w:r w:rsidR="00320349">
              <w:rPr>
                <w:rFonts w:eastAsiaTheme="minorHAnsi"/>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Corp. de administración delegada</w:t>
            </w:r>
          </w:p>
          <w:p w14:paraId="7D93F1E9" w14:textId="77777777" w:rsidR="00320349" w:rsidRDefault="00320349"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p w14:paraId="2FB46A49" w14:textId="77777777" w:rsidR="00320349" w:rsidRDefault="00320349"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p w14:paraId="375E4910" w14:textId="77777777" w:rsidR="00320349" w:rsidRDefault="00320349"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p w14:paraId="3725BCC9" w14:textId="77777777" w:rsidR="00320349" w:rsidRDefault="00320349"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8728AE" w14:paraId="7FDA5E89" w14:textId="77777777" w:rsidTr="00716BEB">
        <w:tc>
          <w:tcPr>
            <w:tcW w:w="567" w:type="dxa"/>
            <w:shd w:val="clear" w:color="auto" w:fill="8DB3E2" w:themeFill="text2" w:themeFillTint="66"/>
          </w:tcPr>
          <w:p w14:paraId="4562D07A"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1.9</w:t>
            </w:r>
          </w:p>
        </w:tc>
        <w:tc>
          <w:tcPr>
            <w:tcW w:w="4253" w:type="dxa"/>
            <w:shd w:val="clear" w:color="auto" w:fill="8DB3E2" w:themeFill="text2" w:themeFillTint="66"/>
          </w:tcPr>
          <w:p w14:paraId="7AE4A591"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Nivel de Enseñanza</w:t>
            </w:r>
          </w:p>
        </w:tc>
        <w:tc>
          <w:tcPr>
            <w:tcW w:w="4252" w:type="dxa"/>
          </w:tcPr>
          <w:p w14:paraId="30B0B64B" w14:textId="1435A6FD"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eastAsiaTheme="minorHAnsi"/>
                <w:noProof/>
                <w:color w:val="auto"/>
                <w:szCs w:val="20"/>
                <w:lang w:val="en-US" w:eastAsia="en-US" w:bidi="ar-SA"/>
              </w:rPr>
              <mc:AlternateContent>
                <mc:Choice Requires="wps">
                  <w:drawing>
                    <wp:anchor distT="0" distB="0" distL="114300" distR="114300" simplePos="0" relativeHeight="251698176" behindDoc="0" locked="0" layoutInCell="1" allowOverlap="1" wp14:anchorId="535F1633" wp14:editId="0D01AC24">
                      <wp:simplePos x="0" y="0"/>
                      <wp:positionH relativeFrom="column">
                        <wp:posOffset>73660</wp:posOffset>
                      </wp:positionH>
                      <wp:positionV relativeFrom="paragraph">
                        <wp:posOffset>56515</wp:posOffset>
                      </wp:positionV>
                      <wp:extent cx="133350" cy="90805"/>
                      <wp:effectExtent l="10795" t="9525" r="8255" b="13970"/>
                      <wp:wrapNone/>
                      <wp:docPr id="4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B7DF1" id="Rectangle 95" o:spid="_x0000_s1026" style="position:absolute;margin-left:5.8pt;margin-top:4.45pt;width:10.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V5IAIAADw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"/>
                  </w:pict>
                </mc:Fallback>
              </mc:AlternateContent>
            </w:r>
            <w:r w:rsidR="00320349">
              <w:rPr>
                <w:rFonts w:eastAsiaTheme="minorHAnsi"/>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Nivel Parvulario o preescolar</w:t>
            </w:r>
          </w:p>
          <w:p w14:paraId="064E3696" w14:textId="5C699D48"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szCs w:val="20"/>
                <w:lang w:val="en-US" w:eastAsia="en-US" w:bidi="ar-SA"/>
              </w:rPr>
              <mc:AlternateContent>
                <mc:Choice Requires="wps">
                  <w:drawing>
                    <wp:anchor distT="0" distB="0" distL="114300" distR="114300" simplePos="0" relativeHeight="251700224" behindDoc="0" locked="0" layoutInCell="1" allowOverlap="1" wp14:anchorId="01E387D6" wp14:editId="27900DAE">
                      <wp:simplePos x="0" y="0"/>
                      <wp:positionH relativeFrom="column">
                        <wp:posOffset>73660</wp:posOffset>
                      </wp:positionH>
                      <wp:positionV relativeFrom="paragraph">
                        <wp:posOffset>28575</wp:posOffset>
                      </wp:positionV>
                      <wp:extent cx="133350" cy="90805"/>
                      <wp:effectExtent l="10795" t="13970" r="8255" b="9525"/>
                      <wp:wrapNone/>
                      <wp:docPr id="4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2AD5E" id="Rectangle 97" o:spid="_x0000_s1026" style="position:absolute;margin-left:5.8pt;margin-top:2.25pt;width:10.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" fillcolor="black [3213]"/>
                  </w:pict>
                </mc:Fallback>
              </mc:AlternateContent>
            </w:r>
            <w:r w:rsidR="00320349" w:rsidRPr="00320349">
              <w:rPr>
                <w:rFonts w:asciiTheme="minorHAnsi" w:eastAsiaTheme="minorHAnsi" w:hAnsiTheme="minorHAnsi" w:cs="gobCL-Light"/>
                <w:noProof/>
                <w:color w:val="auto"/>
                <w:szCs w:val="20"/>
                <w:lang w:val="es-CL" w:eastAsia="es-CL" w:bidi="ar-SA"/>
              </w:rPr>
              <w:t xml:space="preserve"> </w:t>
            </w:r>
            <w:r w:rsidR="00320349">
              <w:rPr>
                <w:rFonts w:asciiTheme="minorHAnsi" w:eastAsiaTheme="minorHAnsi" w:hAnsiTheme="minorHAnsi" w:cs="gobCL-Light"/>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Nivel Parvulario y básico</w:t>
            </w:r>
          </w:p>
          <w:p w14:paraId="0190DC15" w14:textId="53F069D3"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eastAsiaTheme="minorHAnsi"/>
                <w:noProof/>
                <w:color w:val="auto"/>
                <w:szCs w:val="20"/>
                <w:lang w:val="en-US" w:eastAsia="en-US" w:bidi="ar-SA"/>
              </w:rPr>
              <mc:AlternateContent>
                <mc:Choice Requires="wps">
                  <w:drawing>
                    <wp:anchor distT="0" distB="0" distL="114300" distR="114300" simplePos="0" relativeHeight="251699200" behindDoc="0" locked="0" layoutInCell="1" allowOverlap="1" wp14:anchorId="10DEC009" wp14:editId="5C2A0AE2">
                      <wp:simplePos x="0" y="0"/>
                      <wp:positionH relativeFrom="column">
                        <wp:posOffset>73660</wp:posOffset>
                      </wp:positionH>
                      <wp:positionV relativeFrom="paragraph">
                        <wp:posOffset>10795</wp:posOffset>
                      </wp:positionV>
                      <wp:extent cx="133350" cy="90805"/>
                      <wp:effectExtent l="10795" t="9525" r="8255" b="13970"/>
                      <wp:wrapNone/>
                      <wp:docPr id="4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CD167" id="Rectangle 96" o:spid="_x0000_s1026" style="position:absolute;margin-left:5.8pt;margin-top:.85pt;width:10.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FzHwIAADw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"/>
                  </w:pict>
                </mc:Fallback>
              </mc:AlternateContent>
            </w:r>
            <w:r w:rsidR="00320349">
              <w:rPr>
                <w:rFonts w:asciiTheme="minorHAnsi" w:eastAsiaTheme="minorHAnsi" w:hAnsiTheme="minorHAnsi" w:cs="gobCL-Light"/>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Nivel Parvulario, básico y medio</w:t>
            </w:r>
          </w:p>
          <w:p w14:paraId="2D57BEF6" w14:textId="3B49F673"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szCs w:val="20"/>
                <w:lang w:val="en-US" w:eastAsia="en-US" w:bidi="ar-SA"/>
              </w:rPr>
              <mc:AlternateContent>
                <mc:Choice Requires="wps">
                  <w:drawing>
                    <wp:anchor distT="0" distB="0" distL="114300" distR="114300" simplePos="0" relativeHeight="251701248" behindDoc="0" locked="0" layoutInCell="1" allowOverlap="1" wp14:anchorId="4C79E1F4" wp14:editId="15BE297A">
                      <wp:simplePos x="0" y="0"/>
                      <wp:positionH relativeFrom="column">
                        <wp:posOffset>73660</wp:posOffset>
                      </wp:positionH>
                      <wp:positionV relativeFrom="paragraph">
                        <wp:posOffset>-8255</wp:posOffset>
                      </wp:positionV>
                      <wp:extent cx="133350" cy="90805"/>
                      <wp:effectExtent l="10795" t="13970" r="8255" b="9525"/>
                      <wp:wrapNone/>
                      <wp:docPr id="4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F0E74" id="Rectangle 98" o:spid="_x0000_s1026" style="position:absolute;margin-left:5.8pt;margin-top:-.65pt;width:10.5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P+WHw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"/>
                  </w:pict>
                </mc:Fallback>
              </mc:AlternateContent>
            </w:r>
            <w:r w:rsidR="00320349">
              <w:rPr>
                <w:rFonts w:asciiTheme="minorHAnsi" w:eastAsiaTheme="minorHAnsi" w:hAnsiTheme="minorHAnsi" w:cs="gobCL-Light"/>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Nivel medio</w:t>
            </w:r>
          </w:p>
          <w:p w14:paraId="1A45B917" w14:textId="6D69B632" w:rsidR="008728AE"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eastAsiaTheme="minorHAnsi"/>
                <w:noProof/>
                <w:color w:val="auto"/>
                <w:szCs w:val="20"/>
                <w:lang w:val="en-US" w:eastAsia="en-US" w:bidi="ar-SA"/>
              </w:rPr>
              <mc:AlternateContent>
                <mc:Choice Requires="wps">
                  <w:drawing>
                    <wp:anchor distT="0" distB="0" distL="114300" distR="114300" simplePos="0" relativeHeight="251702272" behindDoc="0" locked="0" layoutInCell="1" allowOverlap="1" wp14:anchorId="7ADE1F76" wp14:editId="3C283443">
                      <wp:simplePos x="0" y="0"/>
                      <wp:positionH relativeFrom="column">
                        <wp:posOffset>92710</wp:posOffset>
                      </wp:positionH>
                      <wp:positionV relativeFrom="paragraph">
                        <wp:posOffset>1905</wp:posOffset>
                      </wp:positionV>
                      <wp:extent cx="133350" cy="90805"/>
                      <wp:effectExtent l="10795" t="8890" r="8255" b="5080"/>
                      <wp:wrapNone/>
                      <wp:docPr id="4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FC43C" id="Rectangle 101" o:spid="_x0000_s1026" style="position:absolute;margin-left:7.3pt;margin-top:.15pt;width:10.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"/>
                  </w:pict>
                </mc:Fallback>
              </mc:AlternateContent>
            </w:r>
            <w:r w:rsidR="00320349">
              <w:rPr>
                <w:rFonts w:asciiTheme="minorHAnsi" w:eastAsiaTheme="minorHAnsi" w:hAnsiTheme="minorHAnsi" w:cs="gobCL-Light"/>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Nivel básico y medio</w:t>
            </w:r>
          </w:p>
        </w:tc>
      </w:tr>
      <w:tr w:rsidR="008728AE" w14:paraId="2EBD4465" w14:textId="77777777" w:rsidTr="00716BEB">
        <w:tc>
          <w:tcPr>
            <w:tcW w:w="567" w:type="dxa"/>
            <w:shd w:val="clear" w:color="auto" w:fill="8DB3E2" w:themeFill="text2" w:themeFillTint="66"/>
          </w:tcPr>
          <w:p w14:paraId="7769B8A5"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1.10</w:t>
            </w:r>
          </w:p>
        </w:tc>
        <w:tc>
          <w:tcPr>
            <w:tcW w:w="4253" w:type="dxa"/>
            <w:shd w:val="clear" w:color="auto" w:fill="8DB3E2" w:themeFill="text2" w:themeFillTint="66"/>
          </w:tcPr>
          <w:p w14:paraId="2DDD98BD"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Programa de integración escolar (PIE)</w:t>
            </w:r>
          </w:p>
        </w:tc>
        <w:tc>
          <w:tcPr>
            <w:tcW w:w="4252" w:type="dxa"/>
          </w:tcPr>
          <w:p w14:paraId="29395BCF" w14:textId="77777777" w:rsidR="007E58A7" w:rsidRDefault="00320349" w:rsidP="00320349">
            <w:pPr>
              <w:pStyle w:val="Prrafodelista"/>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320349">
              <w:rPr>
                <w:rFonts w:asciiTheme="minorHAnsi" w:eastAsiaTheme="minorHAnsi" w:hAnsiTheme="minorHAnsi" w:cs="gobCL-Light"/>
                <w:noProof/>
                <w:color w:val="auto"/>
                <w:szCs w:val="20"/>
                <w:lang w:val="es-CL" w:eastAsia="es-CL" w:bidi="ar-SA"/>
              </w:rPr>
              <w:t>Indique si el establecimiento tiene program</w:t>
            </w:r>
            <w:r w:rsidR="007E58A7">
              <w:rPr>
                <w:rFonts w:asciiTheme="minorHAnsi" w:eastAsiaTheme="minorHAnsi" w:hAnsiTheme="minorHAnsi" w:cs="gobCL-Light"/>
                <w:noProof/>
                <w:color w:val="auto"/>
                <w:szCs w:val="20"/>
                <w:lang w:val="es-CL" w:eastAsia="es-CL" w:bidi="ar-SA"/>
              </w:rPr>
              <w:t>a</w:t>
            </w:r>
            <w:r w:rsidRPr="00320349">
              <w:rPr>
                <w:rFonts w:asciiTheme="minorHAnsi" w:eastAsiaTheme="minorHAnsi" w:hAnsiTheme="minorHAnsi" w:cs="gobCL-Light"/>
                <w:noProof/>
                <w:color w:val="auto"/>
                <w:szCs w:val="20"/>
                <w:lang w:val="es-CL" w:eastAsia="es-CL" w:bidi="ar-SA"/>
              </w:rPr>
              <w:t xml:space="preserve"> de </w:t>
            </w:r>
          </w:p>
          <w:p w14:paraId="1883E32D" w14:textId="77777777" w:rsidR="008728AE" w:rsidRDefault="00320349" w:rsidP="00320349">
            <w:pPr>
              <w:pStyle w:val="Prrafodelista"/>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320349">
              <w:rPr>
                <w:rFonts w:asciiTheme="minorHAnsi" w:eastAsiaTheme="minorHAnsi" w:hAnsiTheme="minorHAnsi" w:cs="gobCL-Light"/>
                <w:noProof/>
                <w:color w:val="auto"/>
                <w:szCs w:val="20"/>
                <w:lang w:val="es-CL" w:eastAsia="es-CL" w:bidi="ar-SA"/>
              </w:rPr>
              <w:t>integración escolar</w:t>
            </w:r>
          </w:p>
          <w:p w14:paraId="16AEFA0F" w14:textId="5045A557" w:rsidR="00320349" w:rsidRDefault="00FE1103" w:rsidP="00320349">
            <w:pPr>
              <w:pStyle w:val="Prrafodelista"/>
              <w:tabs>
                <w:tab w:val="left" w:pos="795"/>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n-US" w:eastAsia="en-US" w:bidi="ar-SA"/>
              </w:rPr>
              <mc:AlternateContent>
                <mc:Choice Requires="wps">
                  <w:drawing>
                    <wp:anchor distT="0" distB="0" distL="114300" distR="114300" simplePos="0" relativeHeight="251703296" behindDoc="0" locked="0" layoutInCell="1" allowOverlap="1" wp14:anchorId="3669D932" wp14:editId="715B2274">
                      <wp:simplePos x="0" y="0"/>
                      <wp:positionH relativeFrom="column">
                        <wp:posOffset>454660</wp:posOffset>
                      </wp:positionH>
                      <wp:positionV relativeFrom="paragraph">
                        <wp:posOffset>36830</wp:posOffset>
                      </wp:positionV>
                      <wp:extent cx="133350" cy="90805"/>
                      <wp:effectExtent l="10795" t="9525" r="8255" b="13970"/>
                      <wp:wrapNone/>
                      <wp:docPr id="4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6914D" id="Rectangle 102" o:spid="_x0000_s1026" style="position:absolute;margin-left:35.8pt;margin-top:2.9pt;width:10.5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" fillcolor="black [3213]"/>
                  </w:pict>
                </mc:Fallback>
              </mc:AlternateContent>
            </w:r>
            <w:r>
              <w:rPr>
                <w:rFonts w:asciiTheme="minorHAnsi" w:eastAsiaTheme="minorHAnsi" w:hAnsiTheme="minorHAnsi" w:cs="gobCL-Light"/>
                <w:noProof/>
                <w:color w:val="auto"/>
                <w:szCs w:val="20"/>
                <w:lang w:val="en-US" w:eastAsia="en-US" w:bidi="ar-SA"/>
              </w:rPr>
              <mc:AlternateContent>
                <mc:Choice Requires="wps">
                  <w:drawing>
                    <wp:anchor distT="0" distB="0" distL="114300" distR="114300" simplePos="0" relativeHeight="251704320" behindDoc="0" locked="0" layoutInCell="1" allowOverlap="1" wp14:anchorId="15BE193A" wp14:editId="1A5B1591">
                      <wp:simplePos x="0" y="0"/>
                      <wp:positionH relativeFrom="column">
                        <wp:posOffset>1163955</wp:posOffset>
                      </wp:positionH>
                      <wp:positionV relativeFrom="paragraph">
                        <wp:posOffset>36830</wp:posOffset>
                      </wp:positionV>
                      <wp:extent cx="133350" cy="90805"/>
                      <wp:effectExtent l="5715" t="9525" r="13335" b="13970"/>
                      <wp:wrapNone/>
                      <wp:docPr id="4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6C44C" id="Rectangle 103" o:spid="_x0000_s1026" style="position:absolute;margin-left:91.65pt;margin-top:2.9pt;width:10.5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0jOIQIAAD0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"/>
                  </w:pict>
                </mc:Fallback>
              </mc:AlternateContent>
            </w:r>
            <w:r w:rsidR="00320349">
              <w:rPr>
                <w:rFonts w:asciiTheme="minorHAnsi" w:eastAsiaTheme="minorHAnsi" w:hAnsiTheme="minorHAnsi" w:cs="gobCL-Light"/>
                <w:noProof/>
                <w:color w:val="auto"/>
                <w:szCs w:val="20"/>
                <w:lang w:val="es-CL" w:eastAsia="es-CL" w:bidi="ar-SA"/>
              </w:rPr>
              <w:t xml:space="preserve">          SI</w:t>
            </w:r>
            <w:r w:rsidR="00320349">
              <w:rPr>
                <w:rFonts w:asciiTheme="minorHAnsi" w:eastAsiaTheme="minorHAnsi" w:hAnsiTheme="minorHAnsi" w:cs="gobCL-Light"/>
                <w:noProof/>
                <w:color w:val="auto"/>
                <w:szCs w:val="20"/>
                <w:lang w:val="es-CL" w:eastAsia="es-CL" w:bidi="ar-SA"/>
              </w:rPr>
              <w:tab/>
              <w:t xml:space="preserve">               NO          </w:t>
            </w:r>
          </w:p>
          <w:p w14:paraId="51BBDA94" w14:textId="77777777" w:rsidR="00320349" w:rsidRPr="00320349" w:rsidRDefault="00320349" w:rsidP="00320349">
            <w:pPr>
              <w:pStyle w:val="Prrafodelista"/>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p>
        </w:tc>
      </w:tr>
      <w:tr w:rsidR="008728AE" w14:paraId="6D8E010C" w14:textId="77777777" w:rsidTr="00716BEB">
        <w:tc>
          <w:tcPr>
            <w:tcW w:w="567" w:type="dxa"/>
            <w:shd w:val="clear" w:color="auto" w:fill="8DB3E2" w:themeFill="text2" w:themeFillTint="66"/>
          </w:tcPr>
          <w:p w14:paraId="2DF5AE5C"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lastRenderedPageBreak/>
              <w:t>1.11</w:t>
            </w:r>
          </w:p>
        </w:tc>
        <w:tc>
          <w:tcPr>
            <w:tcW w:w="4253" w:type="dxa"/>
            <w:shd w:val="clear" w:color="auto" w:fill="8DB3E2" w:themeFill="text2" w:themeFillTint="66"/>
          </w:tcPr>
          <w:p w14:paraId="452EC6D4"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Educación especial</w:t>
            </w:r>
          </w:p>
        </w:tc>
        <w:tc>
          <w:tcPr>
            <w:tcW w:w="4252" w:type="dxa"/>
          </w:tcPr>
          <w:p w14:paraId="2E8E90D4" w14:textId="77777777" w:rsidR="007E58A7" w:rsidRDefault="007E58A7"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sidRPr="007E58A7">
              <w:rPr>
                <w:rFonts w:asciiTheme="minorHAnsi" w:eastAsiaTheme="minorHAnsi" w:hAnsiTheme="minorHAnsi" w:cs="gobCL-Light"/>
                <w:noProof/>
                <w:color w:val="auto"/>
                <w:sz w:val="18"/>
                <w:szCs w:val="18"/>
                <w:lang w:val="es-CL" w:eastAsia="es-CL" w:bidi="ar-SA"/>
              </w:rPr>
              <w:t>Indique si el establecimiento imparte educación</w:t>
            </w:r>
            <w:r w:rsidRPr="007E58A7">
              <w:rPr>
                <w:rFonts w:asciiTheme="minorHAnsi" w:eastAsiaTheme="minorHAnsi" w:hAnsiTheme="minorHAnsi" w:cs="gobCL-Light"/>
                <w:noProof/>
                <w:color w:val="auto"/>
                <w:szCs w:val="20"/>
                <w:lang w:val="es-CL" w:eastAsia="es-CL" w:bidi="ar-SA"/>
              </w:rPr>
              <w:t xml:space="preserve"> </w:t>
            </w:r>
          </w:p>
          <w:p w14:paraId="2E56D861" w14:textId="77777777" w:rsidR="008728AE" w:rsidRDefault="007E58A7"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sidRPr="007E58A7">
              <w:rPr>
                <w:rFonts w:asciiTheme="minorHAnsi" w:eastAsiaTheme="minorHAnsi" w:hAnsiTheme="minorHAnsi" w:cs="gobCL-Light"/>
                <w:noProof/>
                <w:color w:val="auto"/>
                <w:szCs w:val="20"/>
                <w:lang w:val="es-CL" w:eastAsia="es-CL" w:bidi="ar-SA"/>
              </w:rPr>
              <w:t>especial:</w:t>
            </w:r>
          </w:p>
          <w:p w14:paraId="54B7C007" w14:textId="321D2058" w:rsidR="007E58A7" w:rsidRDefault="00FE1103" w:rsidP="007E58A7">
            <w:pPr>
              <w:pStyle w:val="Prrafodelista"/>
              <w:tabs>
                <w:tab w:val="left" w:pos="795"/>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n-US" w:eastAsia="en-US" w:bidi="ar-SA"/>
              </w:rPr>
              <mc:AlternateContent>
                <mc:Choice Requires="wps">
                  <w:drawing>
                    <wp:anchor distT="0" distB="0" distL="114300" distR="114300" simplePos="0" relativeHeight="251706368" behindDoc="0" locked="0" layoutInCell="1" allowOverlap="1" wp14:anchorId="38DA732E" wp14:editId="50C86024">
                      <wp:simplePos x="0" y="0"/>
                      <wp:positionH relativeFrom="column">
                        <wp:posOffset>454660</wp:posOffset>
                      </wp:positionH>
                      <wp:positionV relativeFrom="paragraph">
                        <wp:posOffset>36830</wp:posOffset>
                      </wp:positionV>
                      <wp:extent cx="133350" cy="90805"/>
                      <wp:effectExtent l="10795" t="8255" r="8255" b="5715"/>
                      <wp:wrapNone/>
                      <wp:docPr id="4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086D6" id="Rectangle 104" o:spid="_x0000_s1026" style="position:absolute;margin-left:35.8pt;margin-top:2.9pt;width:10.5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u3IA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"/>
                  </w:pict>
                </mc:Fallback>
              </mc:AlternateContent>
            </w:r>
            <w:r>
              <w:rPr>
                <w:rFonts w:asciiTheme="minorHAnsi" w:eastAsiaTheme="minorHAnsi" w:hAnsiTheme="minorHAnsi" w:cs="gobCL-Light"/>
                <w:noProof/>
                <w:color w:val="auto"/>
                <w:szCs w:val="20"/>
                <w:lang w:val="en-US" w:eastAsia="en-US" w:bidi="ar-SA"/>
              </w:rPr>
              <mc:AlternateContent>
                <mc:Choice Requires="wps">
                  <w:drawing>
                    <wp:anchor distT="0" distB="0" distL="114300" distR="114300" simplePos="0" relativeHeight="251707392" behindDoc="0" locked="0" layoutInCell="1" allowOverlap="1" wp14:anchorId="2F816C86" wp14:editId="5E2062AD">
                      <wp:simplePos x="0" y="0"/>
                      <wp:positionH relativeFrom="column">
                        <wp:posOffset>1163955</wp:posOffset>
                      </wp:positionH>
                      <wp:positionV relativeFrom="paragraph">
                        <wp:posOffset>36830</wp:posOffset>
                      </wp:positionV>
                      <wp:extent cx="133350" cy="90805"/>
                      <wp:effectExtent l="5715" t="8255" r="13335" b="5715"/>
                      <wp:wrapNone/>
                      <wp:docPr id="4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D16A8" id="Rectangle 105" o:spid="_x0000_s1026" style="position:absolute;margin-left:91.65pt;margin-top:2.9pt;width:10.5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" fillcolor="black [3213]"/>
                  </w:pict>
                </mc:Fallback>
              </mc:AlternateContent>
            </w:r>
            <w:r w:rsidR="007E58A7">
              <w:rPr>
                <w:rFonts w:asciiTheme="minorHAnsi" w:eastAsiaTheme="minorHAnsi" w:hAnsiTheme="minorHAnsi" w:cs="gobCL-Light"/>
                <w:noProof/>
                <w:color w:val="auto"/>
                <w:szCs w:val="20"/>
                <w:lang w:val="es-CL" w:eastAsia="es-CL" w:bidi="ar-SA"/>
              </w:rPr>
              <w:t xml:space="preserve">          SI</w:t>
            </w:r>
            <w:r w:rsidR="007E58A7">
              <w:rPr>
                <w:rFonts w:asciiTheme="minorHAnsi" w:eastAsiaTheme="minorHAnsi" w:hAnsiTheme="minorHAnsi" w:cs="gobCL-Light"/>
                <w:noProof/>
                <w:color w:val="auto"/>
                <w:szCs w:val="20"/>
                <w:lang w:val="es-CL" w:eastAsia="es-CL" w:bidi="ar-SA"/>
              </w:rPr>
              <w:tab/>
              <w:t xml:space="preserve">               NO          </w:t>
            </w:r>
          </w:p>
          <w:p w14:paraId="284EAEA0" w14:textId="77777777" w:rsidR="007E58A7" w:rsidRDefault="007E58A7"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8728AE" w14:paraId="6B390BC6" w14:textId="77777777" w:rsidTr="00716BEB">
        <w:tc>
          <w:tcPr>
            <w:tcW w:w="567" w:type="dxa"/>
            <w:shd w:val="clear" w:color="auto" w:fill="8DB3E2" w:themeFill="text2" w:themeFillTint="66"/>
          </w:tcPr>
          <w:p w14:paraId="7BCB09CA"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1.12</w:t>
            </w:r>
          </w:p>
        </w:tc>
        <w:tc>
          <w:tcPr>
            <w:tcW w:w="4253" w:type="dxa"/>
            <w:shd w:val="clear" w:color="auto" w:fill="8DB3E2" w:themeFill="text2" w:themeFillTint="66"/>
          </w:tcPr>
          <w:p w14:paraId="374381E5"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Educación de adultos</w:t>
            </w:r>
          </w:p>
        </w:tc>
        <w:tc>
          <w:tcPr>
            <w:tcW w:w="4252" w:type="dxa"/>
          </w:tcPr>
          <w:p w14:paraId="33DAFD3E" w14:textId="77777777" w:rsidR="007E58A7" w:rsidRDefault="007E58A7"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sidRPr="007E58A7">
              <w:rPr>
                <w:rFonts w:asciiTheme="minorHAnsi" w:eastAsiaTheme="minorHAnsi" w:hAnsiTheme="minorHAnsi" w:cs="gobCL-Light"/>
                <w:noProof/>
                <w:color w:val="auto"/>
                <w:szCs w:val="20"/>
                <w:lang w:val="es-CL" w:eastAsia="es-CL" w:bidi="ar-SA"/>
              </w:rPr>
              <w:t>Indique si el establecimiento imparte educación</w:t>
            </w:r>
          </w:p>
          <w:p w14:paraId="7331FF33" w14:textId="77777777" w:rsidR="008728AE" w:rsidRDefault="007E58A7"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sidRPr="007E58A7">
              <w:rPr>
                <w:rFonts w:asciiTheme="minorHAnsi" w:eastAsiaTheme="minorHAnsi" w:hAnsiTheme="minorHAnsi" w:cs="gobCL-Light"/>
                <w:noProof/>
                <w:color w:val="auto"/>
                <w:szCs w:val="20"/>
                <w:lang w:val="es-CL" w:eastAsia="es-CL" w:bidi="ar-SA"/>
              </w:rPr>
              <w:t xml:space="preserve"> de adultos:</w:t>
            </w:r>
          </w:p>
          <w:p w14:paraId="601832E6" w14:textId="09A44F1D" w:rsidR="007E58A7" w:rsidRDefault="00FE1103" w:rsidP="007E58A7">
            <w:pPr>
              <w:pStyle w:val="Prrafodelista"/>
              <w:tabs>
                <w:tab w:val="left" w:pos="795"/>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n-US" w:eastAsia="en-US" w:bidi="ar-SA"/>
              </w:rPr>
              <mc:AlternateContent>
                <mc:Choice Requires="wps">
                  <w:drawing>
                    <wp:anchor distT="0" distB="0" distL="114300" distR="114300" simplePos="0" relativeHeight="251709440" behindDoc="0" locked="0" layoutInCell="1" allowOverlap="1" wp14:anchorId="132D2F18" wp14:editId="3D127F24">
                      <wp:simplePos x="0" y="0"/>
                      <wp:positionH relativeFrom="column">
                        <wp:posOffset>454660</wp:posOffset>
                      </wp:positionH>
                      <wp:positionV relativeFrom="paragraph">
                        <wp:posOffset>36830</wp:posOffset>
                      </wp:positionV>
                      <wp:extent cx="133350" cy="90805"/>
                      <wp:effectExtent l="10795" t="11430" r="8255" b="12065"/>
                      <wp:wrapNone/>
                      <wp:docPr id="3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0205A" id="Rectangle 106" o:spid="_x0000_s1026" style="position:absolute;margin-left:35.8pt;margin-top:2.9pt;width:10.5pt;height: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5ZpIQIAAD0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"/>
                  </w:pict>
                </mc:Fallback>
              </mc:AlternateContent>
            </w:r>
            <w:r>
              <w:rPr>
                <w:rFonts w:asciiTheme="minorHAnsi" w:eastAsiaTheme="minorHAnsi" w:hAnsiTheme="minorHAnsi" w:cs="gobCL-Light"/>
                <w:noProof/>
                <w:color w:val="auto"/>
                <w:szCs w:val="20"/>
                <w:lang w:val="en-US" w:eastAsia="en-US" w:bidi="ar-SA"/>
              </w:rPr>
              <mc:AlternateContent>
                <mc:Choice Requires="wps">
                  <w:drawing>
                    <wp:anchor distT="0" distB="0" distL="114300" distR="114300" simplePos="0" relativeHeight="251710464" behindDoc="0" locked="0" layoutInCell="1" allowOverlap="1" wp14:anchorId="47745A19" wp14:editId="25B54A35">
                      <wp:simplePos x="0" y="0"/>
                      <wp:positionH relativeFrom="column">
                        <wp:posOffset>1163955</wp:posOffset>
                      </wp:positionH>
                      <wp:positionV relativeFrom="paragraph">
                        <wp:posOffset>36830</wp:posOffset>
                      </wp:positionV>
                      <wp:extent cx="133350" cy="90805"/>
                      <wp:effectExtent l="5715" t="11430" r="13335" b="12065"/>
                      <wp:wrapNone/>
                      <wp:docPr id="3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2308D" id="Rectangle 107" o:spid="_x0000_s1026" style="position:absolute;margin-left:91.65pt;margin-top:2.9pt;width:10.5pt;height: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" fillcolor="black [3213]"/>
                  </w:pict>
                </mc:Fallback>
              </mc:AlternateContent>
            </w:r>
            <w:r w:rsidR="007E58A7">
              <w:rPr>
                <w:rFonts w:asciiTheme="minorHAnsi" w:eastAsiaTheme="minorHAnsi" w:hAnsiTheme="minorHAnsi" w:cs="gobCL-Light"/>
                <w:noProof/>
                <w:color w:val="auto"/>
                <w:szCs w:val="20"/>
                <w:lang w:val="es-CL" w:eastAsia="es-CL" w:bidi="ar-SA"/>
              </w:rPr>
              <w:t xml:space="preserve">          SI</w:t>
            </w:r>
            <w:r w:rsidR="007E58A7">
              <w:rPr>
                <w:rFonts w:asciiTheme="minorHAnsi" w:eastAsiaTheme="minorHAnsi" w:hAnsiTheme="minorHAnsi" w:cs="gobCL-Light"/>
                <w:noProof/>
                <w:color w:val="auto"/>
                <w:szCs w:val="20"/>
                <w:lang w:val="es-CL" w:eastAsia="es-CL" w:bidi="ar-SA"/>
              </w:rPr>
              <w:tab/>
              <w:t xml:space="preserve">               NO          </w:t>
            </w:r>
          </w:p>
          <w:p w14:paraId="1B6586A3" w14:textId="77777777" w:rsidR="007E58A7" w:rsidRDefault="007E58A7"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p w14:paraId="20EACFF7" w14:textId="77777777" w:rsidR="007E58A7" w:rsidRDefault="007E58A7"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8728AE" w14:paraId="399CE21E" w14:textId="77777777" w:rsidTr="00716BEB">
        <w:tc>
          <w:tcPr>
            <w:tcW w:w="567" w:type="dxa"/>
            <w:shd w:val="clear" w:color="auto" w:fill="8DB3E2" w:themeFill="text2" w:themeFillTint="66"/>
          </w:tcPr>
          <w:p w14:paraId="06858AFE"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1.13</w:t>
            </w:r>
          </w:p>
        </w:tc>
        <w:tc>
          <w:tcPr>
            <w:tcW w:w="4253" w:type="dxa"/>
            <w:shd w:val="clear" w:color="auto" w:fill="8DB3E2" w:themeFill="text2" w:themeFillTint="66"/>
          </w:tcPr>
          <w:p w14:paraId="4C31E0A7"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Mutualidad del Establecimiento</w:t>
            </w:r>
          </w:p>
        </w:tc>
        <w:tc>
          <w:tcPr>
            <w:tcW w:w="4252" w:type="dxa"/>
          </w:tcPr>
          <w:p w14:paraId="30845138" w14:textId="57013F89" w:rsidR="007E58A7" w:rsidRPr="007E58A7" w:rsidRDefault="00FE1103" w:rsidP="007E58A7">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n-US" w:eastAsia="en-US" w:bidi="ar-SA"/>
              </w:rPr>
              <mc:AlternateContent>
                <mc:Choice Requires="wps">
                  <w:drawing>
                    <wp:anchor distT="0" distB="0" distL="114300" distR="114300" simplePos="0" relativeHeight="251711488" behindDoc="0" locked="0" layoutInCell="1" allowOverlap="1" wp14:anchorId="55B15BA1" wp14:editId="6CB781F3">
                      <wp:simplePos x="0" y="0"/>
                      <wp:positionH relativeFrom="column">
                        <wp:posOffset>73660</wp:posOffset>
                      </wp:positionH>
                      <wp:positionV relativeFrom="paragraph">
                        <wp:posOffset>50165</wp:posOffset>
                      </wp:positionV>
                      <wp:extent cx="133350" cy="90805"/>
                      <wp:effectExtent l="10795" t="5080" r="8255" b="8890"/>
                      <wp:wrapNone/>
                      <wp:docPr id="3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1A691" id="Rectangle 108" o:spid="_x0000_s1026" style="position:absolute;margin-left:5.8pt;margin-top:3.95pt;width:10.5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YaIQ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"/>
                  </w:pict>
                </mc:Fallback>
              </mc:AlternateContent>
            </w:r>
            <w:r w:rsidR="007E58A7">
              <w:rPr>
                <w:rFonts w:asciiTheme="minorHAnsi" w:eastAsiaTheme="minorHAnsi" w:hAnsiTheme="minorHAnsi" w:cs="gobCL-Light"/>
                <w:noProof/>
                <w:color w:val="auto"/>
                <w:szCs w:val="20"/>
                <w:lang w:val="es-CL" w:eastAsia="es-CL" w:bidi="ar-SA"/>
              </w:rPr>
              <w:t xml:space="preserve">           </w:t>
            </w:r>
            <w:r w:rsidR="007E58A7" w:rsidRPr="007E58A7">
              <w:rPr>
                <w:rFonts w:asciiTheme="minorHAnsi" w:eastAsiaTheme="minorHAnsi" w:hAnsiTheme="minorHAnsi" w:cs="gobCL-Light"/>
                <w:noProof/>
                <w:color w:val="auto"/>
                <w:szCs w:val="20"/>
                <w:lang w:val="es-CL" w:eastAsia="es-CL" w:bidi="ar-SA"/>
              </w:rPr>
              <w:t>Asoc. Chilena de Seguridad</w:t>
            </w:r>
          </w:p>
          <w:p w14:paraId="5F2C900F" w14:textId="589F6378" w:rsidR="007E58A7" w:rsidRPr="007E58A7" w:rsidRDefault="00FE1103" w:rsidP="007E58A7">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n-US" w:eastAsia="en-US" w:bidi="ar-SA"/>
              </w:rPr>
              <mc:AlternateContent>
                <mc:Choice Requires="wps">
                  <w:drawing>
                    <wp:anchor distT="0" distB="0" distL="114300" distR="114300" simplePos="0" relativeHeight="251712512" behindDoc="0" locked="0" layoutInCell="1" allowOverlap="1" wp14:anchorId="10151492" wp14:editId="59A2E105">
                      <wp:simplePos x="0" y="0"/>
                      <wp:positionH relativeFrom="column">
                        <wp:posOffset>73660</wp:posOffset>
                      </wp:positionH>
                      <wp:positionV relativeFrom="paragraph">
                        <wp:posOffset>46355</wp:posOffset>
                      </wp:positionV>
                      <wp:extent cx="133350" cy="90805"/>
                      <wp:effectExtent l="10795" t="5080" r="8255" b="8890"/>
                      <wp:wrapNone/>
                      <wp:docPr id="3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BD911" id="Rectangle 109" o:spid="_x0000_s1026" style="position:absolute;margin-left:5.8pt;margin-top:3.65pt;width:10.5pt;height: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" fillcolor="black [3213]"/>
                  </w:pict>
                </mc:Fallback>
              </mc:AlternateContent>
            </w:r>
            <w:r w:rsidR="007E58A7">
              <w:rPr>
                <w:rFonts w:asciiTheme="minorHAnsi" w:eastAsiaTheme="minorHAnsi" w:hAnsiTheme="minorHAnsi" w:cs="gobCL-Light"/>
                <w:noProof/>
                <w:color w:val="auto"/>
                <w:szCs w:val="20"/>
                <w:lang w:val="es-CL" w:eastAsia="es-CL" w:bidi="ar-SA"/>
              </w:rPr>
              <w:t xml:space="preserve">          </w:t>
            </w:r>
            <w:r w:rsidR="007E58A7" w:rsidRPr="007E58A7">
              <w:rPr>
                <w:rFonts w:asciiTheme="minorHAnsi" w:eastAsiaTheme="minorHAnsi" w:hAnsiTheme="minorHAnsi" w:cs="gobCL-Light"/>
                <w:noProof/>
                <w:color w:val="auto"/>
                <w:szCs w:val="20"/>
                <w:lang w:val="es-CL" w:eastAsia="es-CL" w:bidi="ar-SA"/>
              </w:rPr>
              <w:t>Mutual de Seguridad CCHC</w:t>
            </w:r>
          </w:p>
          <w:p w14:paraId="4B9F6A90" w14:textId="40004226" w:rsidR="007E58A7" w:rsidRPr="007E58A7" w:rsidRDefault="00FE1103" w:rsidP="007E58A7">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n-US" w:eastAsia="en-US" w:bidi="ar-SA"/>
              </w:rPr>
              <mc:AlternateContent>
                <mc:Choice Requires="wps">
                  <w:drawing>
                    <wp:anchor distT="0" distB="0" distL="114300" distR="114300" simplePos="0" relativeHeight="251713536" behindDoc="0" locked="0" layoutInCell="1" allowOverlap="1" wp14:anchorId="13C2D9CB" wp14:editId="3A53E836">
                      <wp:simplePos x="0" y="0"/>
                      <wp:positionH relativeFrom="column">
                        <wp:posOffset>73660</wp:posOffset>
                      </wp:positionH>
                      <wp:positionV relativeFrom="paragraph">
                        <wp:posOffset>33020</wp:posOffset>
                      </wp:positionV>
                      <wp:extent cx="133350" cy="90805"/>
                      <wp:effectExtent l="10795" t="5080" r="8255" b="8890"/>
                      <wp:wrapNone/>
                      <wp:docPr id="2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0BF54" id="Rectangle 110" o:spid="_x0000_s1026" style="position:absolute;margin-left:5.8pt;margin-top:2.6pt;width:10.5pt;height: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"/>
                  </w:pict>
                </mc:Fallback>
              </mc:AlternateContent>
            </w:r>
            <w:r w:rsidR="007E58A7" w:rsidRPr="007E58A7">
              <w:rPr>
                <w:rFonts w:asciiTheme="minorHAnsi" w:eastAsiaTheme="minorHAnsi" w:hAnsiTheme="minorHAnsi" w:cs="gobCL-Light"/>
                <w:noProof/>
                <w:color w:val="auto"/>
                <w:szCs w:val="20"/>
                <w:lang w:val="es-CL" w:eastAsia="es-CL" w:bidi="ar-SA"/>
              </w:rPr>
              <w:t xml:space="preserve"> </w:t>
            </w:r>
            <w:r w:rsidR="007E58A7">
              <w:rPr>
                <w:rFonts w:asciiTheme="minorHAnsi" w:eastAsiaTheme="minorHAnsi" w:hAnsiTheme="minorHAnsi" w:cs="gobCL-Light"/>
                <w:noProof/>
                <w:color w:val="auto"/>
                <w:szCs w:val="20"/>
                <w:lang w:val="es-CL" w:eastAsia="es-CL" w:bidi="ar-SA"/>
              </w:rPr>
              <w:t xml:space="preserve">         </w:t>
            </w:r>
            <w:r w:rsidR="007E58A7" w:rsidRPr="007E58A7">
              <w:rPr>
                <w:rFonts w:asciiTheme="minorHAnsi" w:eastAsiaTheme="minorHAnsi" w:hAnsiTheme="minorHAnsi" w:cs="gobCL-Light"/>
                <w:noProof/>
                <w:color w:val="auto"/>
                <w:szCs w:val="20"/>
                <w:lang w:val="es-CL" w:eastAsia="es-CL" w:bidi="ar-SA"/>
              </w:rPr>
              <w:t>Instituto de Seguridad del Trabajo</w:t>
            </w:r>
          </w:p>
          <w:p w14:paraId="3DC7EB5B" w14:textId="4F9FC6A5" w:rsidR="008728AE" w:rsidRDefault="00FE1103" w:rsidP="007E58A7">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n-US" w:eastAsia="en-US" w:bidi="ar-SA"/>
              </w:rPr>
              <mc:AlternateContent>
                <mc:Choice Requires="wps">
                  <w:drawing>
                    <wp:anchor distT="0" distB="0" distL="114300" distR="114300" simplePos="0" relativeHeight="251714560" behindDoc="0" locked="0" layoutInCell="1" allowOverlap="1" wp14:anchorId="3529EF6D" wp14:editId="11BB0AF3">
                      <wp:simplePos x="0" y="0"/>
                      <wp:positionH relativeFrom="column">
                        <wp:posOffset>73660</wp:posOffset>
                      </wp:positionH>
                      <wp:positionV relativeFrom="paragraph">
                        <wp:posOffset>4445</wp:posOffset>
                      </wp:positionV>
                      <wp:extent cx="133350" cy="90805"/>
                      <wp:effectExtent l="10795" t="8890" r="8255" b="5080"/>
                      <wp:wrapNone/>
                      <wp:docPr id="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7676C" id="Rectangle 111" o:spid="_x0000_s1026" style="position:absolute;margin-left:5.8pt;margin-top:.35pt;width:10.5pt;height: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cNHQIAADw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"/>
                  </w:pict>
                </mc:Fallback>
              </mc:AlternateContent>
            </w:r>
            <w:r w:rsidR="007E58A7" w:rsidRPr="007E58A7">
              <w:rPr>
                <w:rFonts w:asciiTheme="minorHAnsi" w:eastAsiaTheme="minorHAnsi" w:hAnsiTheme="minorHAnsi" w:cs="gobCL-Light"/>
                <w:noProof/>
                <w:color w:val="auto"/>
                <w:szCs w:val="20"/>
                <w:lang w:val="es-CL" w:eastAsia="es-CL" w:bidi="ar-SA"/>
              </w:rPr>
              <w:t xml:space="preserve"> </w:t>
            </w:r>
            <w:r w:rsidR="007E58A7">
              <w:rPr>
                <w:rFonts w:asciiTheme="minorHAnsi" w:eastAsiaTheme="minorHAnsi" w:hAnsiTheme="minorHAnsi" w:cs="gobCL-Light"/>
                <w:noProof/>
                <w:color w:val="auto"/>
                <w:szCs w:val="20"/>
                <w:lang w:val="es-CL" w:eastAsia="es-CL" w:bidi="ar-SA"/>
              </w:rPr>
              <w:t xml:space="preserve">         </w:t>
            </w:r>
            <w:r w:rsidR="007E58A7" w:rsidRPr="007E58A7">
              <w:rPr>
                <w:rFonts w:asciiTheme="minorHAnsi" w:eastAsiaTheme="minorHAnsi" w:hAnsiTheme="minorHAnsi" w:cs="gobCL-Light"/>
                <w:noProof/>
                <w:color w:val="auto"/>
                <w:szCs w:val="20"/>
                <w:lang w:val="es-CL" w:eastAsia="es-CL" w:bidi="ar-SA"/>
              </w:rPr>
              <w:t>Instituto de Seguridad Laboral</w:t>
            </w:r>
          </w:p>
        </w:tc>
      </w:tr>
    </w:tbl>
    <w:p w14:paraId="1AC221C4" w14:textId="77777777" w:rsidR="008728AE" w:rsidRDefault="008728AE" w:rsidP="008728AE">
      <w:pPr>
        <w:pStyle w:val="Prrafodelista"/>
        <w:autoSpaceDE w:val="0"/>
        <w:autoSpaceDN w:val="0"/>
        <w:adjustRightInd w:val="0"/>
        <w:spacing w:after="0" w:line="360" w:lineRule="auto"/>
        <w:ind w:left="426" w:right="-1510" w:firstLine="0"/>
        <w:jc w:val="left"/>
        <w:rPr>
          <w:rFonts w:asciiTheme="minorHAnsi" w:eastAsiaTheme="minorHAnsi" w:hAnsiTheme="minorHAnsi" w:cs="gobCL-Light"/>
          <w:noProof/>
          <w:color w:val="auto"/>
          <w:szCs w:val="20"/>
          <w:lang w:val="es-CL" w:eastAsia="es-CL" w:bidi="ar-SA"/>
        </w:rPr>
      </w:pPr>
    </w:p>
    <w:p w14:paraId="24960B2F" w14:textId="77777777" w:rsidR="00DF554E" w:rsidRDefault="00DF554E" w:rsidP="00DF554E">
      <w:pPr>
        <w:pStyle w:val="Prrafodelista"/>
        <w:numPr>
          <w:ilvl w:val="0"/>
          <w:numId w:val="22"/>
        </w:numPr>
        <w:tabs>
          <w:tab w:val="left" w:pos="1276"/>
        </w:tabs>
        <w:autoSpaceDE w:val="0"/>
        <w:autoSpaceDN w:val="0"/>
        <w:adjustRightInd w:val="0"/>
        <w:spacing w:after="0" w:line="360" w:lineRule="auto"/>
        <w:ind w:left="709" w:right="-1510" w:hanging="283"/>
        <w:jc w:val="left"/>
        <w:rPr>
          <w:rFonts w:asciiTheme="minorHAnsi" w:eastAsiaTheme="minorHAnsi" w:hAnsiTheme="minorHAnsi" w:cs="gobCL-Light"/>
          <w:noProof/>
          <w:color w:val="auto"/>
          <w:szCs w:val="20"/>
          <w:lang w:val="es-CL" w:eastAsia="es-CL" w:bidi="ar-SA"/>
        </w:rPr>
      </w:pPr>
      <w:r w:rsidRPr="00DF554E">
        <w:rPr>
          <w:rFonts w:asciiTheme="minorHAnsi" w:eastAsiaTheme="minorHAnsi" w:hAnsiTheme="minorHAnsi" w:cs="gobCL-Light"/>
          <w:b/>
          <w:noProof/>
          <w:color w:val="auto"/>
          <w:sz w:val="22"/>
          <w:lang w:val="es-CL" w:eastAsia="es-CL" w:bidi="ar-SA"/>
        </w:rPr>
        <w:t xml:space="preserve"> Condiciones de seguridad al interior del establecimiento</w:t>
      </w:r>
      <w:r>
        <w:rPr>
          <w:rFonts w:asciiTheme="minorHAnsi" w:eastAsiaTheme="minorHAnsi" w:hAnsiTheme="minorHAnsi" w:cs="gobCL-Light"/>
          <w:noProof/>
          <w:color w:val="auto"/>
          <w:szCs w:val="20"/>
          <w:lang w:val="es-CL" w:eastAsia="es-CL" w:bidi="ar-SA"/>
        </w:rPr>
        <w:t xml:space="preserve"> ( responder antes del simulacro)</w:t>
      </w:r>
    </w:p>
    <w:tbl>
      <w:tblPr>
        <w:tblStyle w:val="Tablaconcuadrcula"/>
        <w:tblW w:w="8769" w:type="dxa"/>
        <w:tblInd w:w="250" w:type="dxa"/>
        <w:tblLook w:val="04A0" w:firstRow="1" w:lastRow="0" w:firstColumn="1" w:lastColumn="0" w:noHBand="0" w:noVBand="1"/>
      </w:tblPr>
      <w:tblGrid>
        <w:gridCol w:w="567"/>
        <w:gridCol w:w="5954"/>
        <w:gridCol w:w="708"/>
        <w:gridCol w:w="851"/>
        <w:gridCol w:w="689"/>
      </w:tblGrid>
      <w:tr w:rsidR="00DF554E" w14:paraId="1FC0E71F" w14:textId="77777777" w:rsidTr="00716BEB">
        <w:tc>
          <w:tcPr>
            <w:tcW w:w="567" w:type="dxa"/>
            <w:shd w:val="clear" w:color="auto" w:fill="8DB3E2" w:themeFill="text2" w:themeFillTint="66"/>
          </w:tcPr>
          <w:p w14:paraId="2B37DFA5" w14:textId="77777777" w:rsidR="00DF554E" w:rsidRPr="00DF554E" w:rsidRDefault="00B06B5F"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Pr>
                <w:rFonts w:asciiTheme="minorHAnsi" w:eastAsiaTheme="minorHAnsi" w:hAnsiTheme="minorHAnsi" w:cs="gobCL-Light"/>
                <w:b/>
                <w:noProof/>
                <w:color w:val="auto"/>
                <w:sz w:val="22"/>
                <w:lang w:val="es-CL" w:eastAsia="es-CL" w:bidi="ar-SA"/>
              </w:rPr>
              <w:t>N°</w:t>
            </w:r>
          </w:p>
        </w:tc>
        <w:tc>
          <w:tcPr>
            <w:tcW w:w="5954" w:type="dxa"/>
            <w:shd w:val="clear" w:color="auto" w:fill="8DB3E2" w:themeFill="text2" w:themeFillTint="66"/>
          </w:tcPr>
          <w:p w14:paraId="198B810E" w14:textId="77777777" w:rsidR="00DF554E" w:rsidRPr="00B06B5F" w:rsidRDefault="00B06B5F"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B06B5F">
              <w:rPr>
                <w:rFonts w:asciiTheme="minorHAnsi" w:eastAsiaTheme="minorHAnsi" w:hAnsiTheme="minorHAnsi" w:cs="gobCL-Light"/>
                <w:b/>
                <w:noProof/>
                <w:color w:val="auto"/>
                <w:sz w:val="22"/>
                <w:lang w:val="es-CL" w:eastAsia="es-CL" w:bidi="ar-SA"/>
              </w:rPr>
              <w:t>MATERIA</w:t>
            </w:r>
          </w:p>
        </w:tc>
        <w:tc>
          <w:tcPr>
            <w:tcW w:w="708" w:type="dxa"/>
            <w:shd w:val="clear" w:color="auto" w:fill="8DB3E2" w:themeFill="text2" w:themeFillTint="66"/>
          </w:tcPr>
          <w:p w14:paraId="17E2ADD6" w14:textId="77777777" w:rsidR="00DF554E" w:rsidRPr="00B06B5F" w:rsidRDefault="00B06B5F"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B06B5F">
              <w:rPr>
                <w:rFonts w:asciiTheme="minorHAnsi" w:eastAsiaTheme="minorHAnsi" w:hAnsiTheme="minorHAnsi" w:cs="gobCL-Light"/>
                <w:b/>
                <w:noProof/>
                <w:color w:val="auto"/>
                <w:sz w:val="22"/>
                <w:lang w:val="es-CL" w:eastAsia="es-CL" w:bidi="ar-SA"/>
              </w:rPr>
              <w:t>SI</w:t>
            </w:r>
          </w:p>
        </w:tc>
        <w:tc>
          <w:tcPr>
            <w:tcW w:w="851" w:type="dxa"/>
            <w:shd w:val="clear" w:color="auto" w:fill="8DB3E2" w:themeFill="text2" w:themeFillTint="66"/>
          </w:tcPr>
          <w:p w14:paraId="6E33A39C" w14:textId="77777777" w:rsidR="00DF554E" w:rsidRPr="00B06B5F" w:rsidRDefault="00B06B5F"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B06B5F">
              <w:rPr>
                <w:rFonts w:asciiTheme="minorHAnsi" w:eastAsiaTheme="minorHAnsi" w:hAnsiTheme="minorHAnsi" w:cs="gobCL-Light"/>
                <w:b/>
                <w:noProof/>
                <w:color w:val="auto"/>
                <w:sz w:val="22"/>
                <w:lang w:val="es-CL" w:eastAsia="es-CL" w:bidi="ar-SA"/>
              </w:rPr>
              <w:t>NO</w:t>
            </w:r>
          </w:p>
        </w:tc>
        <w:tc>
          <w:tcPr>
            <w:tcW w:w="689" w:type="dxa"/>
            <w:shd w:val="clear" w:color="auto" w:fill="8DB3E2" w:themeFill="text2" w:themeFillTint="66"/>
          </w:tcPr>
          <w:p w14:paraId="4E1892B4" w14:textId="77777777" w:rsidR="00DF554E" w:rsidRPr="00B06B5F" w:rsidRDefault="00B06B5F"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B06B5F">
              <w:rPr>
                <w:rFonts w:asciiTheme="minorHAnsi" w:eastAsiaTheme="minorHAnsi" w:hAnsiTheme="minorHAnsi" w:cs="gobCL-Light"/>
                <w:b/>
                <w:noProof/>
                <w:color w:val="auto"/>
                <w:sz w:val="22"/>
                <w:lang w:val="es-CL" w:eastAsia="es-CL" w:bidi="ar-SA"/>
              </w:rPr>
              <w:t>NA</w:t>
            </w:r>
          </w:p>
        </w:tc>
      </w:tr>
      <w:tr w:rsidR="00DF554E" w14:paraId="2BE31BFD" w14:textId="77777777" w:rsidTr="00716BEB">
        <w:tc>
          <w:tcPr>
            <w:tcW w:w="567" w:type="dxa"/>
            <w:shd w:val="clear" w:color="auto" w:fill="8DB3E2" w:themeFill="text2" w:themeFillTint="66"/>
          </w:tcPr>
          <w:p w14:paraId="466F6109" w14:textId="77777777" w:rsidR="00DF554E" w:rsidRPr="00B06B5F"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B06B5F">
              <w:rPr>
                <w:rFonts w:asciiTheme="minorHAnsi" w:eastAsiaTheme="minorHAnsi" w:hAnsiTheme="minorHAnsi" w:cs="gobCL-Light"/>
                <w:b/>
                <w:noProof/>
                <w:color w:val="auto"/>
                <w:szCs w:val="20"/>
                <w:lang w:val="es-CL" w:eastAsia="es-CL" w:bidi="ar-SA"/>
              </w:rPr>
              <w:t>2.</w:t>
            </w:r>
            <w:r w:rsidR="00B06B5F" w:rsidRPr="00B06B5F">
              <w:rPr>
                <w:rFonts w:asciiTheme="minorHAnsi" w:eastAsiaTheme="minorHAnsi" w:hAnsiTheme="minorHAnsi" w:cs="gobCL-Light"/>
                <w:b/>
                <w:noProof/>
                <w:color w:val="auto"/>
                <w:szCs w:val="20"/>
                <w:lang w:val="es-CL" w:eastAsia="es-CL" w:bidi="ar-SA"/>
              </w:rPr>
              <w:t>1</w:t>
            </w:r>
          </w:p>
        </w:tc>
        <w:tc>
          <w:tcPr>
            <w:tcW w:w="5954" w:type="dxa"/>
            <w:shd w:val="clear" w:color="auto" w:fill="8DB3E2" w:themeFill="text2" w:themeFillTint="66"/>
          </w:tcPr>
          <w:p w14:paraId="39EA68C4" w14:textId="77777777" w:rsidR="00B06B5F" w:rsidRDefault="00B06B5F"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 xml:space="preserve">Existe un informe de inspección técnica del establecimiento que </w:t>
            </w:r>
          </w:p>
          <w:p w14:paraId="70C20084" w14:textId="77777777" w:rsidR="00DF554E" w:rsidRDefault="00B06B5F"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indique el cumplimiento de la norma sísmica.</w:t>
            </w:r>
          </w:p>
        </w:tc>
        <w:tc>
          <w:tcPr>
            <w:tcW w:w="708" w:type="dxa"/>
          </w:tcPr>
          <w:p w14:paraId="5D9AB592" w14:textId="77777777" w:rsidR="00DF554E" w:rsidRDefault="00DF554E"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1334985B"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89" w:type="dxa"/>
          </w:tcPr>
          <w:p w14:paraId="63C58744"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DF554E" w14:paraId="0B7AE9CE" w14:textId="77777777" w:rsidTr="00716BEB">
        <w:tc>
          <w:tcPr>
            <w:tcW w:w="567" w:type="dxa"/>
            <w:shd w:val="clear" w:color="auto" w:fill="8DB3E2" w:themeFill="text2" w:themeFillTint="66"/>
          </w:tcPr>
          <w:p w14:paraId="42B57C0C" w14:textId="77777777" w:rsidR="00DF554E" w:rsidRPr="00B06B5F"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B06B5F">
              <w:rPr>
                <w:rFonts w:asciiTheme="minorHAnsi" w:eastAsiaTheme="minorHAnsi" w:hAnsiTheme="minorHAnsi" w:cs="gobCL-Light"/>
                <w:b/>
                <w:noProof/>
                <w:color w:val="auto"/>
                <w:szCs w:val="20"/>
                <w:lang w:val="es-CL" w:eastAsia="es-CL" w:bidi="ar-SA"/>
              </w:rPr>
              <w:t>2.</w:t>
            </w:r>
            <w:r w:rsidR="00B06B5F" w:rsidRPr="00B06B5F">
              <w:rPr>
                <w:rFonts w:asciiTheme="minorHAnsi" w:eastAsiaTheme="minorHAnsi" w:hAnsiTheme="minorHAnsi" w:cs="gobCL-Light"/>
                <w:b/>
                <w:noProof/>
                <w:color w:val="auto"/>
                <w:szCs w:val="20"/>
                <w:lang w:val="es-CL" w:eastAsia="es-CL" w:bidi="ar-SA"/>
              </w:rPr>
              <w:t>2</w:t>
            </w:r>
          </w:p>
        </w:tc>
        <w:tc>
          <w:tcPr>
            <w:tcW w:w="5954" w:type="dxa"/>
            <w:shd w:val="clear" w:color="auto" w:fill="8DB3E2" w:themeFill="text2" w:themeFillTint="66"/>
          </w:tcPr>
          <w:p w14:paraId="4764A89C" w14:textId="77777777" w:rsidR="00B06B5F"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 xml:space="preserve">Existen Lugares de Protección Sísmica al interior del </w:t>
            </w:r>
          </w:p>
          <w:p w14:paraId="7BA530C0" w14:textId="77777777" w:rsidR="00B06B5F" w:rsidRPr="00B06B5F"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w:t>e</w:t>
            </w:r>
            <w:r w:rsidRPr="00B06B5F">
              <w:rPr>
                <w:rFonts w:asciiTheme="minorHAnsi" w:eastAsiaTheme="minorHAnsi" w:hAnsiTheme="minorHAnsi" w:cs="gobCL-Light"/>
                <w:noProof/>
                <w:color w:val="auto"/>
                <w:szCs w:val="20"/>
                <w:lang w:val="es-CL" w:eastAsia="es-CL" w:bidi="ar-SA"/>
              </w:rPr>
              <w:t>stablecimiento visiblemente identificados (Aplica en inmuebles</w:t>
            </w:r>
          </w:p>
          <w:p w14:paraId="0B4C2BEA" w14:textId="77777777" w:rsidR="00B06B5F"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 xml:space="preserve">de construcción formal resistente a sismos. No aplica en </w:t>
            </w:r>
          </w:p>
          <w:p w14:paraId="043D74B9" w14:textId="77777777" w:rsidR="00DF554E"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construcciones de adobe, autoconstruidas o no</w:t>
            </w:r>
            <w:r>
              <w:rPr>
                <w:rFonts w:asciiTheme="minorHAnsi" w:eastAsiaTheme="minorHAnsi" w:hAnsiTheme="minorHAnsi" w:cs="gobCL-Light"/>
                <w:noProof/>
                <w:color w:val="auto"/>
                <w:szCs w:val="20"/>
                <w:lang w:val="es-CL" w:eastAsia="es-CL" w:bidi="ar-SA"/>
              </w:rPr>
              <w:t xml:space="preserve"> </w:t>
            </w:r>
            <w:r w:rsidRPr="00B06B5F">
              <w:rPr>
                <w:rFonts w:asciiTheme="minorHAnsi" w:eastAsiaTheme="minorHAnsi" w:hAnsiTheme="minorHAnsi" w:cs="gobCL-Light"/>
                <w:noProof/>
                <w:color w:val="auto"/>
                <w:szCs w:val="20"/>
                <w:lang w:val="es-CL" w:eastAsia="es-CL" w:bidi="ar-SA"/>
              </w:rPr>
              <w:t>regularizadas).</w:t>
            </w:r>
          </w:p>
        </w:tc>
        <w:tc>
          <w:tcPr>
            <w:tcW w:w="708" w:type="dxa"/>
          </w:tcPr>
          <w:p w14:paraId="44B37FF9" w14:textId="77777777" w:rsidR="00DF554E" w:rsidRDefault="00DF554E"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35415816"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89" w:type="dxa"/>
          </w:tcPr>
          <w:p w14:paraId="26DD1BA9"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DF554E" w14:paraId="12DD52A7" w14:textId="77777777" w:rsidTr="00716BEB">
        <w:tc>
          <w:tcPr>
            <w:tcW w:w="567" w:type="dxa"/>
            <w:shd w:val="clear" w:color="auto" w:fill="8DB3E2" w:themeFill="text2" w:themeFillTint="66"/>
          </w:tcPr>
          <w:p w14:paraId="76CD33E4" w14:textId="75779D8A" w:rsidR="00DF554E" w:rsidRPr="00B06B5F"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B06B5F">
              <w:rPr>
                <w:rFonts w:asciiTheme="minorHAnsi" w:eastAsiaTheme="minorHAnsi" w:hAnsiTheme="minorHAnsi" w:cs="gobCL-Light"/>
                <w:b/>
                <w:noProof/>
                <w:color w:val="auto"/>
                <w:szCs w:val="20"/>
                <w:lang w:val="es-CL" w:eastAsia="es-CL" w:bidi="ar-SA"/>
              </w:rPr>
              <w:t>2.</w:t>
            </w:r>
            <w:r w:rsidR="00873B77">
              <w:rPr>
                <w:rFonts w:asciiTheme="minorHAnsi" w:eastAsiaTheme="minorHAnsi" w:hAnsiTheme="minorHAnsi" w:cs="gobCL-Light"/>
                <w:b/>
                <w:noProof/>
                <w:color w:val="auto"/>
                <w:szCs w:val="20"/>
                <w:lang w:val="es-CL" w:eastAsia="es-CL" w:bidi="ar-SA"/>
              </w:rPr>
              <w:t>3</w:t>
            </w:r>
          </w:p>
        </w:tc>
        <w:tc>
          <w:tcPr>
            <w:tcW w:w="5954" w:type="dxa"/>
            <w:shd w:val="clear" w:color="auto" w:fill="8DB3E2" w:themeFill="text2" w:themeFillTint="66"/>
          </w:tcPr>
          <w:p w14:paraId="394CA106" w14:textId="77777777" w:rsidR="00B06B5F"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Las puertas tienen sentido de apertura hacia el exterior y un sistema</w:t>
            </w:r>
          </w:p>
          <w:p w14:paraId="4BCA2BEF" w14:textId="77777777" w:rsidR="00DF554E"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para mantenerlas abiertas.</w:t>
            </w:r>
          </w:p>
        </w:tc>
        <w:tc>
          <w:tcPr>
            <w:tcW w:w="708" w:type="dxa"/>
          </w:tcPr>
          <w:p w14:paraId="260457FA" w14:textId="77777777" w:rsidR="00DF554E" w:rsidRDefault="00DF554E"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0FAFD7BB"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89" w:type="dxa"/>
          </w:tcPr>
          <w:p w14:paraId="67F3E677"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DF554E" w14:paraId="76D7B1A0" w14:textId="77777777" w:rsidTr="00716BEB">
        <w:tc>
          <w:tcPr>
            <w:tcW w:w="567" w:type="dxa"/>
            <w:shd w:val="clear" w:color="auto" w:fill="8DB3E2" w:themeFill="text2" w:themeFillTint="66"/>
          </w:tcPr>
          <w:p w14:paraId="4FB887F7" w14:textId="1F96371A" w:rsidR="00DF554E" w:rsidRPr="00B06B5F"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B06B5F">
              <w:rPr>
                <w:rFonts w:asciiTheme="minorHAnsi" w:eastAsiaTheme="minorHAnsi" w:hAnsiTheme="minorHAnsi" w:cs="gobCL-Light"/>
                <w:b/>
                <w:noProof/>
                <w:color w:val="auto"/>
                <w:szCs w:val="20"/>
                <w:lang w:val="es-CL" w:eastAsia="es-CL" w:bidi="ar-SA"/>
              </w:rPr>
              <w:t>2.</w:t>
            </w:r>
            <w:r w:rsidR="00873B77">
              <w:rPr>
                <w:rFonts w:asciiTheme="minorHAnsi" w:eastAsiaTheme="minorHAnsi" w:hAnsiTheme="minorHAnsi" w:cs="gobCL-Light"/>
                <w:b/>
                <w:noProof/>
                <w:color w:val="auto"/>
                <w:szCs w:val="20"/>
                <w:lang w:val="es-CL" w:eastAsia="es-CL" w:bidi="ar-SA"/>
              </w:rPr>
              <w:t>4</w:t>
            </w:r>
          </w:p>
        </w:tc>
        <w:tc>
          <w:tcPr>
            <w:tcW w:w="5954" w:type="dxa"/>
            <w:shd w:val="clear" w:color="auto" w:fill="8DB3E2" w:themeFill="text2" w:themeFillTint="66"/>
          </w:tcPr>
          <w:p w14:paraId="7544EA84" w14:textId="77777777" w:rsidR="00B06B5F"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 xml:space="preserve">Se cuenta con un sistema de señalización de seguridad claro, que </w:t>
            </w:r>
          </w:p>
          <w:p w14:paraId="6FE5B759" w14:textId="77777777" w:rsidR="00DF554E"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oriente a las personas hacia las vías de evacuación</w:t>
            </w:r>
          </w:p>
        </w:tc>
        <w:tc>
          <w:tcPr>
            <w:tcW w:w="708" w:type="dxa"/>
          </w:tcPr>
          <w:p w14:paraId="5AB7B2AA" w14:textId="77777777" w:rsidR="00DF554E" w:rsidRDefault="00DF554E"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544DFBCC"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89" w:type="dxa"/>
          </w:tcPr>
          <w:p w14:paraId="4EC1AB5B"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DF554E" w14:paraId="737DD4F8" w14:textId="77777777" w:rsidTr="00716BEB">
        <w:tc>
          <w:tcPr>
            <w:tcW w:w="567" w:type="dxa"/>
            <w:shd w:val="clear" w:color="auto" w:fill="8DB3E2" w:themeFill="text2" w:themeFillTint="66"/>
          </w:tcPr>
          <w:p w14:paraId="4BC632B9" w14:textId="266A12D8" w:rsidR="00DF554E" w:rsidRPr="00B06B5F"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B06B5F">
              <w:rPr>
                <w:rFonts w:asciiTheme="minorHAnsi" w:eastAsiaTheme="minorHAnsi" w:hAnsiTheme="minorHAnsi" w:cs="gobCL-Light"/>
                <w:b/>
                <w:noProof/>
                <w:color w:val="auto"/>
                <w:szCs w:val="20"/>
                <w:lang w:val="es-CL" w:eastAsia="es-CL" w:bidi="ar-SA"/>
              </w:rPr>
              <w:t>2.</w:t>
            </w:r>
            <w:r w:rsidR="00873B77">
              <w:rPr>
                <w:rFonts w:asciiTheme="minorHAnsi" w:eastAsiaTheme="minorHAnsi" w:hAnsiTheme="minorHAnsi" w:cs="gobCL-Light"/>
                <w:b/>
                <w:noProof/>
                <w:color w:val="auto"/>
                <w:szCs w:val="20"/>
                <w:lang w:val="es-CL" w:eastAsia="es-CL" w:bidi="ar-SA"/>
              </w:rPr>
              <w:t>5</w:t>
            </w:r>
          </w:p>
        </w:tc>
        <w:tc>
          <w:tcPr>
            <w:tcW w:w="5954" w:type="dxa"/>
            <w:shd w:val="clear" w:color="auto" w:fill="8DB3E2" w:themeFill="text2" w:themeFillTint="66"/>
          </w:tcPr>
          <w:p w14:paraId="0D94B6C1" w14:textId="77777777" w:rsidR="00B06B5F"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 xml:space="preserve">Las vías de evacuación, pasillos, escaleras y salidas del </w:t>
            </w:r>
          </w:p>
          <w:p w14:paraId="1D33D1E6" w14:textId="77777777" w:rsidR="00DF554E"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establecimiento se encuentran expeditas.</w:t>
            </w:r>
          </w:p>
        </w:tc>
        <w:tc>
          <w:tcPr>
            <w:tcW w:w="708" w:type="dxa"/>
          </w:tcPr>
          <w:p w14:paraId="6808187A" w14:textId="77777777" w:rsidR="00DF554E" w:rsidRDefault="00DF554E"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199FFBCE"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89" w:type="dxa"/>
          </w:tcPr>
          <w:p w14:paraId="298BCE80"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DF554E" w14:paraId="671F170F" w14:textId="77777777" w:rsidTr="00716BEB">
        <w:tc>
          <w:tcPr>
            <w:tcW w:w="567" w:type="dxa"/>
            <w:shd w:val="clear" w:color="auto" w:fill="8DB3E2" w:themeFill="text2" w:themeFillTint="66"/>
          </w:tcPr>
          <w:p w14:paraId="3D603172" w14:textId="143AA6F9" w:rsidR="00DF554E" w:rsidRPr="00B06B5F"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B06B5F">
              <w:rPr>
                <w:rFonts w:asciiTheme="minorHAnsi" w:eastAsiaTheme="minorHAnsi" w:hAnsiTheme="minorHAnsi" w:cs="gobCL-Light"/>
                <w:b/>
                <w:noProof/>
                <w:color w:val="auto"/>
                <w:szCs w:val="20"/>
                <w:lang w:val="es-CL" w:eastAsia="es-CL" w:bidi="ar-SA"/>
              </w:rPr>
              <w:t>2.</w:t>
            </w:r>
            <w:r w:rsidR="00873B77">
              <w:rPr>
                <w:rFonts w:asciiTheme="minorHAnsi" w:eastAsiaTheme="minorHAnsi" w:hAnsiTheme="minorHAnsi" w:cs="gobCL-Light"/>
                <w:b/>
                <w:noProof/>
                <w:color w:val="auto"/>
                <w:szCs w:val="20"/>
                <w:lang w:val="es-CL" w:eastAsia="es-CL" w:bidi="ar-SA"/>
              </w:rPr>
              <w:t>6</w:t>
            </w:r>
          </w:p>
        </w:tc>
        <w:tc>
          <w:tcPr>
            <w:tcW w:w="5954" w:type="dxa"/>
            <w:shd w:val="clear" w:color="auto" w:fill="8DB3E2" w:themeFill="text2" w:themeFillTint="66"/>
          </w:tcPr>
          <w:p w14:paraId="2E55A5ED" w14:textId="77777777" w:rsidR="00B06B5F"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 xml:space="preserve">Existen vías de evacuación alternativas en los pisos superiores del </w:t>
            </w:r>
          </w:p>
          <w:p w14:paraId="26CB41D3" w14:textId="77777777" w:rsidR="00DF554E"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establecimiento.</w:t>
            </w:r>
            <w:r>
              <w:rPr>
                <w:rFonts w:asciiTheme="minorHAnsi" w:eastAsiaTheme="minorHAnsi" w:hAnsiTheme="minorHAnsi" w:cs="gobCL-Light"/>
                <w:noProof/>
                <w:color w:val="auto"/>
                <w:szCs w:val="20"/>
                <w:lang w:val="es-CL" w:eastAsia="es-CL" w:bidi="ar-SA"/>
              </w:rPr>
              <w:t xml:space="preserve"> </w:t>
            </w:r>
            <w:r w:rsidRPr="00B06B5F">
              <w:rPr>
                <w:rFonts w:asciiTheme="minorHAnsi" w:eastAsiaTheme="minorHAnsi" w:hAnsiTheme="minorHAnsi" w:cs="gobCL-Light"/>
                <w:noProof/>
                <w:color w:val="auto"/>
                <w:szCs w:val="20"/>
                <w:lang w:val="es-CL" w:eastAsia="es-CL" w:bidi="ar-SA"/>
              </w:rPr>
              <w:t>(Aplica en inmuebles de más de un piso).</w:t>
            </w:r>
          </w:p>
        </w:tc>
        <w:tc>
          <w:tcPr>
            <w:tcW w:w="708" w:type="dxa"/>
          </w:tcPr>
          <w:p w14:paraId="5EA9157D" w14:textId="77777777" w:rsidR="00DF554E" w:rsidRDefault="00DF554E" w:rsidP="00873B77">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17AA5473"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89" w:type="dxa"/>
          </w:tcPr>
          <w:p w14:paraId="7C7672CD"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bl>
    <w:p w14:paraId="2EC48C91" w14:textId="11C0AC4A" w:rsidR="00DF554E" w:rsidRDefault="00DF554E" w:rsidP="00DF554E">
      <w:pPr>
        <w:pStyle w:val="Prrafodelista"/>
        <w:tabs>
          <w:tab w:val="left" w:pos="1276"/>
        </w:tabs>
        <w:autoSpaceDE w:val="0"/>
        <w:autoSpaceDN w:val="0"/>
        <w:adjustRightInd w:val="0"/>
        <w:spacing w:after="0" w:line="360" w:lineRule="auto"/>
        <w:ind w:left="709" w:right="-1510" w:firstLine="0"/>
        <w:jc w:val="left"/>
        <w:rPr>
          <w:rFonts w:asciiTheme="minorHAnsi" w:eastAsiaTheme="minorHAnsi" w:hAnsiTheme="minorHAnsi" w:cs="gobCL-Light"/>
          <w:noProof/>
          <w:color w:val="auto"/>
          <w:sz w:val="22"/>
          <w:lang w:val="es-CL" w:eastAsia="es-CL" w:bidi="ar-SA"/>
        </w:rPr>
      </w:pPr>
    </w:p>
    <w:p w14:paraId="279E3C8B" w14:textId="74C50155" w:rsidR="00490967" w:rsidRDefault="00490967" w:rsidP="00DF554E">
      <w:pPr>
        <w:pStyle w:val="Prrafodelista"/>
        <w:tabs>
          <w:tab w:val="left" w:pos="1276"/>
        </w:tabs>
        <w:autoSpaceDE w:val="0"/>
        <w:autoSpaceDN w:val="0"/>
        <w:adjustRightInd w:val="0"/>
        <w:spacing w:after="0" w:line="360" w:lineRule="auto"/>
        <w:ind w:left="709" w:right="-1510" w:firstLine="0"/>
        <w:jc w:val="left"/>
        <w:rPr>
          <w:rFonts w:asciiTheme="minorHAnsi" w:eastAsiaTheme="minorHAnsi" w:hAnsiTheme="minorHAnsi" w:cs="gobCL-Light"/>
          <w:noProof/>
          <w:color w:val="auto"/>
          <w:sz w:val="22"/>
          <w:lang w:val="es-CL" w:eastAsia="es-CL" w:bidi="ar-SA"/>
        </w:rPr>
      </w:pPr>
    </w:p>
    <w:p w14:paraId="4B279B47" w14:textId="77777777" w:rsidR="005B749F" w:rsidRPr="00155D65" w:rsidRDefault="005B749F" w:rsidP="00155D65">
      <w:pPr>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 w:val="22"/>
          <w:lang w:val="es-CL" w:eastAsia="es-CL" w:bidi="ar-SA"/>
        </w:rPr>
      </w:pPr>
    </w:p>
    <w:p w14:paraId="27A7876F" w14:textId="77777777" w:rsidR="00490967" w:rsidRDefault="00490967" w:rsidP="00DF554E">
      <w:pPr>
        <w:pStyle w:val="Prrafodelista"/>
        <w:tabs>
          <w:tab w:val="left" w:pos="1276"/>
        </w:tabs>
        <w:autoSpaceDE w:val="0"/>
        <w:autoSpaceDN w:val="0"/>
        <w:adjustRightInd w:val="0"/>
        <w:spacing w:after="0" w:line="360" w:lineRule="auto"/>
        <w:ind w:left="709" w:right="-1510" w:firstLine="0"/>
        <w:jc w:val="left"/>
        <w:rPr>
          <w:rFonts w:asciiTheme="minorHAnsi" w:eastAsiaTheme="minorHAnsi" w:hAnsiTheme="minorHAnsi" w:cs="gobCL-Light"/>
          <w:noProof/>
          <w:color w:val="auto"/>
          <w:sz w:val="22"/>
          <w:lang w:val="es-CL" w:eastAsia="es-CL" w:bidi="ar-SA"/>
        </w:rPr>
      </w:pPr>
    </w:p>
    <w:p w14:paraId="455162A7" w14:textId="77777777" w:rsidR="00AD3191" w:rsidRPr="00AD3191" w:rsidRDefault="00AD3191" w:rsidP="00AD3191">
      <w:pPr>
        <w:pStyle w:val="Prrafodelista"/>
        <w:numPr>
          <w:ilvl w:val="0"/>
          <w:numId w:val="22"/>
        </w:numPr>
        <w:tabs>
          <w:tab w:val="left" w:pos="284"/>
        </w:tabs>
        <w:autoSpaceDE w:val="0"/>
        <w:autoSpaceDN w:val="0"/>
        <w:adjustRightInd w:val="0"/>
        <w:spacing w:after="0" w:line="360" w:lineRule="auto"/>
        <w:ind w:left="1276" w:right="-1510" w:hanging="1418"/>
        <w:jc w:val="left"/>
        <w:rPr>
          <w:rFonts w:asciiTheme="minorHAnsi" w:eastAsiaTheme="minorHAnsi" w:hAnsiTheme="minorHAnsi" w:cs="gobCL-Light"/>
          <w:noProof/>
          <w:color w:val="auto"/>
          <w:sz w:val="22"/>
          <w:lang w:val="es-CL" w:eastAsia="es-CL" w:bidi="ar-SA"/>
        </w:rPr>
      </w:pPr>
      <w:r w:rsidRPr="00AD3191">
        <w:rPr>
          <w:rFonts w:asciiTheme="minorHAnsi" w:eastAsiaTheme="minorHAnsi" w:hAnsiTheme="minorHAnsi" w:cs="gobCL-Light"/>
          <w:b/>
          <w:noProof/>
          <w:color w:val="auto"/>
          <w:sz w:val="22"/>
          <w:lang w:val="es-CL" w:eastAsia="es-CL" w:bidi="ar-SA"/>
        </w:rPr>
        <w:lastRenderedPageBreak/>
        <w:t>IMPLEMENTACIÓN DE EMERGENCIA DEL ESTABLECIMIENTO</w:t>
      </w:r>
      <w:r w:rsidRPr="00AD3191">
        <w:rPr>
          <w:rFonts w:asciiTheme="minorHAnsi" w:eastAsiaTheme="minorHAnsi" w:hAnsiTheme="minorHAnsi" w:cs="gobCL-Light"/>
          <w:noProof/>
          <w:color w:val="auto"/>
          <w:lang w:val="es-CL" w:eastAsia="es-CL" w:bidi="ar-SA"/>
        </w:rPr>
        <w:t xml:space="preserve"> </w:t>
      </w:r>
      <w:r w:rsidRPr="00AD3191">
        <w:rPr>
          <w:rFonts w:asciiTheme="minorHAnsi" w:eastAsiaTheme="minorHAnsi" w:hAnsiTheme="minorHAnsi" w:cs="gobCL-Light"/>
          <w:noProof/>
          <w:color w:val="auto"/>
          <w:szCs w:val="20"/>
          <w:lang w:val="es-CL" w:eastAsia="es-CL" w:bidi="ar-SA"/>
        </w:rPr>
        <w:t>(responder antes del inicio del simulacro).</w:t>
      </w:r>
    </w:p>
    <w:tbl>
      <w:tblPr>
        <w:tblStyle w:val="Tablaconcuadrcula"/>
        <w:tblW w:w="0" w:type="auto"/>
        <w:tblInd w:w="392" w:type="dxa"/>
        <w:tblLook w:val="04A0" w:firstRow="1" w:lastRow="0" w:firstColumn="1" w:lastColumn="0" w:noHBand="0" w:noVBand="1"/>
      </w:tblPr>
      <w:tblGrid>
        <w:gridCol w:w="574"/>
        <w:gridCol w:w="5640"/>
        <w:gridCol w:w="684"/>
        <w:gridCol w:w="827"/>
        <w:gridCol w:w="662"/>
      </w:tblGrid>
      <w:tr w:rsidR="00E55E2A" w14:paraId="4EC76890" w14:textId="77777777" w:rsidTr="00E55E2A">
        <w:tc>
          <w:tcPr>
            <w:tcW w:w="425" w:type="dxa"/>
            <w:shd w:val="clear" w:color="auto" w:fill="8DB3E2" w:themeFill="text2" w:themeFillTint="66"/>
          </w:tcPr>
          <w:p w14:paraId="5E42818C"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E55E2A">
              <w:rPr>
                <w:rFonts w:asciiTheme="minorHAnsi" w:eastAsiaTheme="minorHAnsi" w:hAnsiTheme="minorHAnsi" w:cs="gobCL-Light"/>
                <w:b/>
                <w:noProof/>
                <w:color w:val="auto"/>
                <w:sz w:val="22"/>
                <w:lang w:val="es-CL" w:eastAsia="es-CL" w:bidi="ar-SA"/>
              </w:rPr>
              <w:t>N°</w:t>
            </w:r>
          </w:p>
        </w:tc>
        <w:tc>
          <w:tcPr>
            <w:tcW w:w="5954" w:type="dxa"/>
            <w:shd w:val="clear" w:color="auto" w:fill="8DB3E2" w:themeFill="text2" w:themeFillTint="66"/>
          </w:tcPr>
          <w:p w14:paraId="3870D2BE"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E55E2A">
              <w:rPr>
                <w:rFonts w:asciiTheme="minorHAnsi" w:eastAsiaTheme="minorHAnsi" w:hAnsiTheme="minorHAnsi" w:cs="gobCL-Light"/>
                <w:b/>
                <w:noProof/>
                <w:color w:val="auto"/>
                <w:sz w:val="22"/>
                <w:lang w:val="es-CL" w:eastAsia="es-CL" w:bidi="ar-SA"/>
              </w:rPr>
              <w:t>MATERIA</w:t>
            </w:r>
          </w:p>
        </w:tc>
        <w:tc>
          <w:tcPr>
            <w:tcW w:w="708" w:type="dxa"/>
            <w:shd w:val="clear" w:color="auto" w:fill="8DB3E2" w:themeFill="text2" w:themeFillTint="66"/>
          </w:tcPr>
          <w:p w14:paraId="5B5198AA"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E55E2A">
              <w:rPr>
                <w:rFonts w:asciiTheme="minorHAnsi" w:eastAsiaTheme="minorHAnsi" w:hAnsiTheme="minorHAnsi" w:cs="gobCL-Light"/>
                <w:b/>
                <w:noProof/>
                <w:color w:val="auto"/>
                <w:sz w:val="22"/>
                <w:lang w:val="es-CL" w:eastAsia="es-CL" w:bidi="ar-SA"/>
              </w:rPr>
              <w:t>Si</w:t>
            </w:r>
          </w:p>
        </w:tc>
        <w:tc>
          <w:tcPr>
            <w:tcW w:w="851" w:type="dxa"/>
            <w:shd w:val="clear" w:color="auto" w:fill="8DB3E2" w:themeFill="text2" w:themeFillTint="66"/>
          </w:tcPr>
          <w:p w14:paraId="645AA333"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E55E2A">
              <w:rPr>
                <w:rFonts w:asciiTheme="minorHAnsi" w:eastAsiaTheme="minorHAnsi" w:hAnsiTheme="minorHAnsi" w:cs="gobCL-Light"/>
                <w:b/>
                <w:noProof/>
                <w:color w:val="auto"/>
                <w:sz w:val="22"/>
                <w:lang w:val="es-CL" w:eastAsia="es-CL" w:bidi="ar-SA"/>
              </w:rPr>
              <w:t>NO</w:t>
            </w:r>
          </w:p>
        </w:tc>
        <w:tc>
          <w:tcPr>
            <w:tcW w:w="675" w:type="dxa"/>
            <w:shd w:val="clear" w:color="auto" w:fill="8DB3E2" w:themeFill="text2" w:themeFillTint="66"/>
          </w:tcPr>
          <w:p w14:paraId="0433B585"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E55E2A">
              <w:rPr>
                <w:rFonts w:asciiTheme="minorHAnsi" w:eastAsiaTheme="minorHAnsi" w:hAnsiTheme="minorHAnsi" w:cs="gobCL-Light"/>
                <w:b/>
                <w:noProof/>
                <w:color w:val="auto"/>
                <w:sz w:val="22"/>
                <w:lang w:val="es-CL" w:eastAsia="es-CL" w:bidi="ar-SA"/>
              </w:rPr>
              <w:t>NA</w:t>
            </w:r>
          </w:p>
        </w:tc>
      </w:tr>
      <w:tr w:rsidR="00E55E2A" w14:paraId="5401D002" w14:textId="77777777" w:rsidTr="00716BEB">
        <w:tc>
          <w:tcPr>
            <w:tcW w:w="425" w:type="dxa"/>
            <w:shd w:val="clear" w:color="auto" w:fill="8DB3E2" w:themeFill="text2" w:themeFillTint="66"/>
          </w:tcPr>
          <w:p w14:paraId="53032D76"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3.1</w:t>
            </w:r>
          </w:p>
        </w:tc>
        <w:tc>
          <w:tcPr>
            <w:tcW w:w="5954" w:type="dxa"/>
            <w:shd w:val="clear" w:color="auto" w:fill="8DB3E2" w:themeFill="text2" w:themeFillTint="66"/>
          </w:tcPr>
          <w:p w14:paraId="3BF3D6D8" w14:textId="77777777" w:rsidR="002D0239"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El establecimiento cuenta con un procedimiento escrito de</w:t>
            </w:r>
          </w:p>
          <w:p w14:paraId="1485E12E"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 xml:space="preserve"> emergencia y evacuación ante sismo y tsunami.</w:t>
            </w:r>
          </w:p>
        </w:tc>
        <w:tc>
          <w:tcPr>
            <w:tcW w:w="708" w:type="dxa"/>
          </w:tcPr>
          <w:p w14:paraId="6F1C6AD7"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303B9EBC"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7A456A09"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081CAC69" w14:textId="77777777" w:rsidTr="00716BEB">
        <w:tc>
          <w:tcPr>
            <w:tcW w:w="425" w:type="dxa"/>
            <w:shd w:val="clear" w:color="auto" w:fill="8DB3E2" w:themeFill="text2" w:themeFillTint="66"/>
          </w:tcPr>
          <w:p w14:paraId="6495B690"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3.2</w:t>
            </w:r>
          </w:p>
        </w:tc>
        <w:tc>
          <w:tcPr>
            <w:tcW w:w="5954" w:type="dxa"/>
            <w:shd w:val="clear" w:color="auto" w:fill="8DB3E2" w:themeFill="text2" w:themeFillTint="66"/>
          </w:tcPr>
          <w:p w14:paraId="5E89AA59" w14:textId="77777777" w:rsidR="002D0239"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 xml:space="preserve">Existe un plano general y por sala, donde se indican las vías de </w:t>
            </w:r>
          </w:p>
          <w:p w14:paraId="6258F1B8"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evacuación y z</w:t>
            </w:r>
            <w:r>
              <w:rPr>
                <w:rFonts w:asciiTheme="minorHAnsi" w:eastAsiaTheme="minorHAnsi" w:hAnsiTheme="minorHAnsi" w:cs="gobCL-Light"/>
                <w:noProof/>
                <w:color w:val="auto"/>
                <w:szCs w:val="20"/>
                <w:lang w:val="es-CL" w:eastAsia="es-CL" w:bidi="ar-SA"/>
              </w:rPr>
              <w:t>onas de seguridad ante tsunami.</w:t>
            </w:r>
          </w:p>
        </w:tc>
        <w:tc>
          <w:tcPr>
            <w:tcW w:w="708" w:type="dxa"/>
          </w:tcPr>
          <w:p w14:paraId="093E1470"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2DA2B214"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5596753E"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73EA4CD8" w14:textId="77777777" w:rsidTr="00716BEB">
        <w:tc>
          <w:tcPr>
            <w:tcW w:w="425" w:type="dxa"/>
            <w:shd w:val="clear" w:color="auto" w:fill="8DB3E2" w:themeFill="text2" w:themeFillTint="66"/>
          </w:tcPr>
          <w:p w14:paraId="4F0EE64D"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3.3</w:t>
            </w:r>
          </w:p>
        </w:tc>
        <w:tc>
          <w:tcPr>
            <w:tcW w:w="5954" w:type="dxa"/>
            <w:shd w:val="clear" w:color="auto" w:fill="8DB3E2" w:themeFill="text2" w:themeFillTint="66"/>
          </w:tcPr>
          <w:p w14:paraId="09A5ED9F"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El establecimiento cuenta con iluminación de emergencia.</w:t>
            </w:r>
          </w:p>
        </w:tc>
        <w:tc>
          <w:tcPr>
            <w:tcW w:w="708" w:type="dxa"/>
          </w:tcPr>
          <w:p w14:paraId="3D99917A"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476ECF4F"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0113E950"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068E4FD6" w14:textId="77777777" w:rsidTr="00716BEB">
        <w:tc>
          <w:tcPr>
            <w:tcW w:w="425" w:type="dxa"/>
            <w:shd w:val="clear" w:color="auto" w:fill="8DB3E2" w:themeFill="text2" w:themeFillTint="66"/>
          </w:tcPr>
          <w:p w14:paraId="7E92EFCE"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3.4</w:t>
            </w:r>
          </w:p>
        </w:tc>
        <w:tc>
          <w:tcPr>
            <w:tcW w:w="5954" w:type="dxa"/>
            <w:shd w:val="clear" w:color="auto" w:fill="8DB3E2" w:themeFill="text2" w:themeFillTint="66"/>
          </w:tcPr>
          <w:p w14:paraId="6606A872"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Hay un botiquín de primeros auxilios equipado y transportable.</w:t>
            </w:r>
          </w:p>
        </w:tc>
        <w:tc>
          <w:tcPr>
            <w:tcW w:w="708" w:type="dxa"/>
          </w:tcPr>
          <w:p w14:paraId="28790BEF"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46CBA697"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0DC2D5BC"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51EA3D10" w14:textId="77777777" w:rsidTr="00716BEB">
        <w:tc>
          <w:tcPr>
            <w:tcW w:w="425" w:type="dxa"/>
            <w:shd w:val="clear" w:color="auto" w:fill="8DB3E2" w:themeFill="text2" w:themeFillTint="66"/>
          </w:tcPr>
          <w:p w14:paraId="1C99839C"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3.5</w:t>
            </w:r>
          </w:p>
        </w:tc>
        <w:tc>
          <w:tcPr>
            <w:tcW w:w="5954" w:type="dxa"/>
            <w:shd w:val="clear" w:color="auto" w:fill="8DB3E2" w:themeFill="text2" w:themeFillTint="66"/>
          </w:tcPr>
          <w:p w14:paraId="485ABA5C" w14:textId="77777777" w:rsidR="002D0239"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Hay personas capacitadas en primeros auxilios</w:t>
            </w:r>
          </w:p>
          <w:p w14:paraId="5BAC2839"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 xml:space="preserve"> (solicitar certificado emitido por un organismo competente).</w:t>
            </w:r>
          </w:p>
        </w:tc>
        <w:tc>
          <w:tcPr>
            <w:tcW w:w="708" w:type="dxa"/>
          </w:tcPr>
          <w:p w14:paraId="768FF383"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0B7DDC82"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76811AB3"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71CE4023" w14:textId="77777777" w:rsidTr="00716BEB">
        <w:tc>
          <w:tcPr>
            <w:tcW w:w="425" w:type="dxa"/>
            <w:shd w:val="clear" w:color="auto" w:fill="8DB3E2" w:themeFill="text2" w:themeFillTint="66"/>
          </w:tcPr>
          <w:p w14:paraId="2235685B"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3.6</w:t>
            </w:r>
          </w:p>
        </w:tc>
        <w:tc>
          <w:tcPr>
            <w:tcW w:w="5954" w:type="dxa"/>
            <w:shd w:val="clear" w:color="auto" w:fill="8DB3E2" w:themeFill="text2" w:themeFillTint="66"/>
          </w:tcPr>
          <w:p w14:paraId="75F120DB" w14:textId="77777777" w:rsidR="002D0239"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 xml:space="preserve">Se visualizan extintores en cada área del establecimiento </w:t>
            </w:r>
          </w:p>
          <w:p w14:paraId="3E865B6F"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debidamente instalados y señalizados</w:t>
            </w:r>
          </w:p>
        </w:tc>
        <w:tc>
          <w:tcPr>
            <w:tcW w:w="708" w:type="dxa"/>
          </w:tcPr>
          <w:p w14:paraId="436E7E20"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00E97270"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16D7D9E1"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2EA75A11" w14:textId="77777777" w:rsidTr="00716BEB">
        <w:tc>
          <w:tcPr>
            <w:tcW w:w="425" w:type="dxa"/>
            <w:shd w:val="clear" w:color="auto" w:fill="8DB3E2" w:themeFill="text2" w:themeFillTint="66"/>
          </w:tcPr>
          <w:p w14:paraId="107F7B49"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3.7</w:t>
            </w:r>
          </w:p>
        </w:tc>
        <w:tc>
          <w:tcPr>
            <w:tcW w:w="5954" w:type="dxa"/>
            <w:shd w:val="clear" w:color="auto" w:fill="8DB3E2" w:themeFill="text2" w:themeFillTint="66"/>
          </w:tcPr>
          <w:p w14:paraId="05A9656E" w14:textId="77777777" w:rsidR="002D0239"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 xml:space="preserve">Hay personas capacitadas en el uso de extintores </w:t>
            </w:r>
          </w:p>
          <w:p w14:paraId="4EA4F27E"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(solicitar certificado emitido por un organismo competente).</w:t>
            </w:r>
          </w:p>
        </w:tc>
        <w:tc>
          <w:tcPr>
            <w:tcW w:w="708" w:type="dxa"/>
          </w:tcPr>
          <w:p w14:paraId="28F7BB32"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42D52476"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05E49EA9"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681F9D25" w14:textId="77777777" w:rsidTr="00716BEB">
        <w:tc>
          <w:tcPr>
            <w:tcW w:w="425" w:type="dxa"/>
            <w:shd w:val="clear" w:color="auto" w:fill="8DB3E2" w:themeFill="text2" w:themeFillTint="66"/>
          </w:tcPr>
          <w:p w14:paraId="6536F924"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3.8</w:t>
            </w:r>
          </w:p>
        </w:tc>
        <w:tc>
          <w:tcPr>
            <w:tcW w:w="5954" w:type="dxa"/>
            <w:shd w:val="clear" w:color="auto" w:fill="8DB3E2" w:themeFill="text2" w:themeFillTint="66"/>
          </w:tcPr>
          <w:p w14:paraId="0900D869" w14:textId="77777777" w:rsidR="002D0239"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 xml:space="preserve">Se cuenta con algún sistema de traslado de heridos. </w:t>
            </w:r>
          </w:p>
          <w:p w14:paraId="007AF111"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Ej: Camillas, sillas de ruedas o tablas espinales.</w:t>
            </w:r>
          </w:p>
        </w:tc>
        <w:tc>
          <w:tcPr>
            <w:tcW w:w="708" w:type="dxa"/>
          </w:tcPr>
          <w:p w14:paraId="077EC024"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249DE9F1"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59247EC1"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19AF57FA" w14:textId="77777777" w:rsidTr="00716BEB">
        <w:tc>
          <w:tcPr>
            <w:tcW w:w="425" w:type="dxa"/>
            <w:shd w:val="clear" w:color="auto" w:fill="8DB3E2" w:themeFill="text2" w:themeFillTint="66"/>
          </w:tcPr>
          <w:p w14:paraId="1FDC93AC"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3.9</w:t>
            </w:r>
          </w:p>
        </w:tc>
        <w:tc>
          <w:tcPr>
            <w:tcW w:w="5954" w:type="dxa"/>
            <w:shd w:val="clear" w:color="auto" w:fill="8DB3E2" w:themeFill="text2" w:themeFillTint="66"/>
          </w:tcPr>
          <w:p w14:paraId="6C19F14B"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Se cuenta con un megáfono u otro medio para impartir instrucciones a los estudiantes durante la evacuación</w:t>
            </w:r>
          </w:p>
        </w:tc>
        <w:tc>
          <w:tcPr>
            <w:tcW w:w="708" w:type="dxa"/>
          </w:tcPr>
          <w:p w14:paraId="3A4AB2D9"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5EBBF82F"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6C2D1C9B"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484369BE" w14:textId="77777777" w:rsidTr="00716BEB">
        <w:tc>
          <w:tcPr>
            <w:tcW w:w="425" w:type="dxa"/>
            <w:shd w:val="clear" w:color="auto" w:fill="8DB3E2" w:themeFill="text2" w:themeFillTint="66"/>
          </w:tcPr>
          <w:p w14:paraId="76CEDA6C"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3.10</w:t>
            </w:r>
          </w:p>
        </w:tc>
        <w:tc>
          <w:tcPr>
            <w:tcW w:w="5954" w:type="dxa"/>
            <w:shd w:val="clear" w:color="auto" w:fill="8DB3E2" w:themeFill="text2" w:themeFillTint="66"/>
          </w:tcPr>
          <w:p w14:paraId="789E61CF" w14:textId="77777777" w:rsidR="00E55E2A" w:rsidRDefault="002D0239"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2D0239">
              <w:rPr>
                <w:rFonts w:asciiTheme="minorHAnsi" w:eastAsiaTheme="minorHAnsi" w:hAnsiTheme="minorHAnsi" w:cs="gobCL-Light"/>
                <w:noProof/>
                <w:color w:val="auto"/>
                <w:szCs w:val="20"/>
                <w:lang w:val="es-CL" w:eastAsia="es-CL" w:bidi="ar-SA"/>
              </w:rPr>
              <w:t>El sistema de alarma interno es audible y mantiene un sonido continuo.</w:t>
            </w:r>
          </w:p>
        </w:tc>
        <w:tc>
          <w:tcPr>
            <w:tcW w:w="708" w:type="dxa"/>
          </w:tcPr>
          <w:p w14:paraId="6F1B36B6"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020ECF58"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0D3513C0"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bl>
    <w:p w14:paraId="5D3C894F" w14:textId="497CCF54" w:rsidR="00DF554E" w:rsidRDefault="00DF554E"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542AAFDE" w14:textId="04A9B623"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7DBD120F" w14:textId="596AD63D"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72A9C7AF" w14:textId="765E897E"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23CDAFF8" w14:textId="24E4870D"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6E1DBBE9" w14:textId="05BED0B6"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04597B5C" w14:textId="77DE3676"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22DC35FE" w14:textId="7510251E"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076CD38F" w14:textId="74FCB88A"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1E406AB0" w14:textId="2849B2C9"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2E5CA27C" w14:textId="32D2443E"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4790C628" w14:textId="180EB8E3"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07D79377" w14:textId="7440FC24"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7C15EEF4" w14:textId="707D0CD6"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086253E0" w14:textId="3F385BAB"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702177CD" w14:textId="77777777" w:rsidR="005B749F" w:rsidRPr="00716BEB"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766C90CF" w14:textId="77777777" w:rsidR="00716BEB" w:rsidRPr="008728AE" w:rsidRDefault="00716BEB" w:rsidP="00716BEB">
      <w:pPr>
        <w:pStyle w:val="Prrafodelista"/>
        <w:numPr>
          <w:ilvl w:val="0"/>
          <w:numId w:val="22"/>
        </w:numPr>
        <w:tabs>
          <w:tab w:val="left" w:pos="1276"/>
        </w:tabs>
        <w:autoSpaceDE w:val="0"/>
        <w:autoSpaceDN w:val="0"/>
        <w:adjustRightInd w:val="0"/>
        <w:spacing w:after="0" w:line="360" w:lineRule="auto"/>
        <w:ind w:left="426" w:right="-1510" w:hanging="426"/>
        <w:jc w:val="left"/>
        <w:rPr>
          <w:rFonts w:asciiTheme="minorHAnsi" w:eastAsiaTheme="minorHAnsi" w:hAnsiTheme="minorHAnsi" w:cs="gobCL-Light"/>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lastRenderedPageBreak/>
        <w:t>COMPORTAMIENTO Y ORGANIZACIÓN DE LA COMUNIDAD EDUCATIVA</w:t>
      </w:r>
      <w:r w:rsidRPr="00716BEB">
        <w:rPr>
          <w:rFonts w:asciiTheme="minorHAnsi" w:eastAsiaTheme="minorHAnsi" w:hAnsiTheme="minorHAnsi" w:cs="gobCL-Light"/>
          <w:noProof/>
          <w:color w:val="auto"/>
          <w:szCs w:val="20"/>
          <w:lang w:val="es-CL" w:eastAsia="es-CL" w:bidi="ar-SA"/>
        </w:rPr>
        <w:t xml:space="preserve"> (responder una vez iniciado el simulacro).</w:t>
      </w:r>
    </w:p>
    <w:p w14:paraId="3DFC51BB" w14:textId="77777777" w:rsidR="008728AE" w:rsidRPr="008728AE" w:rsidRDefault="008728AE" w:rsidP="008728AE">
      <w:pPr>
        <w:pStyle w:val="Prrafodelista"/>
        <w:autoSpaceDE w:val="0"/>
        <w:autoSpaceDN w:val="0"/>
        <w:adjustRightInd w:val="0"/>
        <w:spacing w:after="0" w:line="360" w:lineRule="auto"/>
        <w:ind w:left="426" w:right="-1510" w:firstLine="0"/>
        <w:jc w:val="left"/>
        <w:rPr>
          <w:rFonts w:asciiTheme="minorHAnsi" w:eastAsiaTheme="minorHAnsi" w:hAnsiTheme="minorHAnsi" w:cs="gobCL-Light"/>
          <w:noProof/>
          <w:color w:val="auto"/>
          <w:szCs w:val="20"/>
          <w:lang w:val="es-CL" w:eastAsia="es-CL" w:bidi="ar-SA"/>
        </w:rPr>
      </w:pPr>
    </w:p>
    <w:tbl>
      <w:tblPr>
        <w:tblStyle w:val="Tablaconcuadrcula"/>
        <w:tblW w:w="0" w:type="auto"/>
        <w:tblInd w:w="392" w:type="dxa"/>
        <w:tblLook w:val="04A0" w:firstRow="1" w:lastRow="0" w:firstColumn="1" w:lastColumn="0" w:noHBand="0" w:noVBand="1"/>
      </w:tblPr>
      <w:tblGrid>
        <w:gridCol w:w="574"/>
        <w:gridCol w:w="556"/>
        <w:gridCol w:w="770"/>
        <w:gridCol w:w="1035"/>
        <w:gridCol w:w="747"/>
        <w:gridCol w:w="1308"/>
        <w:gridCol w:w="830"/>
        <w:gridCol w:w="6"/>
        <w:gridCol w:w="633"/>
        <w:gridCol w:w="762"/>
        <w:gridCol w:w="1166"/>
      </w:tblGrid>
      <w:tr w:rsidR="00DB3C0A" w14:paraId="21783771" w14:textId="77777777" w:rsidTr="00DB3C0A">
        <w:tc>
          <w:tcPr>
            <w:tcW w:w="574" w:type="dxa"/>
            <w:shd w:val="clear" w:color="auto" w:fill="8DB3E2" w:themeFill="text2" w:themeFillTint="66"/>
          </w:tcPr>
          <w:p w14:paraId="13D84894"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N°</w:t>
            </w:r>
          </w:p>
        </w:tc>
        <w:tc>
          <w:tcPr>
            <w:tcW w:w="5282" w:type="dxa"/>
            <w:gridSpan w:val="7"/>
            <w:shd w:val="clear" w:color="auto" w:fill="8DB3E2" w:themeFill="text2" w:themeFillTint="66"/>
          </w:tcPr>
          <w:p w14:paraId="6B6520D7" w14:textId="77777777" w:rsidR="00716BEB" w:rsidRPr="00DB3C0A"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DB3C0A">
              <w:rPr>
                <w:rFonts w:asciiTheme="minorHAnsi" w:eastAsiaTheme="minorHAnsi" w:hAnsiTheme="minorHAnsi" w:cs="gobCL-Light"/>
                <w:b/>
                <w:noProof/>
                <w:color w:val="auto"/>
                <w:sz w:val="22"/>
                <w:lang w:val="es-CL" w:eastAsia="es-CL" w:bidi="ar-SA"/>
              </w:rPr>
              <w:t>MATERIA</w:t>
            </w:r>
          </w:p>
        </w:tc>
        <w:tc>
          <w:tcPr>
            <w:tcW w:w="638" w:type="dxa"/>
            <w:shd w:val="clear" w:color="auto" w:fill="8DB3E2" w:themeFill="text2" w:themeFillTint="66"/>
          </w:tcPr>
          <w:p w14:paraId="21A9D876" w14:textId="77777777" w:rsidR="00716BEB" w:rsidRPr="00DB3C0A"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DB3C0A">
              <w:rPr>
                <w:rFonts w:asciiTheme="minorHAnsi" w:eastAsiaTheme="minorHAnsi" w:hAnsiTheme="minorHAnsi" w:cs="gobCL-Light"/>
                <w:b/>
                <w:noProof/>
                <w:color w:val="auto"/>
                <w:sz w:val="22"/>
                <w:lang w:val="es-CL" w:eastAsia="es-CL" w:bidi="ar-SA"/>
              </w:rPr>
              <w:t>SI</w:t>
            </w:r>
          </w:p>
        </w:tc>
        <w:tc>
          <w:tcPr>
            <w:tcW w:w="776" w:type="dxa"/>
            <w:shd w:val="clear" w:color="auto" w:fill="8DB3E2" w:themeFill="text2" w:themeFillTint="66"/>
          </w:tcPr>
          <w:p w14:paraId="0BE1E031" w14:textId="77777777" w:rsidR="00716BEB" w:rsidRPr="00DB3C0A"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DB3C0A">
              <w:rPr>
                <w:rFonts w:asciiTheme="minorHAnsi" w:eastAsiaTheme="minorHAnsi" w:hAnsiTheme="minorHAnsi" w:cs="gobCL-Light"/>
                <w:b/>
                <w:noProof/>
                <w:color w:val="auto"/>
                <w:sz w:val="22"/>
                <w:lang w:val="es-CL" w:eastAsia="es-CL" w:bidi="ar-SA"/>
              </w:rPr>
              <w:t>NO</w:t>
            </w:r>
          </w:p>
        </w:tc>
        <w:tc>
          <w:tcPr>
            <w:tcW w:w="1343" w:type="dxa"/>
            <w:shd w:val="clear" w:color="auto" w:fill="8DB3E2" w:themeFill="text2" w:themeFillTint="66"/>
          </w:tcPr>
          <w:p w14:paraId="7362698D" w14:textId="77777777" w:rsidR="00716BEB" w:rsidRPr="00DB3C0A"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DB3C0A">
              <w:rPr>
                <w:rFonts w:asciiTheme="minorHAnsi" w:eastAsiaTheme="minorHAnsi" w:hAnsiTheme="minorHAnsi" w:cs="gobCL-Light"/>
                <w:b/>
                <w:noProof/>
                <w:color w:val="auto"/>
                <w:sz w:val="22"/>
                <w:lang w:val="es-CL" w:eastAsia="es-CL" w:bidi="ar-SA"/>
              </w:rPr>
              <w:t>NA</w:t>
            </w:r>
          </w:p>
        </w:tc>
      </w:tr>
      <w:tr w:rsidR="00DB3C0A" w14:paraId="2A71F8FA" w14:textId="77777777" w:rsidTr="00DB3C0A">
        <w:tc>
          <w:tcPr>
            <w:tcW w:w="574" w:type="dxa"/>
            <w:shd w:val="clear" w:color="auto" w:fill="8DB3E2" w:themeFill="text2" w:themeFillTint="66"/>
          </w:tcPr>
          <w:p w14:paraId="1BF3AF36"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w:t>
            </w:r>
          </w:p>
        </w:tc>
        <w:tc>
          <w:tcPr>
            <w:tcW w:w="5282" w:type="dxa"/>
            <w:gridSpan w:val="7"/>
            <w:shd w:val="clear" w:color="auto" w:fill="8DB3E2" w:themeFill="text2" w:themeFillTint="66"/>
          </w:tcPr>
          <w:p w14:paraId="6E957731" w14:textId="77777777" w:rsidR="00716BEB" w:rsidRPr="00716BEB" w:rsidRDefault="00716BEB" w:rsidP="00716BEB">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716BEB">
              <w:rPr>
                <w:rFonts w:asciiTheme="minorHAnsi" w:eastAsiaTheme="minorHAnsi" w:hAnsiTheme="minorHAnsi" w:cs="gobCL-Light"/>
                <w:noProof/>
                <w:color w:val="auto"/>
                <w:szCs w:val="20"/>
                <w:lang w:val="es-CL" w:eastAsia="es-CL" w:bidi="ar-SA"/>
              </w:rPr>
              <w:t>Durante el sismo, los estudiantes y profesores se ubican en Lugares de Protección Sísmica al interior del</w:t>
            </w:r>
          </w:p>
          <w:p w14:paraId="770A8510" w14:textId="77777777" w:rsidR="00716BEB" w:rsidRDefault="00716BEB" w:rsidP="00716BEB">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716BEB">
              <w:rPr>
                <w:rFonts w:asciiTheme="minorHAnsi" w:eastAsiaTheme="minorHAnsi" w:hAnsiTheme="minorHAnsi" w:cs="gobCL-Light"/>
                <w:noProof/>
                <w:color w:val="auto"/>
                <w:szCs w:val="20"/>
                <w:lang w:val="es-CL" w:eastAsia="es-CL" w:bidi="ar-SA"/>
              </w:rPr>
              <w:t>establecimiento (Aplica en inmuebles de construcción formal resistente a sismos).</w:t>
            </w:r>
          </w:p>
        </w:tc>
        <w:tc>
          <w:tcPr>
            <w:tcW w:w="638" w:type="dxa"/>
          </w:tcPr>
          <w:p w14:paraId="699FB72A"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2F42A5F1"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2AE4E6AB"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4C6DCD89" w14:textId="77777777" w:rsidTr="00DB3C0A">
        <w:tc>
          <w:tcPr>
            <w:tcW w:w="574" w:type="dxa"/>
            <w:shd w:val="clear" w:color="auto" w:fill="8DB3E2" w:themeFill="text2" w:themeFillTint="66"/>
          </w:tcPr>
          <w:p w14:paraId="716953E7"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4.2</w:t>
            </w:r>
          </w:p>
        </w:tc>
        <w:tc>
          <w:tcPr>
            <w:tcW w:w="5282" w:type="dxa"/>
            <w:gridSpan w:val="7"/>
            <w:shd w:val="clear" w:color="auto" w:fill="8DB3E2" w:themeFill="text2" w:themeFillTint="66"/>
          </w:tcPr>
          <w:p w14:paraId="70C4B0E3" w14:textId="77777777" w:rsidR="00DB3C0A" w:rsidRPr="00DB3C0A"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Durante el sismo, los estudiantes y profesores evacúan hacia una Zona de Seguridad al exterior del establecimiento</w:t>
            </w:r>
          </w:p>
          <w:p w14:paraId="44C2EAED" w14:textId="77777777" w:rsidR="00716BEB"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(Aplica en inmuebles de construcción no formal, de adobe, autoconstrucción o no regularizadas).</w:t>
            </w:r>
          </w:p>
        </w:tc>
        <w:tc>
          <w:tcPr>
            <w:tcW w:w="638" w:type="dxa"/>
          </w:tcPr>
          <w:p w14:paraId="04BB66AF"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245F0039"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6B984A78"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5C3B7F5A" w14:textId="77777777" w:rsidTr="00DB3C0A">
        <w:tc>
          <w:tcPr>
            <w:tcW w:w="574" w:type="dxa"/>
            <w:shd w:val="clear" w:color="auto" w:fill="8DB3E2" w:themeFill="text2" w:themeFillTint="66"/>
          </w:tcPr>
          <w:p w14:paraId="2B72E8FF"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4.3</w:t>
            </w:r>
          </w:p>
        </w:tc>
        <w:tc>
          <w:tcPr>
            <w:tcW w:w="5282" w:type="dxa"/>
            <w:gridSpan w:val="7"/>
            <w:shd w:val="clear" w:color="auto" w:fill="8DB3E2" w:themeFill="text2" w:themeFillTint="66"/>
          </w:tcPr>
          <w:p w14:paraId="72614B83"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El profesor guía la evacuación de los alumnos hacia la zona de seguridad para tsunami.</w:t>
            </w:r>
          </w:p>
        </w:tc>
        <w:tc>
          <w:tcPr>
            <w:tcW w:w="638" w:type="dxa"/>
          </w:tcPr>
          <w:p w14:paraId="199AC85E"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620587A7"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0931F2C7"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7838DCB4" w14:textId="77777777" w:rsidTr="00DB3C0A">
        <w:tc>
          <w:tcPr>
            <w:tcW w:w="574" w:type="dxa"/>
            <w:shd w:val="clear" w:color="auto" w:fill="8DB3E2" w:themeFill="text2" w:themeFillTint="66"/>
          </w:tcPr>
          <w:p w14:paraId="71918F56"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4.4</w:t>
            </w:r>
          </w:p>
        </w:tc>
        <w:tc>
          <w:tcPr>
            <w:tcW w:w="5282" w:type="dxa"/>
            <w:gridSpan w:val="7"/>
            <w:shd w:val="clear" w:color="auto" w:fill="8DB3E2" w:themeFill="text2" w:themeFillTint="66"/>
          </w:tcPr>
          <w:p w14:paraId="7834C8CE"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Los líderes de evacuación estaban debidamente identificados. Ej.: Chalecos, gorros, brazaletes u otros.</w:t>
            </w:r>
          </w:p>
        </w:tc>
        <w:tc>
          <w:tcPr>
            <w:tcW w:w="638" w:type="dxa"/>
          </w:tcPr>
          <w:p w14:paraId="1C087CB3"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0CA4AE3B"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24BCC0B0"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0E868F7E" w14:textId="77777777" w:rsidTr="00DB3C0A">
        <w:tc>
          <w:tcPr>
            <w:tcW w:w="574" w:type="dxa"/>
            <w:shd w:val="clear" w:color="auto" w:fill="8DB3E2" w:themeFill="text2" w:themeFillTint="66"/>
          </w:tcPr>
          <w:p w14:paraId="3877CB25"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4.5</w:t>
            </w:r>
          </w:p>
        </w:tc>
        <w:tc>
          <w:tcPr>
            <w:tcW w:w="5282" w:type="dxa"/>
            <w:gridSpan w:val="7"/>
            <w:shd w:val="clear" w:color="auto" w:fill="8DB3E2" w:themeFill="text2" w:themeFillTint="66"/>
          </w:tcPr>
          <w:p w14:paraId="66B917B1"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Se utilizan las vías de evacuación internas y salidas de emergencia. Ej.: Pasillos, escaleras, rampas o mangas.</w:t>
            </w:r>
          </w:p>
        </w:tc>
        <w:tc>
          <w:tcPr>
            <w:tcW w:w="638" w:type="dxa"/>
          </w:tcPr>
          <w:p w14:paraId="65CEC58E"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487DB3C6"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19668EF2"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05111B57" w14:textId="77777777" w:rsidTr="00DB3C0A">
        <w:tc>
          <w:tcPr>
            <w:tcW w:w="574" w:type="dxa"/>
            <w:shd w:val="clear" w:color="auto" w:fill="8DB3E2" w:themeFill="text2" w:themeFillTint="66"/>
          </w:tcPr>
          <w:p w14:paraId="5B3B8361"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4.6</w:t>
            </w:r>
          </w:p>
        </w:tc>
        <w:tc>
          <w:tcPr>
            <w:tcW w:w="5282" w:type="dxa"/>
            <w:gridSpan w:val="7"/>
            <w:shd w:val="clear" w:color="auto" w:fill="8DB3E2" w:themeFill="text2" w:themeFillTint="66"/>
          </w:tcPr>
          <w:p w14:paraId="152BF955" w14:textId="77777777" w:rsidR="00716BEB"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Existe un equipo de funcionarios de apoyo, para la evacuación de lactantes hacia la</w:t>
            </w:r>
            <w:r>
              <w:rPr>
                <w:rFonts w:asciiTheme="minorHAnsi" w:eastAsiaTheme="minorHAnsi" w:hAnsiTheme="minorHAnsi" w:cs="gobCL-Light"/>
                <w:noProof/>
                <w:color w:val="auto"/>
                <w:szCs w:val="20"/>
                <w:lang w:val="es-CL" w:eastAsia="es-CL" w:bidi="ar-SA"/>
              </w:rPr>
              <w:t xml:space="preserve"> zona de seguridad para tsunami</w:t>
            </w:r>
          </w:p>
        </w:tc>
        <w:tc>
          <w:tcPr>
            <w:tcW w:w="638" w:type="dxa"/>
          </w:tcPr>
          <w:p w14:paraId="5308E43B"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172887AC"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08E99BF7"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0D3E6EED" w14:textId="77777777" w:rsidTr="00DB3C0A">
        <w:tc>
          <w:tcPr>
            <w:tcW w:w="574" w:type="dxa"/>
            <w:shd w:val="clear" w:color="auto" w:fill="8DB3E2" w:themeFill="text2" w:themeFillTint="66"/>
          </w:tcPr>
          <w:p w14:paraId="7C528C74"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4.7</w:t>
            </w:r>
          </w:p>
        </w:tc>
        <w:tc>
          <w:tcPr>
            <w:tcW w:w="5282" w:type="dxa"/>
            <w:gridSpan w:val="7"/>
            <w:shd w:val="clear" w:color="auto" w:fill="8DB3E2" w:themeFill="text2" w:themeFillTint="66"/>
          </w:tcPr>
          <w:p w14:paraId="05E332A8"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Se descarta el uso del ascensor durante la evacuación al interior del establecimiento</w:t>
            </w:r>
          </w:p>
        </w:tc>
        <w:tc>
          <w:tcPr>
            <w:tcW w:w="638" w:type="dxa"/>
          </w:tcPr>
          <w:p w14:paraId="781B1BE3"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4309D0E5"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6A9FBDBA"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3DF64E4B" w14:textId="77777777" w:rsidTr="00DB3C0A">
        <w:tc>
          <w:tcPr>
            <w:tcW w:w="574" w:type="dxa"/>
            <w:shd w:val="clear" w:color="auto" w:fill="8DB3E2" w:themeFill="text2" w:themeFillTint="66"/>
          </w:tcPr>
          <w:p w14:paraId="2F323238"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4.8</w:t>
            </w:r>
          </w:p>
        </w:tc>
        <w:tc>
          <w:tcPr>
            <w:tcW w:w="5282" w:type="dxa"/>
            <w:gridSpan w:val="7"/>
            <w:shd w:val="clear" w:color="auto" w:fill="8DB3E2" w:themeFill="text2" w:themeFillTint="66"/>
          </w:tcPr>
          <w:p w14:paraId="33BD6A0F"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La evacuación se desarrolla sin accidentes</w:t>
            </w:r>
          </w:p>
        </w:tc>
        <w:tc>
          <w:tcPr>
            <w:tcW w:w="638" w:type="dxa"/>
          </w:tcPr>
          <w:p w14:paraId="049A8184"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3667640B"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3775D197"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28235445" w14:textId="77777777" w:rsidTr="00DB3C0A">
        <w:tc>
          <w:tcPr>
            <w:tcW w:w="574" w:type="dxa"/>
            <w:shd w:val="clear" w:color="auto" w:fill="8DB3E2" w:themeFill="text2" w:themeFillTint="66"/>
          </w:tcPr>
          <w:p w14:paraId="2D26752E"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4.9</w:t>
            </w:r>
          </w:p>
        </w:tc>
        <w:tc>
          <w:tcPr>
            <w:tcW w:w="5282" w:type="dxa"/>
            <w:gridSpan w:val="7"/>
            <w:shd w:val="clear" w:color="auto" w:fill="8DB3E2" w:themeFill="text2" w:themeFillTint="66"/>
          </w:tcPr>
          <w:p w14:paraId="376A28B3"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Se revisan rápidamente las salas de clases, baños y oficinas verificando que no hayan quedado personas al interior.</w:t>
            </w:r>
          </w:p>
        </w:tc>
        <w:tc>
          <w:tcPr>
            <w:tcW w:w="638" w:type="dxa"/>
          </w:tcPr>
          <w:p w14:paraId="7EA81D56"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127A62EF"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7C321382"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5B800DC1" w14:textId="77777777" w:rsidTr="00DB3C0A">
        <w:tc>
          <w:tcPr>
            <w:tcW w:w="574" w:type="dxa"/>
            <w:shd w:val="clear" w:color="auto" w:fill="8DB3E2" w:themeFill="text2" w:themeFillTint="66"/>
          </w:tcPr>
          <w:p w14:paraId="6E64A039"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4.10</w:t>
            </w:r>
          </w:p>
        </w:tc>
        <w:tc>
          <w:tcPr>
            <w:tcW w:w="5282" w:type="dxa"/>
            <w:gridSpan w:val="7"/>
            <w:shd w:val="clear" w:color="auto" w:fill="8DB3E2" w:themeFill="text2" w:themeFillTint="66"/>
          </w:tcPr>
          <w:p w14:paraId="25639DA6"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En la vía pública, la comunidad educativa utilizó las vías de evacuación para tsunami señaladas en los mapas.</w:t>
            </w:r>
          </w:p>
        </w:tc>
        <w:tc>
          <w:tcPr>
            <w:tcW w:w="638" w:type="dxa"/>
          </w:tcPr>
          <w:p w14:paraId="79A3B55B"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18714BE9"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4D79FA31"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1A6DF831" w14:textId="77777777" w:rsidTr="00DB3C0A">
        <w:tc>
          <w:tcPr>
            <w:tcW w:w="574" w:type="dxa"/>
            <w:shd w:val="clear" w:color="auto" w:fill="8DB3E2" w:themeFill="text2" w:themeFillTint="66"/>
          </w:tcPr>
          <w:p w14:paraId="5A9C8ACA"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4.11</w:t>
            </w:r>
          </w:p>
        </w:tc>
        <w:tc>
          <w:tcPr>
            <w:tcW w:w="5282" w:type="dxa"/>
            <w:gridSpan w:val="7"/>
            <w:shd w:val="clear" w:color="auto" w:fill="8DB3E2" w:themeFill="text2" w:themeFillTint="66"/>
          </w:tcPr>
          <w:p w14:paraId="428553E1"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La evacuación se realiza en dirección a la zona de seguridad para tsunami.</w:t>
            </w:r>
          </w:p>
        </w:tc>
        <w:tc>
          <w:tcPr>
            <w:tcW w:w="638" w:type="dxa"/>
          </w:tcPr>
          <w:p w14:paraId="0FEFB92E"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7A9FD666"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60F10C33"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371278E6" w14:textId="77777777" w:rsidTr="00DB3C0A">
        <w:tc>
          <w:tcPr>
            <w:tcW w:w="574" w:type="dxa"/>
            <w:shd w:val="clear" w:color="auto" w:fill="8DB3E2" w:themeFill="text2" w:themeFillTint="66"/>
          </w:tcPr>
          <w:p w14:paraId="07D7265A"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4.12</w:t>
            </w:r>
          </w:p>
        </w:tc>
        <w:tc>
          <w:tcPr>
            <w:tcW w:w="5282" w:type="dxa"/>
            <w:gridSpan w:val="7"/>
            <w:shd w:val="clear" w:color="auto" w:fill="8DB3E2" w:themeFill="text2" w:themeFillTint="66"/>
          </w:tcPr>
          <w:p w14:paraId="63E70729"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En la zona de seguridad se pasa la lista de asistencia y se verifica la presencia de la totalidad de las personas.</w:t>
            </w:r>
          </w:p>
        </w:tc>
        <w:tc>
          <w:tcPr>
            <w:tcW w:w="638" w:type="dxa"/>
          </w:tcPr>
          <w:p w14:paraId="310AA023"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7FAE3C4C"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5A4C2ACA"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57D7079F" w14:textId="77777777" w:rsidTr="00DB3C0A">
        <w:tc>
          <w:tcPr>
            <w:tcW w:w="574" w:type="dxa"/>
            <w:shd w:val="clear" w:color="auto" w:fill="8DB3E2" w:themeFill="text2" w:themeFillTint="66"/>
          </w:tcPr>
          <w:p w14:paraId="5AB4F083"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4.13</w:t>
            </w:r>
          </w:p>
        </w:tc>
        <w:tc>
          <w:tcPr>
            <w:tcW w:w="5282" w:type="dxa"/>
            <w:gridSpan w:val="7"/>
            <w:shd w:val="clear" w:color="auto" w:fill="8DB3E2" w:themeFill="text2" w:themeFillTint="66"/>
          </w:tcPr>
          <w:p w14:paraId="6A7BAD13"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La comunidad educativa permaneció en la zona de seguridad hasta que las autoridades dieran fin al ejercicio.</w:t>
            </w:r>
          </w:p>
        </w:tc>
        <w:tc>
          <w:tcPr>
            <w:tcW w:w="638" w:type="dxa"/>
          </w:tcPr>
          <w:p w14:paraId="25ABA9CA"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459D75D6"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44BE6936"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3A1BFB4B" w14:textId="77777777" w:rsidTr="00DB3C0A">
        <w:tc>
          <w:tcPr>
            <w:tcW w:w="574" w:type="dxa"/>
            <w:shd w:val="clear" w:color="auto" w:fill="8DB3E2" w:themeFill="text2" w:themeFillTint="66"/>
          </w:tcPr>
          <w:p w14:paraId="6F4C31C8"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lastRenderedPageBreak/>
              <w:t>4.14</w:t>
            </w:r>
          </w:p>
        </w:tc>
        <w:tc>
          <w:tcPr>
            <w:tcW w:w="5282" w:type="dxa"/>
            <w:gridSpan w:val="7"/>
            <w:shd w:val="clear" w:color="auto" w:fill="8DB3E2" w:themeFill="text2" w:themeFillTint="66"/>
          </w:tcPr>
          <w:p w14:paraId="591EA962" w14:textId="77777777" w:rsidR="00716BEB"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 xml:space="preserve">El establecimiento mantuvo la organización, tranquilidad y orden en la </w:t>
            </w:r>
            <w:r>
              <w:rPr>
                <w:rFonts w:asciiTheme="minorHAnsi" w:eastAsiaTheme="minorHAnsi" w:hAnsiTheme="minorHAnsi" w:cs="gobCL-Light"/>
                <w:noProof/>
                <w:color w:val="auto"/>
                <w:szCs w:val="20"/>
                <w:lang w:val="es-CL" w:eastAsia="es-CL" w:bidi="ar-SA"/>
              </w:rPr>
              <w:t>zona de seguridad para tsunami.</w:t>
            </w:r>
          </w:p>
        </w:tc>
        <w:tc>
          <w:tcPr>
            <w:tcW w:w="638" w:type="dxa"/>
          </w:tcPr>
          <w:p w14:paraId="08550BD1"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41B30407"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0BAE55BD"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5255F449" w14:textId="77777777" w:rsidTr="00DB3C0A">
        <w:tc>
          <w:tcPr>
            <w:tcW w:w="574" w:type="dxa"/>
            <w:shd w:val="clear" w:color="auto" w:fill="8DB3E2" w:themeFill="text2" w:themeFillTint="66"/>
          </w:tcPr>
          <w:p w14:paraId="5E843899"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4.15</w:t>
            </w:r>
          </w:p>
        </w:tc>
        <w:tc>
          <w:tcPr>
            <w:tcW w:w="5282" w:type="dxa"/>
            <w:gridSpan w:val="7"/>
            <w:shd w:val="clear" w:color="auto" w:fill="8DB3E2" w:themeFill="text2" w:themeFillTint="66"/>
          </w:tcPr>
          <w:p w14:paraId="117C22F2"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El retorno al establecimiento fue realizado en orden.</w:t>
            </w:r>
          </w:p>
        </w:tc>
        <w:tc>
          <w:tcPr>
            <w:tcW w:w="638" w:type="dxa"/>
          </w:tcPr>
          <w:p w14:paraId="62555DD3"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7FFD6587"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372CF23E"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6401C993" w14:textId="77777777" w:rsidTr="00DB3C0A">
        <w:tc>
          <w:tcPr>
            <w:tcW w:w="574" w:type="dxa"/>
            <w:shd w:val="clear" w:color="auto" w:fill="8DB3E2" w:themeFill="text2" w:themeFillTint="66"/>
          </w:tcPr>
          <w:p w14:paraId="46898476"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4.16</w:t>
            </w:r>
          </w:p>
        </w:tc>
        <w:tc>
          <w:tcPr>
            <w:tcW w:w="5282" w:type="dxa"/>
            <w:gridSpan w:val="7"/>
            <w:shd w:val="clear" w:color="auto" w:fill="8DB3E2" w:themeFill="text2" w:themeFillTint="66"/>
          </w:tcPr>
          <w:p w14:paraId="24AB8AF2"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Durante el desarrollo del ejercicio, las personas cumplieron con las funciones asignadas en su plan de emergencia.</w:t>
            </w:r>
          </w:p>
        </w:tc>
        <w:tc>
          <w:tcPr>
            <w:tcW w:w="638" w:type="dxa"/>
          </w:tcPr>
          <w:p w14:paraId="63FE24DA"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27D8AF37"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3EC699A9"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117A2307" w14:textId="77777777" w:rsidTr="00DB3C0A">
        <w:tc>
          <w:tcPr>
            <w:tcW w:w="574" w:type="dxa"/>
            <w:shd w:val="clear" w:color="auto" w:fill="8DB3E2" w:themeFill="text2" w:themeFillTint="66"/>
          </w:tcPr>
          <w:p w14:paraId="339EFCCC"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4.17</w:t>
            </w:r>
          </w:p>
        </w:tc>
        <w:tc>
          <w:tcPr>
            <w:tcW w:w="5282" w:type="dxa"/>
            <w:gridSpan w:val="7"/>
            <w:shd w:val="clear" w:color="auto" w:fill="8DB3E2" w:themeFill="text2" w:themeFillTint="66"/>
          </w:tcPr>
          <w:p w14:paraId="7554E344"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El desplazamiento de las personas durante la evacuación fue (marque con una X):</w:t>
            </w:r>
          </w:p>
        </w:tc>
        <w:tc>
          <w:tcPr>
            <w:tcW w:w="638" w:type="dxa"/>
          </w:tcPr>
          <w:p w14:paraId="549F9AA4"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09FC77FF"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35943320"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476715C5" w14:textId="77777777" w:rsidTr="00DB3C0A">
        <w:tc>
          <w:tcPr>
            <w:tcW w:w="1155" w:type="dxa"/>
            <w:gridSpan w:val="2"/>
            <w:shd w:val="clear" w:color="auto" w:fill="8DB3E2" w:themeFill="text2" w:themeFillTint="66"/>
          </w:tcPr>
          <w:p w14:paraId="159E7333" w14:textId="77777777" w:rsidR="00DB3C0A" w:rsidRPr="00DB3C0A" w:rsidRDefault="00DB3C0A" w:rsidP="00DB3C0A">
            <w:pPr>
              <w:shd w:val="clear" w:color="auto" w:fill="8DB3E2" w:themeFill="text2" w:themeFillTint="66"/>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Ordenado y rápido</w:t>
            </w:r>
          </w:p>
          <w:p w14:paraId="7AB63315" w14:textId="77777777" w:rsidR="00DB3C0A" w:rsidRDefault="00DB3C0A" w:rsidP="00DB3C0A">
            <w:pPr>
              <w:shd w:val="clear" w:color="auto" w:fill="8DB3E2" w:themeFill="text2" w:themeFillTint="66"/>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(4 puntos)</w:t>
            </w:r>
          </w:p>
        </w:tc>
        <w:tc>
          <w:tcPr>
            <w:tcW w:w="915" w:type="dxa"/>
          </w:tcPr>
          <w:p w14:paraId="3AD29860" w14:textId="77777777" w:rsidR="00DB3C0A"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85" w:type="dxa"/>
            <w:tcBorders>
              <w:bottom w:val="single" w:sz="4" w:space="0" w:color="auto"/>
            </w:tcBorders>
            <w:shd w:val="clear" w:color="auto" w:fill="8DB3E2" w:themeFill="text2" w:themeFillTint="66"/>
          </w:tcPr>
          <w:p w14:paraId="3C2C7C82" w14:textId="77777777" w:rsidR="00DB3C0A" w:rsidRPr="00DB3C0A"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Ordenado y lento</w:t>
            </w:r>
          </w:p>
          <w:p w14:paraId="11B154B5" w14:textId="77777777" w:rsidR="00DB3C0A"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(3 puntos)</w:t>
            </w:r>
          </w:p>
        </w:tc>
        <w:tc>
          <w:tcPr>
            <w:tcW w:w="885" w:type="dxa"/>
            <w:tcBorders>
              <w:bottom w:val="single" w:sz="4" w:space="0" w:color="auto"/>
            </w:tcBorders>
          </w:tcPr>
          <w:p w14:paraId="5B0B502F" w14:textId="77777777" w:rsidR="00DB3C0A"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020" w:type="dxa"/>
            <w:tcBorders>
              <w:bottom w:val="single" w:sz="4" w:space="0" w:color="auto"/>
            </w:tcBorders>
            <w:shd w:val="clear" w:color="auto" w:fill="8DB3E2" w:themeFill="text2" w:themeFillTint="66"/>
          </w:tcPr>
          <w:p w14:paraId="5C101043" w14:textId="77777777" w:rsidR="00DB3C0A" w:rsidRPr="00DB3C0A"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Desordenado y rápido</w:t>
            </w:r>
          </w:p>
          <w:p w14:paraId="6F4CB779" w14:textId="77777777" w:rsidR="00DB3C0A"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(2 puntos)</w:t>
            </w:r>
          </w:p>
        </w:tc>
        <w:tc>
          <w:tcPr>
            <w:tcW w:w="990" w:type="dxa"/>
            <w:tcBorders>
              <w:bottom w:val="single" w:sz="4" w:space="0" w:color="auto"/>
            </w:tcBorders>
          </w:tcPr>
          <w:p w14:paraId="6D2794B1" w14:textId="77777777" w:rsidR="00DB3C0A"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425" w:type="dxa"/>
            <w:gridSpan w:val="3"/>
            <w:tcBorders>
              <w:bottom w:val="single" w:sz="4" w:space="0" w:color="auto"/>
            </w:tcBorders>
            <w:shd w:val="clear" w:color="auto" w:fill="8DB3E2" w:themeFill="text2" w:themeFillTint="66"/>
          </w:tcPr>
          <w:p w14:paraId="22802E55" w14:textId="77777777" w:rsidR="00DB3C0A" w:rsidRPr="00DB3C0A"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Desordenado y lento</w:t>
            </w:r>
          </w:p>
          <w:p w14:paraId="2A7E393D" w14:textId="77777777" w:rsidR="00DB3C0A"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(1 punto)</w:t>
            </w:r>
          </w:p>
        </w:tc>
        <w:tc>
          <w:tcPr>
            <w:tcW w:w="1338" w:type="dxa"/>
            <w:tcBorders>
              <w:bottom w:val="single" w:sz="4" w:space="0" w:color="auto"/>
            </w:tcBorders>
          </w:tcPr>
          <w:p w14:paraId="4766A224" w14:textId="77777777" w:rsidR="00DB3C0A"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bl>
    <w:p w14:paraId="58BB0679" w14:textId="64CC70CE" w:rsidR="00A55993" w:rsidRDefault="00A55993"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12108467" w14:textId="1EB416AC" w:rsidR="009E4614" w:rsidRDefault="009E4614"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7DD6813F" w14:textId="3B3CAF49" w:rsidR="009E4614" w:rsidRDefault="009E4614"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221D472F" w14:textId="4EFDD4A7" w:rsidR="00490967" w:rsidRDefault="00490967"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7AD3FB22" w14:textId="315639D8"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53F5DBEC" w14:textId="1A02DF61"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7B403C44" w14:textId="6A54E719"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5632A796" w14:textId="705408D8"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62E44120" w14:textId="69A34FCD"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393949E2" w14:textId="65D437D8"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196F4405" w14:textId="5C913288"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494C6685" w14:textId="1305D15D"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613D967A" w14:textId="12C2C148"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547D9D67" w14:textId="720C65BC"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60A7DE06" w14:textId="22FD686B"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6E9B9B59" w14:textId="62A3944D"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387D2843" w14:textId="347E6776"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7053DA87" w14:textId="5BF363E1"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234B8BE0" w14:textId="2441E1C0"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0E7E4045" w14:textId="1C744F6A"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35175FC3" w14:textId="5CC195E7"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09A0A580" w14:textId="72F9C629"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7334089B" w14:textId="2E3B09F0"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326EA59E" w14:textId="77777777" w:rsidR="009E4614" w:rsidRDefault="009E4614" w:rsidP="005B749F">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p w14:paraId="19F43CFB" w14:textId="77777777" w:rsidR="00D27623" w:rsidRDefault="0059154C" w:rsidP="0059154C">
      <w:pPr>
        <w:pStyle w:val="Prrafodelista"/>
        <w:numPr>
          <w:ilvl w:val="0"/>
          <w:numId w:val="22"/>
        </w:numPr>
        <w:autoSpaceDE w:val="0"/>
        <w:autoSpaceDN w:val="0"/>
        <w:adjustRightInd w:val="0"/>
        <w:spacing w:after="0" w:line="360" w:lineRule="auto"/>
        <w:ind w:left="851" w:hanging="709"/>
        <w:jc w:val="left"/>
        <w:rPr>
          <w:rFonts w:asciiTheme="minorHAnsi" w:eastAsiaTheme="minorHAnsi" w:hAnsiTheme="minorHAnsi" w:cs="gobCL-Light"/>
          <w:noProof/>
          <w:color w:val="auto"/>
          <w:szCs w:val="20"/>
          <w:lang w:val="es-CL" w:eastAsia="es-CL" w:bidi="ar-SA"/>
        </w:rPr>
      </w:pPr>
      <w:r w:rsidRPr="0059154C">
        <w:rPr>
          <w:rFonts w:asciiTheme="minorHAnsi" w:eastAsiaTheme="minorHAnsi" w:hAnsiTheme="minorHAnsi" w:cs="gobCL-Light"/>
          <w:b/>
          <w:noProof/>
          <w:color w:val="auto"/>
          <w:sz w:val="22"/>
          <w:lang w:val="es-CL" w:eastAsia="es-CL" w:bidi="ar-SA"/>
        </w:rPr>
        <w:lastRenderedPageBreak/>
        <w:t>CONDICIONES DE SEGURIDAD EN LA VÍA PÚBLICA</w:t>
      </w:r>
      <w:r w:rsidRPr="0059154C">
        <w:rPr>
          <w:rFonts w:asciiTheme="minorHAnsi" w:eastAsiaTheme="minorHAnsi" w:hAnsiTheme="minorHAnsi" w:cs="gobCL-Light"/>
          <w:noProof/>
          <w:color w:val="auto"/>
          <w:szCs w:val="20"/>
          <w:lang w:val="es-CL" w:eastAsia="es-CL" w:bidi="ar-SA"/>
        </w:rPr>
        <w:t xml:space="preserve"> (responder durante la evacuación hacia la zona de seguridad).</w:t>
      </w:r>
    </w:p>
    <w:tbl>
      <w:tblPr>
        <w:tblStyle w:val="Tablaconcuadrcula"/>
        <w:tblW w:w="0" w:type="auto"/>
        <w:tblInd w:w="392" w:type="dxa"/>
        <w:tblLook w:val="04A0" w:firstRow="1" w:lastRow="0" w:firstColumn="1" w:lastColumn="0" w:noHBand="0" w:noVBand="1"/>
      </w:tblPr>
      <w:tblGrid>
        <w:gridCol w:w="699"/>
        <w:gridCol w:w="5491"/>
        <w:gridCol w:w="694"/>
        <w:gridCol w:w="700"/>
        <w:gridCol w:w="803"/>
      </w:tblGrid>
      <w:tr w:rsidR="0059154C" w14:paraId="725D04DB" w14:textId="77777777" w:rsidTr="009B2F04">
        <w:tc>
          <w:tcPr>
            <w:tcW w:w="709" w:type="dxa"/>
            <w:shd w:val="clear" w:color="auto" w:fill="8DB3E2" w:themeFill="text2" w:themeFillTint="66"/>
          </w:tcPr>
          <w:p w14:paraId="49D427AC"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9B2F04">
              <w:rPr>
                <w:rFonts w:asciiTheme="minorHAnsi" w:eastAsiaTheme="minorHAnsi" w:hAnsiTheme="minorHAnsi" w:cs="gobCL-Light"/>
                <w:b/>
                <w:noProof/>
                <w:color w:val="auto"/>
                <w:sz w:val="22"/>
                <w:lang w:val="es-CL" w:eastAsia="es-CL" w:bidi="ar-SA"/>
              </w:rPr>
              <w:t>N°</w:t>
            </w:r>
          </w:p>
        </w:tc>
        <w:tc>
          <w:tcPr>
            <w:tcW w:w="5670" w:type="dxa"/>
            <w:shd w:val="clear" w:color="auto" w:fill="8DB3E2" w:themeFill="text2" w:themeFillTint="66"/>
          </w:tcPr>
          <w:p w14:paraId="6B02DE0E"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9B2F04">
              <w:rPr>
                <w:rFonts w:asciiTheme="minorHAnsi" w:eastAsiaTheme="minorHAnsi" w:hAnsiTheme="minorHAnsi" w:cs="gobCL-Light"/>
                <w:b/>
                <w:noProof/>
                <w:color w:val="auto"/>
                <w:sz w:val="22"/>
                <w:lang w:val="es-CL" w:eastAsia="es-CL" w:bidi="ar-SA"/>
              </w:rPr>
              <w:t>Materia</w:t>
            </w:r>
          </w:p>
        </w:tc>
        <w:tc>
          <w:tcPr>
            <w:tcW w:w="708" w:type="dxa"/>
            <w:shd w:val="clear" w:color="auto" w:fill="8DB3E2" w:themeFill="text2" w:themeFillTint="66"/>
          </w:tcPr>
          <w:p w14:paraId="680DA07E"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9B2F04">
              <w:rPr>
                <w:rFonts w:asciiTheme="minorHAnsi" w:eastAsiaTheme="minorHAnsi" w:hAnsiTheme="minorHAnsi" w:cs="gobCL-Light"/>
                <w:b/>
                <w:noProof/>
                <w:color w:val="auto"/>
                <w:sz w:val="22"/>
                <w:lang w:val="es-CL" w:eastAsia="es-CL" w:bidi="ar-SA"/>
              </w:rPr>
              <w:t>SI</w:t>
            </w:r>
          </w:p>
        </w:tc>
        <w:tc>
          <w:tcPr>
            <w:tcW w:w="709" w:type="dxa"/>
            <w:shd w:val="clear" w:color="auto" w:fill="8DB3E2" w:themeFill="text2" w:themeFillTint="66"/>
          </w:tcPr>
          <w:p w14:paraId="6DD2E0B5"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9B2F04">
              <w:rPr>
                <w:rFonts w:asciiTheme="minorHAnsi" w:eastAsiaTheme="minorHAnsi" w:hAnsiTheme="minorHAnsi" w:cs="gobCL-Light"/>
                <w:b/>
                <w:noProof/>
                <w:color w:val="auto"/>
                <w:sz w:val="22"/>
                <w:lang w:val="es-CL" w:eastAsia="es-CL" w:bidi="ar-SA"/>
              </w:rPr>
              <w:t>NO</w:t>
            </w:r>
          </w:p>
        </w:tc>
        <w:tc>
          <w:tcPr>
            <w:tcW w:w="817" w:type="dxa"/>
            <w:shd w:val="clear" w:color="auto" w:fill="8DB3E2" w:themeFill="text2" w:themeFillTint="66"/>
          </w:tcPr>
          <w:p w14:paraId="4E035EEA"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9B2F04">
              <w:rPr>
                <w:rFonts w:asciiTheme="minorHAnsi" w:eastAsiaTheme="minorHAnsi" w:hAnsiTheme="minorHAnsi" w:cs="gobCL-Light"/>
                <w:b/>
                <w:noProof/>
                <w:color w:val="auto"/>
                <w:sz w:val="22"/>
                <w:lang w:val="es-CL" w:eastAsia="es-CL" w:bidi="ar-SA"/>
              </w:rPr>
              <w:t>NA</w:t>
            </w:r>
          </w:p>
        </w:tc>
      </w:tr>
      <w:tr w:rsidR="0059154C" w14:paraId="44ECE3AA" w14:textId="77777777" w:rsidTr="009B2F04">
        <w:tc>
          <w:tcPr>
            <w:tcW w:w="709" w:type="dxa"/>
            <w:shd w:val="clear" w:color="auto" w:fill="8DB3E2" w:themeFill="text2" w:themeFillTint="66"/>
          </w:tcPr>
          <w:p w14:paraId="75903B31"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9B2F04">
              <w:rPr>
                <w:rFonts w:asciiTheme="minorHAnsi" w:eastAsiaTheme="minorHAnsi" w:hAnsiTheme="minorHAnsi" w:cs="gobCL-Light"/>
                <w:b/>
                <w:noProof/>
                <w:color w:val="auto"/>
                <w:szCs w:val="20"/>
                <w:lang w:val="es-CL" w:eastAsia="es-CL" w:bidi="ar-SA"/>
              </w:rPr>
              <w:t>5.1</w:t>
            </w:r>
          </w:p>
        </w:tc>
        <w:tc>
          <w:tcPr>
            <w:tcW w:w="5670" w:type="dxa"/>
            <w:shd w:val="clear" w:color="auto" w:fill="8DB3E2" w:themeFill="text2" w:themeFillTint="66"/>
          </w:tcPr>
          <w:p w14:paraId="393BCDE6" w14:textId="77777777" w:rsidR="0059154C" w:rsidRPr="009B2F04" w:rsidRDefault="009B2F04" w:rsidP="009B2F04">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 w:val="22"/>
                <w:lang w:val="es-CL" w:eastAsia="es-CL" w:bidi="ar-SA"/>
              </w:rPr>
            </w:pPr>
            <w:r w:rsidRPr="009B2F04">
              <w:rPr>
                <w:rFonts w:asciiTheme="minorHAnsi" w:eastAsiaTheme="minorHAnsi" w:hAnsiTheme="minorHAnsi" w:cs="gobCL-Light"/>
                <w:noProof/>
                <w:color w:val="auto"/>
                <w:sz w:val="22"/>
                <w:lang w:val="es-CL" w:eastAsia="es-CL" w:bidi="ar-SA"/>
              </w:rPr>
              <w:t>Las vías de evacuación para tsunami, están debidamente señalizadas. (Se identifica el trazado completo de la vía de evacuación).</w:t>
            </w:r>
          </w:p>
        </w:tc>
        <w:tc>
          <w:tcPr>
            <w:tcW w:w="708" w:type="dxa"/>
          </w:tcPr>
          <w:p w14:paraId="4656B736"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09" w:type="dxa"/>
          </w:tcPr>
          <w:p w14:paraId="07BF7779"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17" w:type="dxa"/>
          </w:tcPr>
          <w:p w14:paraId="5757232A"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59154C" w14:paraId="43F92BB1" w14:textId="77777777" w:rsidTr="009B2F04">
        <w:tc>
          <w:tcPr>
            <w:tcW w:w="709" w:type="dxa"/>
            <w:shd w:val="clear" w:color="auto" w:fill="8DB3E2" w:themeFill="text2" w:themeFillTint="66"/>
          </w:tcPr>
          <w:p w14:paraId="4EE6CFB1"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9B2F04">
              <w:rPr>
                <w:rFonts w:asciiTheme="minorHAnsi" w:eastAsiaTheme="minorHAnsi" w:hAnsiTheme="minorHAnsi" w:cs="gobCL-Light"/>
                <w:b/>
                <w:noProof/>
                <w:color w:val="auto"/>
                <w:szCs w:val="20"/>
                <w:lang w:val="es-CL" w:eastAsia="es-CL" w:bidi="ar-SA"/>
              </w:rPr>
              <w:t>5.2</w:t>
            </w:r>
          </w:p>
        </w:tc>
        <w:tc>
          <w:tcPr>
            <w:tcW w:w="5670" w:type="dxa"/>
            <w:shd w:val="clear" w:color="auto" w:fill="8DB3E2" w:themeFill="text2" w:themeFillTint="66"/>
          </w:tcPr>
          <w:p w14:paraId="07BA9877" w14:textId="77777777" w:rsidR="009B2F04" w:rsidRPr="009B2F04" w:rsidRDefault="009B2F04" w:rsidP="009B2F04">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 w:val="22"/>
                <w:lang w:val="es-CL" w:eastAsia="es-CL" w:bidi="ar-SA"/>
              </w:rPr>
            </w:pPr>
            <w:r w:rsidRPr="009B2F04">
              <w:rPr>
                <w:rFonts w:asciiTheme="minorHAnsi" w:eastAsiaTheme="minorHAnsi" w:hAnsiTheme="minorHAnsi" w:cs="gobCL-Light"/>
                <w:noProof/>
                <w:color w:val="auto"/>
                <w:sz w:val="22"/>
                <w:lang w:val="es-CL" w:eastAsia="es-CL" w:bidi="ar-SA"/>
              </w:rPr>
              <w:t>Las vías de evacuación para tsunami, están expeditas.</w:t>
            </w:r>
          </w:p>
          <w:p w14:paraId="1C77B492" w14:textId="77777777" w:rsidR="0059154C" w:rsidRPr="009B2F04" w:rsidRDefault="009B2F04" w:rsidP="009B2F04">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 w:val="22"/>
                <w:lang w:val="es-CL" w:eastAsia="es-CL" w:bidi="ar-SA"/>
              </w:rPr>
            </w:pPr>
            <w:r w:rsidRPr="009B2F04">
              <w:rPr>
                <w:rFonts w:asciiTheme="minorHAnsi" w:eastAsiaTheme="minorHAnsi" w:hAnsiTheme="minorHAnsi" w:cs="gobCL-Light"/>
                <w:noProof/>
                <w:color w:val="auto"/>
                <w:sz w:val="22"/>
                <w:lang w:val="es-CL" w:eastAsia="es-CL" w:bidi="ar-SA"/>
              </w:rPr>
              <w:t>Ej.: No hay vehículos estacionados en zonas no permitidas u otros elementos que obstruyen las vías de evacuación</w:t>
            </w:r>
          </w:p>
        </w:tc>
        <w:tc>
          <w:tcPr>
            <w:tcW w:w="708" w:type="dxa"/>
          </w:tcPr>
          <w:p w14:paraId="37570661"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09" w:type="dxa"/>
          </w:tcPr>
          <w:p w14:paraId="209C79B4"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17" w:type="dxa"/>
          </w:tcPr>
          <w:p w14:paraId="2DF5A64A"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59154C" w14:paraId="49F64101" w14:textId="77777777" w:rsidTr="009B2F04">
        <w:tc>
          <w:tcPr>
            <w:tcW w:w="709" w:type="dxa"/>
            <w:shd w:val="clear" w:color="auto" w:fill="8DB3E2" w:themeFill="text2" w:themeFillTint="66"/>
          </w:tcPr>
          <w:p w14:paraId="490DF1BA"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9B2F04">
              <w:rPr>
                <w:rFonts w:asciiTheme="minorHAnsi" w:eastAsiaTheme="minorHAnsi" w:hAnsiTheme="minorHAnsi" w:cs="gobCL-Light"/>
                <w:b/>
                <w:noProof/>
                <w:color w:val="auto"/>
                <w:szCs w:val="20"/>
                <w:lang w:val="es-CL" w:eastAsia="es-CL" w:bidi="ar-SA"/>
              </w:rPr>
              <w:t>5.3</w:t>
            </w:r>
          </w:p>
        </w:tc>
        <w:tc>
          <w:tcPr>
            <w:tcW w:w="5670" w:type="dxa"/>
            <w:shd w:val="clear" w:color="auto" w:fill="8DB3E2" w:themeFill="text2" w:themeFillTint="66"/>
          </w:tcPr>
          <w:p w14:paraId="36FF50E6" w14:textId="77777777" w:rsidR="009B2F04" w:rsidRPr="009B2F04" w:rsidRDefault="009B2F04" w:rsidP="009B2F04">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 w:val="22"/>
                <w:lang w:val="es-CL" w:eastAsia="es-CL" w:bidi="ar-SA"/>
              </w:rPr>
            </w:pPr>
            <w:r w:rsidRPr="009B2F04">
              <w:rPr>
                <w:rFonts w:asciiTheme="minorHAnsi" w:eastAsiaTheme="minorHAnsi" w:hAnsiTheme="minorHAnsi" w:cs="gobCL-Light"/>
                <w:noProof/>
                <w:color w:val="auto"/>
                <w:sz w:val="22"/>
                <w:lang w:val="es-CL" w:eastAsia="es-CL" w:bidi="ar-SA"/>
              </w:rPr>
              <w:t>Las vías de evacuación para tsunami presentan buenas condiciones de seguridad. Ej.: No se observan en el entorno</w:t>
            </w:r>
          </w:p>
          <w:p w14:paraId="7BCF69B5" w14:textId="77777777" w:rsidR="0059154C" w:rsidRPr="009B2F04" w:rsidRDefault="009B2F04" w:rsidP="009B2F04">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 w:val="22"/>
                <w:lang w:val="es-CL" w:eastAsia="es-CL" w:bidi="ar-SA"/>
              </w:rPr>
            </w:pPr>
            <w:r w:rsidRPr="009B2F04">
              <w:rPr>
                <w:rFonts w:asciiTheme="minorHAnsi" w:eastAsiaTheme="minorHAnsi" w:hAnsiTheme="minorHAnsi" w:cs="gobCL-Light"/>
                <w:noProof/>
                <w:color w:val="auto"/>
                <w:sz w:val="22"/>
                <w:lang w:val="es-CL" w:eastAsia="es-CL" w:bidi="ar-SA"/>
              </w:rPr>
              <w:t>construcciones en mal estado, pavimento en mal estado o cercanía a materiales peligrosos, entre otros.</w:t>
            </w:r>
          </w:p>
        </w:tc>
        <w:tc>
          <w:tcPr>
            <w:tcW w:w="708" w:type="dxa"/>
          </w:tcPr>
          <w:p w14:paraId="5F174302"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09" w:type="dxa"/>
          </w:tcPr>
          <w:p w14:paraId="1A72801E"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17" w:type="dxa"/>
          </w:tcPr>
          <w:p w14:paraId="35A9B0F4"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59154C" w14:paraId="1CBD99BF" w14:textId="77777777" w:rsidTr="009B2F04">
        <w:tc>
          <w:tcPr>
            <w:tcW w:w="709" w:type="dxa"/>
            <w:shd w:val="clear" w:color="auto" w:fill="8DB3E2" w:themeFill="text2" w:themeFillTint="66"/>
          </w:tcPr>
          <w:p w14:paraId="07289E54"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9B2F04">
              <w:rPr>
                <w:rFonts w:asciiTheme="minorHAnsi" w:eastAsiaTheme="minorHAnsi" w:hAnsiTheme="minorHAnsi" w:cs="gobCL-Light"/>
                <w:b/>
                <w:noProof/>
                <w:color w:val="auto"/>
                <w:szCs w:val="20"/>
                <w:lang w:val="es-CL" w:eastAsia="es-CL" w:bidi="ar-SA"/>
              </w:rPr>
              <w:t>5.4</w:t>
            </w:r>
          </w:p>
        </w:tc>
        <w:tc>
          <w:tcPr>
            <w:tcW w:w="5670" w:type="dxa"/>
            <w:shd w:val="clear" w:color="auto" w:fill="8DB3E2" w:themeFill="text2" w:themeFillTint="66"/>
          </w:tcPr>
          <w:p w14:paraId="3C4EC3A0"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 w:val="22"/>
                <w:lang w:val="es-CL" w:eastAsia="es-CL" w:bidi="ar-SA"/>
              </w:rPr>
            </w:pPr>
            <w:r w:rsidRPr="009B2F04">
              <w:rPr>
                <w:rFonts w:asciiTheme="minorHAnsi" w:eastAsiaTheme="minorHAnsi" w:hAnsiTheme="minorHAnsi" w:cs="gobCL-Light"/>
                <w:noProof/>
                <w:color w:val="auto"/>
                <w:sz w:val="22"/>
                <w:lang w:val="es-CL" w:eastAsia="es-CL" w:bidi="ar-SA"/>
              </w:rPr>
              <w:t>La zona de seguridad para tsunami se encuentra debidamente señalizada.</w:t>
            </w:r>
          </w:p>
        </w:tc>
        <w:tc>
          <w:tcPr>
            <w:tcW w:w="708" w:type="dxa"/>
          </w:tcPr>
          <w:p w14:paraId="34B39310"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09" w:type="dxa"/>
          </w:tcPr>
          <w:p w14:paraId="681DA0A8"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17" w:type="dxa"/>
          </w:tcPr>
          <w:p w14:paraId="53A930AF"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59154C" w14:paraId="7954AB9F" w14:textId="77777777" w:rsidTr="009B2F04">
        <w:tc>
          <w:tcPr>
            <w:tcW w:w="709" w:type="dxa"/>
            <w:shd w:val="clear" w:color="auto" w:fill="8DB3E2" w:themeFill="text2" w:themeFillTint="66"/>
          </w:tcPr>
          <w:p w14:paraId="30BFE4A4"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9B2F04">
              <w:rPr>
                <w:rFonts w:asciiTheme="minorHAnsi" w:eastAsiaTheme="minorHAnsi" w:hAnsiTheme="minorHAnsi" w:cs="gobCL-Light"/>
                <w:b/>
                <w:noProof/>
                <w:color w:val="auto"/>
                <w:szCs w:val="20"/>
                <w:lang w:val="es-CL" w:eastAsia="es-CL" w:bidi="ar-SA"/>
              </w:rPr>
              <w:t>5.5</w:t>
            </w:r>
          </w:p>
        </w:tc>
        <w:tc>
          <w:tcPr>
            <w:tcW w:w="5670" w:type="dxa"/>
            <w:shd w:val="clear" w:color="auto" w:fill="8DB3E2" w:themeFill="text2" w:themeFillTint="66"/>
          </w:tcPr>
          <w:p w14:paraId="4CB34084"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 w:val="22"/>
                <w:lang w:val="es-CL" w:eastAsia="es-CL" w:bidi="ar-SA"/>
              </w:rPr>
            </w:pPr>
            <w:r w:rsidRPr="009B2F04">
              <w:rPr>
                <w:rFonts w:asciiTheme="minorHAnsi" w:eastAsiaTheme="minorHAnsi" w:hAnsiTheme="minorHAnsi" w:cs="gobCL-Light"/>
                <w:noProof/>
                <w:color w:val="auto"/>
                <w:sz w:val="22"/>
                <w:lang w:val="es-CL" w:eastAsia="es-CL" w:bidi="ar-SA"/>
              </w:rPr>
              <w:t>La zona de seguridad para tsunami se encuentra en un lugar con buenas condiciones de seguridad.</w:t>
            </w:r>
          </w:p>
        </w:tc>
        <w:tc>
          <w:tcPr>
            <w:tcW w:w="708" w:type="dxa"/>
          </w:tcPr>
          <w:p w14:paraId="13BEF919"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09" w:type="dxa"/>
          </w:tcPr>
          <w:p w14:paraId="2066F233"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17" w:type="dxa"/>
          </w:tcPr>
          <w:p w14:paraId="28665842"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59154C" w14:paraId="04A33364" w14:textId="77777777" w:rsidTr="009B2F04">
        <w:tc>
          <w:tcPr>
            <w:tcW w:w="709" w:type="dxa"/>
            <w:shd w:val="clear" w:color="auto" w:fill="8DB3E2" w:themeFill="text2" w:themeFillTint="66"/>
          </w:tcPr>
          <w:p w14:paraId="4048F630"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9B2F04">
              <w:rPr>
                <w:rFonts w:asciiTheme="minorHAnsi" w:eastAsiaTheme="minorHAnsi" w:hAnsiTheme="minorHAnsi" w:cs="gobCL-Light"/>
                <w:b/>
                <w:noProof/>
                <w:color w:val="auto"/>
                <w:szCs w:val="20"/>
                <w:lang w:val="es-CL" w:eastAsia="es-CL" w:bidi="ar-SA"/>
              </w:rPr>
              <w:t>5.6</w:t>
            </w:r>
          </w:p>
        </w:tc>
        <w:tc>
          <w:tcPr>
            <w:tcW w:w="5670" w:type="dxa"/>
            <w:shd w:val="clear" w:color="auto" w:fill="8DB3E2" w:themeFill="text2" w:themeFillTint="66"/>
          </w:tcPr>
          <w:p w14:paraId="4A1959FE"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 w:val="22"/>
                <w:lang w:val="es-CL" w:eastAsia="es-CL" w:bidi="ar-SA"/>
              </w:rPr>
            </w:pPr>
            <w:r w:rsidRPr="009B2F04">
              <w:rPr>
                <w:rFonts w:asciiTheme="minorHAnsi" w:eastAsiaTheme="minorHAnsi" w:hAnsiTheme="minorHAnsi" w:cs="gobCL-Light"/>
                <w:noProof/>
                <w:color w:val="auto"/>
                <w:sz w:val="22"/>
                <w:lang w:val="es-CL" w:eastAsia="es-CL" w:bidi="ar-SA"/>
              </w:rPr>
              <w:t>Las dimensiones de la zona de seguridad para tsunami son adecuadas para reunir a la comunidad educativa.</w:t>
            </w:r>
          </w:p>
        </w:tc>
        <w:tc>
          <w:tcPr>
            <w:tcW w:w="708" w:type="dxa"/>
          </w:tcPr>
          <w:p w14:paraId="499E34D9"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09" w:type="dxa"/>
          </w:tcPr>
          <w:p w14:paraId="555E3EEC"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17" w:type="dxa"/>
          </w:tcPr>
          <w:p w14:paraId="1BA0D8A0"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bl>
    <w:p w14:paraId="03F73ED3" w14:textId="08968FD3" w:rsidR="0059154C" w:rsidRDefault="0059154C"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13183A57" w14:textId="2382E749"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6FEFA087" w14:textId="56EE400C"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0D1BE082" w14:textId="01808E08"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3BD5823A" w14:textId="08F1C331"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3DD9DEC1" w14:textId="6A43758A"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390130C2" w14:textId="7DB86574"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26191152" w14:textId="2ABA4C22"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480789EB" w14:textId="6442E6D8"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759ECA93" w14:textId="67CE6EFF"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758527BE" w14:textId="10528E93"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4A345C44" w14:textId="55C485C0"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6F4C09EA" w14:textId="532536D0"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55B4BD7A" w14:textId="77777777"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3F31E0AC" w14:textId="77777777" w:rsidR="00DB6E6E" w:rsidRDefault="00DB6E6E" w:rsidP="00DB6E6E">
      <w:pPr>
        <w:pStyle w:val="Prrafodelista"/>
        <w:numPr>
          <w:ilvl w:val="0"/>
          <w:numId w:val="22"/>
        </w:numPr>
        <w:autoSpaceDE w:val="0"/>
        <w:autoSpaceDN w:val="0"/>
        <w:adjustRightInd w:val="0"/>
        <w:spacing w:after="0" w:line="360" w:lineRule="auto"/>
        <w:ind w:left="426" w:hanging="426"/>
        <w:jc w:val="left"/>
        <w:rPr>
          <w:rFonts w:asciiTheme="minorHAnsi" w:eastAsiaTheme="minorHAnsi" w:hAnsiTheme="minorHAnsi" w:cs="gobCL-Light"/>
          <w:noProof/>
          <w:color w:val="auto"/>
          <w:szCs w:val="20"/>
          <w:lang w:val="es-CL" w:eastAsia="es-CL" w:bidi="ar-SA"/>
        </w:rPr>
      </w:pPr>
      <w:r w:rsidRPr="00DB6E6E">
        <w:rPr>
          <w:rFonts w:asciiTheme="minorHAnsi" w:eastAsiaTheme="minorHAnsi" w:hAnsiTheme="minorHAnsi" w:cs="gobCL-Light"/>
          <w:b/>
          <w:noProof/>
          <w:color w:val="auto"/>
          <w:sz w:val="22"/>
          <w:lang w:val="es-CL" w:eastAsia="es-CL" w:bidi="ar-SA"/>
        </w:rPr>
        <w:t>ACCIONES DE PREPARACIÓN INCLUSIVAS</w:t>
      </w:r>
      <w:r w:rsidRPr="00DB6E6E">
        <w:rPr>
          <w:rFonts w:asciiTheme="minorHAnsi" w:eastAsiaTheme="minorHAnsi" w:hAnsiTheme="minorHAnsi" w:cs="gobCL-Light"/>
          <w:noProof/>
          <w:color w:val="auto"/>
          <w:szCs w:val="20"/>
          <w:lang w:val="es-CL" w:eastAsia="es-CL" w:bidi="ar-SA"/>
        </w:rPr>
        <w:t xml:space="preserve"> (responder antes y durante el simulacro).</w:t>
      </w:r>
    </w:p>
    <w:tbl>
      <w:tblPr>
        <w:tblStyle w:val="Tablaconcuadrcula"/>
        <w:tblW w:w="8593" w:type="dxa"/>
        <w:tblInd w:w="426" w:type="dxa"/>
        <w:tblLook w:val="04A0" w:firstRow="1" w:lastRow="0" w:firstColumn="1" w:lastColumn="0" w:noHBand="0" w:noVBand="1"/>
      </w:tblPr>
      <w:tblGrid>
        <w:gridCol w:w="675"/>
        <w:gridCol w:w="5670"/>
        <w:gridCol w:w="708"/>
        <w:gridCol w:w="709"/>
        <w:gridCol w:w="831"/>
      </w:tblGrid>
      <w:tr w:rsidR="00DB6E6E" w14:paraId="3EFAD548" w14:textId="77777777" w:rsidTr="00DB6E6E">
        <w:tc>
          <w:tcPr>
            <w:tcW w:w="675" w:type="dxa"/>
            <w:shd w:val="clear" w:color="auto" w:fill="8DB3E2" w:themeFill="text2" w:themeFillTint="66"/>
          </w:tcPr>
          <w:p w14:paraId="7784ECEA" w14:textId="77777777"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DB6E6E">
              <w:rPr>
                <w:rFonts w:asciiTheme="minorHAnsi" w:eastAsiaTheme="minorHAnsi" w:hAnsiTheme="minorHAnsi" w:cs="gobCL-Light"/>
                <w:b/>
                <w:noProof/>
                <w:color w:val="auto"/>
                <w:szCs w:val="20"/>
                <w:lang w:val="es-CL" w:eastAsia="es-CL" w:bidi="ar-SA"/>
              </w:rPr>
              <w:t>N°</w:t>
            </w:r>
          </w:p>
        </w:tc>
        <w:tc>
          <w:tcPr>
            <w:tcW w:w="5670" w:type="dxa"/>
            <w:shd w:val="clear" w:color="auto" w:fill="8DB3E2" w:themeFill="text2" w:themeFillTint="66"/>
          </w:tcPr>
          <w:p w14:paraId="4181C352" w14:textId="77777777"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szCs w:val="20"/>
                <w:lang w:val="es-CL" w:eastAsia="es-CL" w:bidi="ar-SA"/>
              </w:rPr>
            </w:pPr>
            <w:r w:rsidRPr="00DB6E6E">
              <w:rPr>
                <w:rFonts w:asciiTheme="minorHAnsi" w:eastAsiaTheme="minorHAnsi" w:hAnsiTheme="minorHAnsi" w:cs="gobCL-Light"/>
                <w:b/>
                <w:noProof/>
                <w:color w:val="auto"/>
                <w:sz w:val="22"/>
                <w:szCs w:val="20"/>
                <w:lang w:val="es-CL" w:eastAsia="es-CL" w:bidi="ar-SA"/>
              </w:rPr>
              <w:t>Materia</w:t>
            </w:r>
          </w:p>
        </w:tc>
        <w:tc>
          <w:tcPr>
            <w:tcW w:w="708" w:type="dxa"/>
            <w:shd w:val="clear" w:color="auto" w:fill="8DB3E2" w:themeFill="text2" w:themeFillTint="66"/>
          </w:tcPr>
          <w:p w14:paraId="2A2EF370" w14:textId="77777777"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szCs w:val="20"/>
                <w:lang w:val="es-CL" w:eastAsia="es-CL" w:bidi="ar-SA"/>
              </w:rPr>
            </w:pPr>
            <w:r w:rsidRPr="00DB6E6E">
              <w:rPr>
                <w:rFonts w:asciiTheme="minorHAnsi" w:eastAsiaTheme="minorHAnsi" w:hAnsiTheme="minorHAnsi" w:cs="gobCL-Light"/>
                <w:b/>
                <w:noProof/>
                <w:color w:val="auto"/>
                <w:sz w:val="22"/>
                <w:szCs w:val="20"/>
                <w:lang w:val="es-CL" w:eastAsia="es-CL" w:bidi="ar-SA"/>
              </w:rPr>
              <w:t>SI</w:t>
            </w:r>
          </w:p>
        </w:tc>
        <w:tc>
          <w:tcPr>
            <w:tcW w:w="709" w:type="dxa"/>
            <w:shd w:val="clear" w:color="auto" w:fill="8DB3E2" w:themeFill="text2" w:themeFillTint="66"/>
          </w:tcPr>
          <w:p w14:paraId="663DD093" w14:textId="77777777"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szCs w:val="20"/>
                <w:lang w:val="es-CL" w:eastAsia="es-CL" w:bidi="ar-SA"/>
              </w:rPr>
            </w:pPr>
            <w:r w:rsidRPr="00DB6E6E">
              <w:rPr>
                <w:rFonts w:asciiTheme="minorHAnsi" w:eastAsiaTheme="minorHAnsi" w:hAnsiTheme="minorHAnsi" w:cs="gobCL-Light"/>
                <w:b/>
                <w:noProof/>
                <w:color w:val="auto"/>
                <w:sz w:val="22"/>
                <w:szCs w:val="20"/>
                <w:lang w:val="es-CL" w:eastAsia="es-CL" w:bidi="ar-SA"/>
              </w:rPr>
              <w:t>NO</w:t>
            </w:r>
          </w:p>
        </w:tc>
        <w:tc>
          <w:tcPr>
            <w:tcW w:w="831" w:type="dxa"/>
            <w:shd w:val="clear" w:color="auto" w:fill="8DB3E2" w:themeFill="text2" w:themeFillTint="66"/>
          </w:tcPr>
          <w:p w14:paraId="6C777CC7" w14:textId="77777777"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szCs w:val="20"/>
                <w:lang w:val="es-CL" w:eastAsia="es-CL" w:bidi="ar-SA"/>
              </w:rPr>
            </w:pPr>
            <w:r w:rsidRPr="00DB6E6E">
              <w:rPr>
                <w:rFonts w:asciiTheme="minorHAnsi" w:eastAsiaTheme="minorHAnsi" w:hAnsiTheme="minorHAnsi" w:cs="gobCL-Light"/>
                <w:b/>
                <w:noProof/>
                <w:color w:val="auto"/>
                <w:sz w:val="22"/>
                <w:szCs w:val="20"/>
                <w:lang w:val="es-CL" w:eastAsia="es-CL" w:bidi="ar-SA"/>
              </w:rPr>
              <w:t>NA</w:t>
            </w:r>
          </w:p>
        </w:tc>
      </w:tr>
      <w:tr w:rsidR="00DB6E6E" w14:paraId="3E63098A" w14:textId="77777777" w:rsidTr="00DB6E6E">
        <w:tc>
          <w:tcPr>
            <w:tcW w:w="675" w:type="dxa"/>
            <w:shd w:val="clear" w:color="auto" w:fill="8DB3E2" w:themeFill="text2" w:themeFillTint="66"/>
          </w:tcPr>
          <w:p w14:paraId="37D4EFB7" w14:textId="77777777"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DB6E6E">
              <w:rPr>
                <w:rFonts w:asciiTheme="minorHAnsi" w:eastAsiaTheme="minorHAnsi" w:hAnsiTheme="minorHAnsi" w:cs="gobCL-Light"/>
                <w:b/>
                <w:noProof/>
                <w:color w:val="auto"/>
                <w:szCs w:val="20"/>
                <w:lang w:val="es-CL" w:eastAsia="es-CL" w:bidi="ar-SA"/>
              </w:rPr>
              <w:t>6.1</w:t>
            </w:r>
          </w:p>
        </w:tc>
        <w:tc>
          <w:tcPr>
            <w:tcW w:w="5670" w:type="dxa"/>
            <w:shd w:val="clear" w:color="auto" w:fill="8DB3E2" w:themeFill="text2" w:themeFillTint="66"/>
          </w:tcPr>
          <w:p w14:paraId="7EFD2109"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6E6E">
              <w:rPr>
                <w:rFonts w:asciiTheme="minorHAnsi" w:eastAsiaTheme="minorHAnsi" w:hAnsiTheme="minorHAnsi" w:cs="gobCL-Light"/>
                <w:noProof/>
                <w:color w:val="auto"/>
                <w:szCs w:val="20"/>
                <w:lang w:val="es-CL" w:eastAsia="es-CL" w:bidi="ar-SA"/>
              </w:rPr>
              <w:t>El sistema de alarma interno es visible (luces) en el caso de personas en situación de discapacidad de origen auditivo.</w:t>
            </w:r>
          </w:p>
        </w:tc>
        <w:tc>
          <w:tcPr>
            <w:tcW w:w="708" w:type="dxa"/>
          </w:tcPr>
          <w:p w14:paraId="4FE94324" w14:textId="77777777" w:rsidR="00DB6E6E" w:rsidRDefault="00DB6E6E" w:rsidP="009E4614">
            <w:pPr>
              <w:pStyle w:val="Prrafodelista"/>
              <w:autoSpaceDE w:val="0"/>
              <w:autoSpaceDN w:val="0"/>
              <w:adjustRightInd w:val="0"/>
              <w:spacing w:after="0" w:line="360" w:lineRule="auto"/>
              <w:ind w:firstLine="0"/>
              <w:jc w:val="left"/>
              <w:rPr>
                <w:rFonts w:asciiTheme="minorHAnsi" w:eastAsiaTheme="minorHAnsi" w:hAnsiTheme="minorHAnsi" w:cs="gobCL-Light"/>
                <w:noProof/>
                <w:color w:val="auto"/>
                <w:szCs w:val="20"/>
                <w:lang w:val="es-CL" w:eastAsia="es-CL" w:bidi="ar-SA"/>
              </w:rPr>
            </w:pPr>
          </w:p>
        </w:tc>
        <w:tc>
          <w:tcPr>
            <w:tcW w:w="709" w:type="dxa"/>
          </w:tcPr>
          <w:p w14:paraId="42C19312" w14:textId="77777777" w:rsidR="00DB6E6E" w:rsidRDefault="00DB6E6E" w:rsidP="009E4614">
            <w:pPr>
              <w:pStyle w:val="Prrafodelista"/>
              <w:numPr>
                <w:ilvl w:val="0"/>
                <w:numId w:val="43"/>
              </w:num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tc>
        <w:tc>
          <w:tcPr>
            <w:tcW w:w="831" w:type="dxa"/>
          </w:tcPr>
          <w:p w14:paraId="1733EEF6"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6E6E" w14:paraId="397D891A" w14:textId="77777777" w:rsidTr="00DB6E6E">
        <w:tc>
          <w:tcPr>
            <w:tcW w:w="675" w:type="dxa"/>
            <w:shd w:val="clear" w:color="auto" w:fill="8DB3E2" w:themeFill="text2" w:themeFillTint="66"/>
          </w:tcPr>
          <w:p w14:paraId="7871D97B" w14:textId="77777777"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DB6E6E">
              <w:rPr>
                <w:rFonts w:asciiTheme="minorHAnsi" w:eastAsiaTheme="minorHAnsi" w:hAnsiTheme="minorHAnsi" w:cs="gobCL-Light"/>
                <w:b/>
                <w:noProof/>
                <w:color w:val="auto"/>
                <w:szCs w:val="20"/>
                <w:lang w:val="es-CL" w:eastAsia="es-CL" w:bidi="ar-SA"/>
              </w:rPr>
              <w:t>6.2</w:t>
            </w:r>
          </w:p>
        </w:tc>
        <w:tc>
          <w:tcPr>
            <w:tcW w:w="5670" w:type="dxa"/>
            <w:shd w:val="clear" w:color="auto" w:fill="8DB3E2" w:themeFill="text2" w:themeFillTint="66"/>
          </w:tcPr>
          <w:p w14:paraId="42B14888"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6E6E">
              <w:rPr>
                <w:rFonts w:asciiTheme="minorHAnsi" w:eastAsiaTheme="minorHAnsi" w:hAnsiTheme="minorHAnsi" w:cs="gobCL-Light"/>
                <w:noProof/>
                <w:color w:val="auto"/>
                <w:szCs w:val="20"/>
                <w:lang w:val="es-CL" w:eastAsia="es-CL" w:bidi="ar-SA"/>
              </w:rPr>
              <w:t>Los accesos, vías de evacuación y zonas seguras permiten la accesibilidad de persona</w:t>
            </w:r>
            <w:r>
              <w:rPr>
                <w:rFonts w:asciiTheme="minorHAnsi" w:eastAsiaTheme="minorHAnsi" w:hAnsiTheme="minorHAnsi" w:cs="gobCL-Light"/>
                <w:noProof/>
                <w:color w:val="auto"/>
                <w:szCs w:val="20"/>
                <w:lang w:val="es-CL" w:eastAsia="es-CL" w:bidi="ar-SA"/>
              </w:rPr>
              <w:t>s en situación de discapacidad.</w:t>
            </w:r>
          </w:p>
        </w:tc>
        <w:tc>
          <w:tcPr>
            <w:tcW w:w="708" w:type="dxa"/>
          </w:tcPr>
          <w:p w14:paraId="26386532"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09" w:type="dxa"/>
          </w:tcPr>
          <w:p w14:paraId="5C8EF632" w14:textId="77777777" w:rsidR="00DB6E6E" w:rsidRDefault="00DB6E6E" w:rsidP="009803ED">
            <w:pPr>
              <w:pStyle w:val="Prrafodelista"/>
              <w:numPr>
                <w:ilvl w:val="0"/>
                <w:numId w:val="43"/>
              </w:num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tc>
        <w:tc>
          <w:tcPr>
            <w:tcW w:w="831" w:type="dxa"/>
          </w:tcPr>
          <w:p w14:paraId="7387BD7E"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6E6E" w14:paraId="20258B33" w14:textId="77777777" w:rsidTr="00DB6E6E">
        <w:tc>
          <w:tcPr>
            <w:tcW w:w="675" w:type="dxa"/>
            <w:shd w:val="clear" w:color="auto" w:fill="8DB3E2" w:themeFill="text2" w:themeFillTint="66"/>
          </w:tcPr>
          <w:p w14:paraId="1544B3BD" w14:textId="21BF03AC"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DB6E6E">
              <w:rPr>
                <w:rFonts w:asciiTheme="minorHAnsi" w:eastAsiaTheme="minorHAnsi" w:hAnsiTheme="minorHAnsi" w:cs="gobCL-Light"/>
                <w:b/>
                <w:noProof/>
                <w:color w:val="auto"/>
                <w:szCs w:val="20"/>
                <w:lang w:val="es-CL" w:eastAsia="es-CL" w:bidi="ar-SA"/>
              </w:rPr>
              <w:t>6.</w:t>
            </w:r>
            <w:r w:rsidR="009E4614">
              <w:rPr>
                <w:rFonts w:asciiTheme="minorHAnsi" w:eastAsiaTheme="minorHAnsi" w:hAnsiTheme="minorHAnsi" w:cs="gobCL-Light"/>
                <w:b/>
                <w:noProof/>
                <w:color w:val="auto"/>
                <w:szCs w:val="20"/>
                <w:lang w:val="es-CL" w:eastAsia="es-CL" w:bidi="ar-SA"/>
              </w:rPr>
              <w:t>3</w:t>
            </w:r>
          </w:p>
        </w:tc>
        <w:tc>
          <w:tcPr>
            <w:tcW w:w="5670" w:type="dxa"/>
            <w:shd w:val="clear" w:color="auto" w:fill="8DB3E2" w:themeFill="text2" w:themeFillTint="66"/>
          </w:tcPr>
          <w:p w14:paraId="07B01130"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6E6E">
              <w:rPr>
                <w:rFonts w:asciiTheme="minorHAnsi" w:eastAsiaTheme="minorHAnsi" w:hAnsiTheme="minorHAnsi" w:cs="gobCL-Light"/>
                <w:noProof/>
                <w:color w:val="auto"/>
                <w:szCs w:val="20"/>
                <w:lang w:val="es-CL" w:eastAsia="es-CL" w:bidi="ar-SA"/>
              </w:rPr>
              <w:t>Se asiste a niños(as), adultos mayores, embarazadas y personas en situación de discapacidad durante la evacuación.</w:t>
            </w:r>
          </w:p>
        </w:tc>
        <w:tc>
          <w:tcPr>
            <w:tcW w:w="708" w:type="dxa"/>
          </w:tcPr>
          <w:p w14:paraId="08900268" w14:textId="77777777" w:rsidR="00DB6E6E" w:rsidRDefault="00DB6E6E" w:rsidP="009E4614">
            <w:pPr>
              <w:pStyle w:val="Prrafodelista"/>
              <w:numPr>
                <w:ilvl w:val="0"/>
                <w:numId w:val="43"/>
              </w:num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tc>
        <w:tc>
          <w:tcPr>
            <w:tcW w:w="709" w:type="dxa"/>
          </w:tcPr>
          <w:p w14:paraId="17B90A74"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31" w:type="dxa"/>
          </w:tcPr>
          <w:p w14:paraId="30D2C03C"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6E6E" w14:paraId="36EDAD86" w14:textId="77777777" w:rsidTr="00DB6E6E">
        <w:tc>
          <w:tcPr>
            <w:tcW w:w="675" w:type="dxa"/>
            <w:shd w:val="clear" w:color="auto" w:fill="8DB3E2" w:themeFill="text2" w:themeFillTint="66"/>
          </w:tcPr>
          <w:p w14:paraId="5B59EF5A" w14:textId="74AD2159"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DB6E6E">
              <w:rPr>
                <w:rFonts w:asciiTheme="minorHAnsi" w:eastAsiaTheme="minorHAnsi" w:hAnsiTheme="minorHAnsi" w:cs="gobCL-Light"/>
                <w:b/>
                <w:noProof/>
                <w:color w:val="auto"/>
                <w:szCs w:val="20"/>
                <w:lang w:val="es-CL" w:eastAsia="es-CL" w:bidi="ar-SA"/>
              </w:rPr>
              <w:t>6.</w:t>
            </w:r>
            <w:r w:rsidR="009E4614">
              <w:rPr>
                <w:rFonts w:asciiTheme="minorHAnsi" w:eastAsiaTheme="minorHAnsi" w:hAnsiTheme="minorHAnsi" w:cs="gobCL-Light"/>
                <w:b/>
                <w:noProof/>
                <w:color w:val="auto"/>
                <w:szCs w:val="20"/>
                <w:lang w:val="es-CL" w:eastAsia="es-CL" w:bidi="ar-SA"/>
              </w:rPr>
              <w:t>3</w:t>
            </w:r>
          </w:p>
        </w:tc>
        <w:tc>
          <w:tcPr>
            <w:tcW w:w="5670" w:type="dxa"/>
            <w:shd w:val="clear" w:color="auto" w:fill="8DB3E2" w:themeFill="text2" w:themeFillTint="66"/>
          </w:tcPr>
          <w:p w14:paraId="24404902"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6E6E">
              <w:rPr>
                <w:rFonts w:asciiTheme="minorHAnsi" w:eastAsiaTheme="minorHAnsi" w:hAnsiTheme="minorHAnsi" w:cs="gobCL-Light"/>
                <w:noProof/>
                <w:color w:val="auto"/>
                <w:szCs w:val="20"/>
                <w:lang w:val="es-CL" w:eastAsia="es-CL" w:bidi="ar-SA"/>
              </w:rPr>
              <w:t>Se observan los roles de los integrantes de la comunidad educativa para dar asistencia.</w:t>
            </w:r>
          </w:p>
        </w:tc>
        <w:tc>
          <w:tcPr>
            <w:tcW w:w="708" w:type="dxa"/>
          </w:tcPr>
          <w:p w14:paraId="513D8820" w14:textId="77777777" w:rsidR="00DB6E6E" w:rsidRDefault="00DB6E6E" w:rsidP="009E4614">
            <w:pPr>
              <w:pStyle w:val="Prrafodelista"/>
              <w:numPr>
                <w:ilvl w:val="0"/>
                <w:numId w:val="43"/>
              </w:num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tc>
        <w:tc>
          <w:tcPr>
            <w:tcW w:w="709" w:type="dxa"/>
          </w:tcPr>
          <w:p w14:paraId="409C0885"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31" w:type="dxa"/>
          </w:tcPr>
          <w:p w14:paraId="3CFFA870"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6E6E" w14:paraId="0AFA457B" w14:textId="77777777" w:rsidTr="00DB6E6E">
        <w:tc>
          <w:tcPr>
            <w:tcW w:w="675" w:type="dxa"/>
            <w:shd w:val="clear" w:color="auto" w:fill="8DB3E2" w:themeFill="text2" w:themeFillTint="66"/>
          </w:tcPr>
          <w:p w14:paraId="5726C98A" w14:textId="6CEE4EE6"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DB6E6E">
              <w:rPr>
                <w:rFonts w:asciiTheme="minorHAnsi" w:eastAsiaTheme="minorHAnsi" w:hAnsiTheme="minorHAnsi" w:cs="gobCL-Light"/>
                <w:b/>
                <w:noProof/>
                <w:color w:val="auto"/>
                <w:szCs w:val="20"/>
                <w:lang w:val="es-CL" w:eastAsia="es-CL" w:bidi="ar-SA"/>
              </w:rPr>
              <w:t>6.</w:t>
            </w:r>
            <w:r w:rsidR="009E4614">
              <w:rPr>
                <w:rFonts w:asciiTheme="minorHAnsi" w:eastAsiaTheme="minorHAnsi" w:hAnsiTheme="minorHAnsi" w:cs="gobCL-Light"/>
                <w:b/>
                <w:noProof/>
                <w:color w:val="auto"/>
                <w:szCs w:val="20"/>
                <w:lang w:val="es-CL" w:eastAsia="es-CL" w:bidi="ar-SA"/>
              </w:rPr>
              <w:t>4</w:t>
            </w:r>
          </w:p>
        </w:tc>
        <w:tc>
          <w:tcPr>
            <w:tcW w:w="5670" w:type="dxa"/>
            <w:shd w:val="clear" w:color="auto" w:fill="8DB3E2" w:themeFill="text2" w:themeFillTint="66"/>
          </w:tcPr>
          <w:p w14:paraId="060EA780"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6E6E">
              <w:rPr>
                <w:rFonts w:asciiTheme="minorHAnsi" w:eastAsiaTheme="minorHAnsi" w:hAnsiTheme="minorHAnsi" w:cs="gobCL-Light"/>
                <w:noProof/>
                <w:color w:val="auto"/>
                <w:szCs w:val="20"/>
                <w:lang w:val="es-CL" w:eastAsia="es-CL" w:bidi="ar-SA"/>
              </w:rPr>
              <w:t>Se contemplan personas suplentes para dar asi</w:t>
            </w:r>
            <w:r>
              <w:rPr>
                <w:rFonts w:asciiTheme="minorHAnsi" w:eastAsiaTheme="minorHAnsi" w:hAnsiTheme="minorHAnsi" w:cs="gobCL-Light"/>
                <w:noProof/>
                <w:color w:val="auto"/>
                <w:szCs w:val="20"/>
                <w:lang w:val="es-CL" w:eastAsia="es-CL" w:bidi="ar-SA"/>
              </w:rPr>
              <w:t>stencia a quienes lo requieran.</w:t>
            </w:r>
          </w:p>
        </w:tc>
        <w:tc>
          <w:tcPr>
            <w:tcW w:w="708" w:type="dxa"/>
          </w:tcPr>
          <w:p w14:paraId="7B3C9058" w14:textId="77777777" w:rsidR="00DB6E6E" w:rsidRDefault="00DB6E6E" w:rsidP="009E4614">
            <w:pPr>
              <w:pStyle w:val="Prrafodelista"/>
              <w:numPr>
                <w:ilvl w:val="0"/>
                <w:numId w:val="43"/>
              </w:num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tc>
        <w:tc>
          <w:tcPr>
            <w:tcW w:w="709" w:type="dxa"/>
          </w:tcPr>
          <w:p w14:paraId="5D7A7EAC"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31" w:type="dxa"/>
          </w:tcPr>
          <w:p w14:paraId="3F5A6C51"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6E6E" w14:paraId="499AA2F4" w14:textId="77777777" w:rsidTr="00DB6E6E">
        <w:tc>
          <w:tcPr>
            <w:tcW w:w="675" w:type="dxa"/>
            <w:shd w:val="clear" w:color="auto" w:fill="8DB3E2" w:themeFill="text2" w:themeFillTint="66"/>
          </w:tcPr>
          <w:p w14:paraId="3E48424C" w14:textId="0D55BA6E" w:rsidR="00DB6E6E" w:rsidRPr="00DB6E6E" w:rsidRDefault="009E4614"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Pr>
                <w:rFonts w:asciiTheme="minorHAnsi" w:eastAsiaTheme="minorHAnsi" w:hAnsiTheme="minorHAnsi" w:cs="gobCL-Light"/>
                <w:b/>
                <w:noProof/>
                <w:color w:val="auto"/>
                <w:szCs w:val="20"/>
                <w:lang w:val="es-CL" w:eastAsia="es-CL" w:bidi="ar-SA"/>
              </w:rPr>
              <w:t>5</w:t>
            </w:r>
            <w:r w:rsidR="00DB6E6E" w:rsidRPr="00DB6E6E">
              <w:rPr>
                <w:rFonts w:asciiTheme="minorHAnsi" w:eastAsiaTheme="minorHAnsi" w:hAnsiTheme="minorHAnsi" w:cs="gobCL-Light"/>
                <w:b/>
                <w:noProof/>
                <w:color w:val="auto"/>
                <w:szCs w:val="20"/>
                <w:lang w:val="es-CL" w:eastAsia="es-CL" w:bidi="ar-SA"/>
              </w:rPr>
              <w:t>6.8</w:t>
            </w:r>
          </w:p>
        </w:tc>
        <w:tc>
          <w:tcPr>
            <w:tcW w:w="5670" w:type="dxa"/>
            <w:shd w:val="clear" w:color="auto" w:fill="8DB3E2" w:themeFill="text2" w:themeFillTint="66"/>
          </w:tcPr>
          <w:p w14:paraId="75242371"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6E6E">
              <w:rPr>
                <w:rFonts w:asciiTheme="minorHAnsi" w:eastAsiaTheme="minorHAnsi" w:hAnsiTheme="minorHAnsi" w:cs="gobCL-Light"/>
                <w:noProof/>
                <w:color w:val="auto"/>
                <w:szCs w:val="20"/>
                <w:lang w:val="es-CL" w:eastAsia="es-CL" w:bidi="ar-SA"/>
              </w:rPr>
              <w:t>Se identifica un apoyo externo para la evacuación. Ej.: vecinos, comunidad u otros.</w:t>
            </w:r>
          </w:p>
        </w:tc>
        <w:tc>
          <w:tcPr>
            <w:tcW w:w="708" w:type="dxa"/>
          </w:tcPr>
          <w:p w14:paraId="06708AFC" w14:textId="77777777" w:rsidR="00DB6E6E" w:rsidRDefault="00DB6E6E" w:rsidP="009E4614">
            <w:pPr>
              <w:pStyle w:val="Prrafodelista"/>
              <w:numPr>
                <w:ilvl w:val="0"/>
                <w:numId w:val="43"/>
              </w:num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tc>
        <w:tc>
          <w:tcPr>
            <w:tcW w:w="709" w:type="dxa"/>
          </w:tcPr>
          <w:p w14:paraId="26908C70"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31" w:type="dxa"/>
          </w:tcPr>
          <w:p w14:paraId="12686295"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bl>
    <w:p w14:paraId="4C6A46A7" w14:textId="77777777" w:rsidR="00DB6E6E" w:rsidRPr="00E418B4" w:rsidRDefault="00DB6E6E" w:rsidP="00DB6E6E">
      <w:pPr>
        <w:pStyle w:val="Prrafodelista"/>
        <w:autoSpaceDE w:val="0"/>
        <w:autoSpaceDN w:val="0"/>
        <w:adjustRightInd w:val="0"/>
        <w:spacing w:after="0" w:line="360" w:lineRule="auto"/>
        <w:ind w:left="426" w:firstLine="0"/>
        <w:jc w:val="left"/>
        <w:rPr>
          <w:rFonts w:asciiTheme="minorHAnsi" w:eastAsiaTheme="minorHAnsi" w:hAnsiTheme="minorHAnsi" w:cs="gobCL-Light"/>
          <w:b/>
          <w:noProof/>
          <w:color w:val="auto"/>
          <w:sz w:val="22"/>
          <w:lang w:val="es-CL" w:eastAsia="es-CL" w:bidi="ar-SA"/>
        </w:rPr>
      </w:pPr>
    </w:p>
    <w:p w14:paraId="2425509B" w14:textId="77777777" w:rsidR="00A55993" w:rsidRDefault="00E418B4" w:rsidP="00E418B4">
      <w:pPr>
        <w:pStyle w:val="Prrafodelista"/>
        <w:numPr>
          <w:ilvl w:val="0"/>
          <w:numId w:val="22"/>
        </w:numPr>
        <w:autoSpaceDE w:val="0"/>
        <w:autoSpaceDN w:val="0"/>
        <w:adjustRightInd w:val="0"/>
        <w:spacing w:after="0" w:line="360" w:lineRule="auto"/>
        <w:ind w:left="426" w:hanging="709"/>
        <w:jc w:val="left"/>
        <w:rPr>
          <w:rFonts w:asciiTheme="minorHAnsi" w:eastAsiaTheme="minorHAnsi" w:hAnsiTheme="minorHAnsi" w:cs="gobCL-Light"/>
          <w:b/>
          <w:noProof/>
          <w:color w:val="auto"/>
          <w:sz w:val="22"/>
          <w:lang w:val="es-CL" w:eastAsia="es-CL" w:bidi="ar-SA"/>
        </w:rPr>
      </w:pPr>
      <w:r w:rsidRPr="00E418B4">
        <w:rPr>
          <w:rFonts w:asciiTheme="minorHAnsi" w:eastAsiaTheme="minorHAnsi" w:hAnsiTheme="minorHAnsi" w:cs="gobCL-Light"/>
          <w:b/>
          <w:noProof/>
          <w:color w:val="auto"/>
          <w:sz w:val="22"/>
          <w:lang w:val="es-CL" w:eastAsia="es-CL" w:bidi="ar-SA"/>
        </w:rPr>
        <w:t>TIEMPOS DE EVACUACIÓN</w:t>
      </w:r>
    </w:p>
    <w:tbl>
      <w:tblPr>
        <w:tblStyle w:val="Tablaconcuadrcula"/>
        <w:tblW w:w="0" w:type="auto"/>
        <w:tblInd w:w="426" w:type="dxa"/>
        <w:tblLook w:val="04A0" w:firstRow="1" w:lastRow="0" w:firstColumn="1" w:lastColumn="0" w:noHBand="0" w:noVBand="1"/>
      </w:tblPr>
      <w:tblGrid>
        <w:gridCol w:w="4160"/>
        <w:gridCol w:w="4193"/>
      </w:tblGrid>
      <w:tr w:rsidR="00E418B4" w14:paraId="59BC19D1" w14:textId="77777777" w:rsidTr="00E418B4">
        <w:tc>
          <w:tcPr>
            <w:tcW w:w="4464" w:type="dxa"/>
            <w:shd w:val="clear" w:color="auto" w:fill="8DB3E2" w:themeFill="text2" w:themeFillTint="66"/>
          </w:tcPr>
          <w:p w14:paraId="46921F47" w14:textId="77777777" w:rsidR="00E418B4" w:rsidRDefault="00E418B4" w:rsidP="00E418B4">
            <w:pPr>
              <w:pStyle w:val="Prrafodelista"/>
              <w:autoSpaceDE w:val="0"/>
              <w:autoSpaceDN w:val="0"/>
              <w:adjustRightInd w:val="0"/>
              <w:spacing w:after="0" w:line="360" w:lineRule="auto"/>
              <w:ind w:left="0" w:firstLine="0"/>
              <w:jc w:val="center"/>
              <w:rPr>
                <w:rFonts w:asciiTheme="minorHAnsi" w:eastAsiaTheme="minorHAnsi" w:hAnsiTheme="minorHAnsi" w:cs="gobCL-Light"/>
                <w:b/>
                <w:noProof/>
                <w:color w:val="auto"/>
                <w:sz w:val="22"/>
                <w:lang w:val="es-CL" w:eastAsia="es-CL" w:bidi="ar-SA"/>
              </w:rPr>
            </w:pPr>
            <w:r>
              <w:rPr>
                <w:rFonts w:asciiTheme="minorHAnsi" w:eastAsiaTheme="minorHAnsi" w:hAnsiTheme="minorHAnsi" w:cs="gobCL-Light"/>
                <w:b/>
                <w:noProof/>
                <w:color w:val="auto"/>
                <w:sz w:val="22"/>
                <w:lang w:val="es-CL" w:eastAsia="es-CL" w:bidi="ar-SA"/>
              </w:rPr>
              <w:t xml:space="preserve">Hora de inicio del simulacro  </w:t>
            </w:r>
            <w:r w:rsidRPr="00E418B4">
              <w:rPr>
                <w:rFonts w:asciiTheme="minorHAnsi" w:eastAsiaTheme="minorHAnsi" w:hAnsiTheme="minorHAnsi" w:cs="gobCL-Light"/>
                <w:noProof/>
                <w:color w:val="auto"/>
                <w:sz w:val="22"/>
                <w:lang w:val="es-CL" w:eastAsia="es-CL" w:bidi="ar-SA"/>
              </w:rPr>
              <w:t>(cuado se escucha la alarma,aviso o radio o sirenas)</w:t>
            </w:r>
          </w:p>
        </w:tc>
        <w:tc>
          <w:tcPr>
            <w:tcW w:w="4465" w:type="dxa"/>
            <w:shd w:val="clear" w:color="auto" w:fill="8DB3E2" w:themeFill="text2" w:themeFillTint="66"/>
          </w:tcPr>
          <w:p w14:paraId="6EC6BFE1" w14:textId="77777777" w:rsidR="00E418B4" w:rsidRDefault="00E418B4" w:rsidP="00E418B4">
            <w:pPr>
              <w:pStyle w:val="Prrafodelista"/>
              <w:autoSpaceDE w:val="0"/>
              <w:autoSpaceDN w:val="0"/>
              <w:adjustRightInd w:val="0"/>
              <w:spacing w:after="0" w:line="360" w:lineRule="auto"/>
              <w:ind w:left="0" w:firstLine="0"/>
              <w:jc w:val="center"/>
              <w:rPr>
                <w:rFonts w:asciiTheme="minorHAnsi" w:eastAsiaTheme="minorHAnsi" w:hAnsiTheme="minorHAnsi" w:cs="gobCL-Light"/>
                <w:b/>
                <w:noProof/>
                <w:color w:val="auto"/>
                <w:sz w:val="22"/>
                <w:lang w:val="es-CL" w:eastAsia="es-CL" w:bidi="ar-SA"/>
              </w:rPr>
            </w:pPr>
            <w:r w:rsidRPr="00E418B4">
              <w:rPr>
                <w:rFonts w:asciiTheme="minorHAnsi" w:eastAsiaTheme="minorHAnsi" w:hAnsiTheme="minorHAnsi" w:cs="gobCL-Light"/>
                <w:b/>
                <w:noProof/>
                <w:color w:val="auto"/>
                <w:sz w:val="22"/>
                <w:lang w:val="es-CL" w:eastAsia="es-CL" w:bidi="ar-SA"/>
              </w:rPr>
              <w:t>Hora de llegada del último curso del establecimiento a la Zona</w:t>
            </w:r>
            <w:r>
              <w:rPr>
                <w:rFonts w:asciiTheme="minorHAnsi" w:eastAsiaTheme="minorHAnsi" w:hAnsiTheme="minorHAnsi" w:cs="gobCL-Light"/>
                <w:b/>
                <w:noProof/>
                <w:color w:val="auto"/>
                <w:sz w:val="22"/>
                <w:lang w:val="es-CL" w:eastAsia="es-CL" w:bidi="ar-SA"/>
              </w:rPr>
              <w:t xml:space="preserve"> </w:t>
            </w:r>
            <w:r w:rsidRPr="00E418B4">
              <w:rPr>
                <w:rFonts w:asciiTheme="minorHAnsi" w:eastAsiaTheme="minorHAnsi" w:hAnsiTheme="minorHAnsi" w:cs="gobCL-Light"/>
                <w:b/>
                <w:noProof/>
                <w:color w:val="auto"/>
                <w:sz w:val="22"/>
                <w:lang w:val="es-CL" w:eastAsia="es-CL" w:bidi="ar-SA"/>
              </w:rPr>
              <w:t>de Seguridad para Tsunami</w:t>
            </w:r>
          </w:p>
        </w:tc>
      </w:tr>
      <w:tr w:rsidR="00E418B4" w14:paraId="571A0D86" w14:textId="77777777" w:rsidTr="00E418B4">
        <w:tc>
          <w:tcPr>
            <w:tcW w:w="4464" w:type="dxa"/>
          </w:tcPr>
          <w:p w14:paraId="2037432A"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p>
          <w:p w14:paraId="03186CBE"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p>
          <w:p w14:paraId="5B105744"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p>
        </w:tc>
        <w:tc>
          <w:tcPr>
            <w:tcW w:w="4465" w:type="dxa"/>
          </w:tcPr>
          <w:p w14:paraId="1CF0A5EC"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p>
        </w:tc>
      </w:tr>
    </w:tbl>
    <w:p w14:paraId="1D85AFC3" w14:textId="77777777" w:rsidR="00E418B4" w:rsidRDefault="00E418B4" w:rsidP="00E418B4">
      <w:pPr>
        <w:pStyle w:val="Prrafodelista"/>
        <w:autoSpaceDE w:val="0"/>
        <w:autoSpaceDN w:val="0"/>
        <w:adjustRightInd w:val="0"/>
        <w:spacing w:after="0" w:line="360" w:lineRule="auto"/>
        <w:ind w:left="426" w:firstLine="0"/>
        <w:jc w:val="left"/>
        <w:rPr>
          <w:rFonts w:asciiTheme="minorHAnsi" w:eastAsiaTheme="minorHAnsi" w:hAnsiTheme="minorHAnsi" w:cs="gobCL-Light"/>
          <w:b/>
          <w:noProof/>
          <w:color w:val="auto"/>
          <w:sz w:val="22"/>
          <w:lang w:val="es-CL" w:eastAsia="es-CL" w:bidi="ar-SA"/>
        </w:rPr>
      </w:pPr>
    </w:p>
    <w:p w14:paraId="2CB49CC4" w14:textId="16DA6721" w:rsidR="00A55993" w:rsidRDefault="00E418B4" w:rsidP="00E418B4">
      <w:pPr>
        <w:pStyle w:val="Prrafodelista"/>
        <w:numPr>
          <w:ilvl w:val="0"/>
          <w:numId w:val="22"/>
        </w:numPr>
        <w:autoSpaceDE w:val="0"/>
        <w:autoSpaceDN w:val="0"/>
        <w:adjustRightInd w:val="0"/>
        <w:spacing w:after="0" w:line="360" w:lineRule="auto"/>
        <w:ind w:left="284" w:hanging="426"/>
        <w:jc w:val="left"/>
        <w:rPr>
          <w:rFonts w:asciiTheme="minorHAnsi" w:eastAsiaTheme="minorHAnsi" w:hAnsiTheme="minorHAnsi" w:cs="gobCL-Light"/>
          <w:color w:val="auto"/>
          <w:szCs w:val="20"/>
          <w:lang w:val="es-CL" w:eastAsia="en-US" w:bidi="ar-SA"/>
        </w:rPr>
      </w:pPr>
      <w:r w:rsidRPr="00E418B4">
        <w:rPr>
          <w:rFonts w:asciiTheme="minorHAnsi" w:eastAsiaTheme="minorHAnsi" w:hAnsiTheme="minorHAnsi" w:cs="gobCL-Light"/>
          <w:b/>
          <w:color w:val="auto"/>
          <w:sz w:val="22"/>
          <w:lang w:val="es-CL" w:eastAsia="en-US" w:bidi="ar-SA"/>
        </w:rPr>
        <w:t xml:space="preserve">Observaciones del </w:t>
      </w:r>
      <w:r w:rsidR="00490967" w:rsidRPr="00E418B4">
        <w:rPr>
          <w:rFonts w:asciiTheme="minorHAnsi" w:eastAsiaTheme="minorHAnsi" w:hAnsiTheme="minorHAnsi" w:cs="gobCL-Light"/>
          <w:b/>
          <w:color w:val="auto"/>
          <w:sz w:val="22"/>
          <w:lang w:val="es-CL" w:eastAsia="en-US" w:bidi="ar-SA"/>
        </w:rPr>
        <w:t>evaluador</w:t>
      </w:r>
      <w:r w:rsidR="00490967">
        <w:rPr>
          <w:rFonts w:asciiTheme="minorHAnsi" w:eastAsiaTheme="minorHAnsi" w:hAnsiTheme="minorHAnsi" w:cs="gobCL-Light"/>
          <w:color w:val="auto"/>
          <w:szCs w:val="20"/>
          <w:lang w:val="es-CL" w:eastAsia="en-US" w:bidi="ar-SA"/>
        </w:rPr>
        <w:t>. (</w:t>
      </w:r>
      <w:r>
        <w:rPr>
          <w:rFonts w:asciiTheme="minorHAnsi" w:eastAsiaTheme="minorHAnsi" w:hAnsiTheme="minorHAnsi" w:cs="gobCL-Light"/>
          <w:color w:val="auto"/>
          <w:szCs w:val="20"/>
          <w:lang w:val="es-CL" w:eastAsia="en-US" w:bidi="ar-SA"/>
        </w:rPr>
        <w:t>describa problemas detectados durante la evacuación que deben ser analizados, incidentes o accidentes ocurridos u otros que considere importante señalar).</w:t>
      </w:r>
    </w:p>
    <w:tbl>
      <w:tblPr>
        <w:tblStyle w:val="Tablaconcuadrcula"/>
        <w:tblW w:w="0" w:type="auto"/>
        <w:tblInd w:w="284" w:type="dxa"/>
        <w:tblLook w:val="04A0" w:firstRow="1" w:lastRow="0" w:firstColumn="1" w:lastColumn="0" w:noHBand="0" w:noVBand="1"/>
      </w:tblPr>
      <w:tblGrid>
        <w:gridCol w:w="8495"/>
      </w:tblGrid>
      <w:tr w:rsidR="00E418B4" w14:paraId="4FC0F4E9" w14:textId="77777777" w:rsidTr="00E418B4">
        <w:tc>
          <w:tcPr>
            <w:tcW w:w="8929" w:type="dxa"/>
          </w:tcPr>
          <w:p w14:paraId="27EEC546"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p w14:paraId="0E12DF81"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p w14:paraId="05151FE0"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p w14:paraId="167476D8"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p w14:paraId="0D00053A"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p w14:paraId="54D543DB"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p w14:paraId="149914D5"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r>
    </w:tbl>
    <w:p w14:paraId="38807E10" w14:textId="77777777" w:rsidR="00E418B4" w:rsidRDefault="00E418B4" w:rsidP="00E418B4">
      <w:pPr>
        <w:pStyle w:val="Prrafodelista"/>
        <w:autoSpaceDE w:val="0"/>
        <w:autoSpaceDN w:val="0"/>
        <w:adjustRightInd w:val="0"/>
        <w:spacing w:after="0" w:line="360" w:lineRule="auto"/>
        <w:ind w:left="284" w:firstLine="0"/>
        <w:jc w:val="left"/>
        <w:rPr>
          <w:rFonts w:asciiTheme="minorHAnsi" w:eastAsiaTheme="minorHAnsi" w:hAnsiTheme="minorHAnsi" w:cs="gobCL-Light"/>
          <w:color w:val="auto"/>
          <w:szCs w:val="20"/>
          <w:lang w:val="es-CL" w:eastAsia="en-US" w:bidi="ar-SA"/>
        </w:rPr>
      </w:pPr>
    </w:p>
    <w:p w14:paraId="34710979" w14:textId="560848B7" w:rsidR="00E418B4" w:rsidRDefault="00E418B4" w:rsidP="00E418B4">
      <w:pPr>
        <w:pStyle w:val="Prrafodelista"/>
        <w:numPr>
          <w:ilvl w:val="0"/>
          <w:numId w:val="22"/>
        </w:numPr>
        <w:autoSpaceDE w:val="0"/>
        <w:autoSpaceDN w:val="0"/>
        <w:adjustRightInd w:val="0"/>
        <w:spacing w:after="0" w:line="360" w:lineRule="auto"/>
        <w:ind w:left="0" w:hanging="142"/>
        <w:jc w:val="left"/>
        <w:rPr>
          <w:rFonts w:asciiTheme="minorHAnsi" w:eastAsiaTheme="minorHAnsi" w:hAnsiTheme="minorHAnsi" w:cs="gobCL-Light"/>
          <w:color w:val="auto"/>
          <w:szCs w:val="20"/>
          <w:lang w:val="es-CL" w:eastAsia="en-US" w:bidi="ar-SA"/>
        </w:rPr>
      </w:pPr>
      <w:r w:rsidRPr="00E418B4">
        <w:rPr>
          <w:rFonts w:asciiTheme="minorHAnsi" w:eastAsiaTheme="minorHAnsi" w:hAnsiTheme="minorHAnsi" w:cs="gobCL-Light"/>
          <w:b/>
          <w:color w:val="auto"/>
          <w:sz w:val="22"/>
          <w:lang w:val="es-CL" w:eastAsia="en-US" w:bidi="ar-SA"/>
        </w:rPr>
        <w:lastRenderedPageBreak/>
        <w:t>NIVEL DE LOGRO ALCANZADO.</w:t>
      </w:r>
      <w:r w:rsidRPr="00E418B4">
        <w:rPr>
          <w:rFonts w:asciiTheme="minorHAnsi" w:eastAsiaTheme="minorHAnsi" w:hAnsiTheme="minorHAnsi" w:cs="gobCL-Light"/>
          <w:color w:val="auto"/>
          <w:szCs w:val="20"/>
          <w:lang w:val="es-CL" w:eastAsia="en-US" w:bidi="ar-SA"/>
        </w:rPr>
        <w:t xml:space="preserve"> Cada respuesta afirmativa es un punto, respuestas negativas </w:t>
      </w:r>
      <w:r w:rsidR="00490967" w:rsidRPr="00E418B4">
        <w:rPr>
          <w:rFonts w:asciiTheme="minorHAnsi" w:eastAsiaTheme="minorHAnsi" w:hAnsiTheme="minorHAnsi" w:cs="gobCL-Light"/>
          <w:color w:val="auto"/>
          <w:szCs w:val="20"/>
          <w:lang w:val="es-CL" w:eastAsia="en-US" w:bidi="ar-SA"/>
        </w:rPr>
        <w:t>cero puntos</w:t>
      </w:r>
      <w:r w:rsidRPr="00E418B4">
        <w:rPr>
          <w:rFonts w:asciiTheme="minorHAnsi" w:eastAsiaTheme="minorHAnsi" w:hAnsiTheme="minorHAnsi" w:cs="gobCL-Light"/>
          <w:color w:val="auto"/>
          <w:szCs w:val="20"/>
          <w:lang w:val="es-CL" w:eastAsia="en-US" w:bidi="ar-SA"/>
        </w:rPr>
        <w:t>, no aplica un punto.</w:t>
      </w:r>
    </w:p>
    <w:p w14:paraId="6F8542BE" w14:textId="77777777" w:rsidR="002E5E2A" w:rsidRDefault="002E5E2A" w:rsidP="002E5E2A">
      <w:pPr>
        <w:pStyle w:val="Prrafodelista"/>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bl>
      <w:tblPr>
        <w:tblStyle w:val="Tablaconcuadrcula"/>
        <w:tblW w:w="0" w:type="auto"/>
        <w:tblInd w:w="250" w:type="dxa"/>
        <w:tblLook w:val="04A0" w:firstRow="1" w:lastRow="0" w:firstColumn="1" w:lastColumn="0" w:noHBand="0" w:noVBand="1"/>
      </w:tblPr>
      <w:tblGrid>
        <w:gridCol w:w="3925"/>
        <w:gridCol w:w="2296"/>
        <w:gridCol w:w="2308"/>
      </w:tblGrid>
      <w:tr w:rsidR="00E418B4" w14:paraId="150628D7" w14:textId="77777777" w:rsidTr="00E418B4">
        <w:tc>
          <w:tcPr>
            <w:tcW w:w="4028" w:type="dxa"/>
            <w:shd w:val="clear" w:color="auto" w:fill="8DB3E2" w:themeFill="text2" w:themeFillTint="66"/>
          </w:tcPr>
          <w:p w14:paraId="665E606B" w14:textId="77777777" w:rsidR="00E418B4" w:rsidRP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b/>
                <w:color w:val="auto"/>
                <w:szCs w:val="20"/>
                <w:lang w:val="es-CL" w:eastAsia="en-US" w:bidi="ar-SA"/>
              </w:rPr>
            </w:pPr>
            <w:r w:rsidRPr="00E418B4">
              <w:rPr>
                <w:rFonts w:asciiTheme="minorHAnsi" w:eastAsiaTheme="minorHAnsi" w:hAnsiTheme="minorHAnsi" w:cs="gobCL-Light"/>
                <w:b/>
                <w:color w:val="auto"/>
                <w:szCs w:val="20"/>
                <w:lang w:val="es-CL" w:eastAsia="en-US" w:bidi="ar-SA"/>
              </w:rPr>
              <w:t>VARIABLES</w:t>
            </w:r>
          </w:p>
        </w:tc>
        <w:tc>
          <w:tcPr>
            <w:tcW w:w="2363" w:type="dxa"/>
            <w:shd w:val="clear" w:color="auto" w:fill="8DB3E2" w:themeFill="text2" w:themeFillTint="66"/>
          </w:tcPr>
          <w:p w14:paraId="4DA5CA34" w14:textId="77777777" w:rsidR="00E418B4" w:rsidRP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b/>
                <w:color w:val="auto"/>
                <w:sz w:val="22"/>
                <w:lang w:val="es-CL" w:eastAsia="en-US" w:bidi="ar-SA"/>
              </w:rPr>
            </w:pPr>
            <w:r w:rsidRPr="00E418B4">
              <w:rPr>
                <w:rFonts w:asciiTheme="minorHAnsi" w:eastAsiaTheme="minorHAnsi" w:hAnsiTheme="minorHAnsi" w:cs="gobCL-Light"/>
                <w:b/>
                <w:color w:val="auto"/>
                <w:sz w:val="22"/>
                <w:lang w:val="es-CL" w:eastAsia="en-US" w:bidi="ar-SA"/>
              </w:rPr>
              <w:t>ESCALA DE PUNTOS</w:t>
            </w:r>
          </w:p>
        </w:tc>
        <w:tc>
          <w:tcPr>
            <w:tcW w:w="2364" w:type="dxa"/>
            <w:shd w:val="clear" w:color="auto" w:fill="8DB3E2" w:themeFill="text2" w:themeFillTint="66"/>
          </w:tcPr>
          <w:p w14:paraId="6C4B04DB" w14:textId="77777777" w:rsidR="00E418B4" w:rsidRP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b/>
                <w:color w:val="auto"/>
                <w:sz w:val="22"/>
                <w:lang w:val="es-CL" w:eastAsia="en-US" w:bidi="ar-SA"/>
              </w:rPr>
            </w:pPr>
            <w:r w:rsidRPr="00E418B4">
              <w:rPr>
                <w:rFonts w:asciiTheme="minorHAnsi" w:eastAsiaTheme="minorHAnsi" w:hAnsiTheme="minorHAnsi" w:cs="gobCL-Light"/>
                <w:b/>
                <w:color w:val="auto"/>
                <w:sz w:val="22"/>
                <w:lang w:val="es-CL" w:eastAsia="en-US" w:bidi="ar-SA"/>
              </w:rPr>
              <w:t>LOGRO OBTENIDO</w:t>
            </w:r>
          </w:p>
        </w:tc>
      </w:tr>
      <w:tr w:rsidR="00E418B4" w14:paraId="372C4BAB" w14:textId="77777777" w:rsidTr="00E418B4">
        <w:tc>
          <w:tcPr>
            <w:tcW w:w="4028" w:type="dxa"/>
            <w:shd w:val="clear" w:color="auto" w:fill="C6D9F1" w:themeFill="text2" w:themeFillTint="33"/>
          </w:tcPr>
          <w:p w14:paraId="28598D82" w14:textId="77777777" w:rsidR="00E418B4" w:rsidRP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b/>
                <w:color w:val="auto"/>
                <w:szCs w:val="20"/>
                <w:lang w:val="es-CL" w:eastAsia="en-US" w:bidi="ar-SA"/>
              </w:rPr>
            </w:pPr>
            <w:r w:rsidRPr="00E418B4">
              <w:rPr>
                <w:rFonts w:asciiTheme="minorHAnsi" w:eastAsiaTheme="minorHAnsi" w:hAnsiTheme="minorHAnsi" w:cs="gobCL-Light"/>
                <w:b/>
                <w:color w:val="auto"/>
                <w:szCs w:val="20"/>
                <w:lang w:val="es-CL" w:eastAsia="en-US" w:bidi="ar-SA"/>
              </w:rPr>
              <w:t>CONDICIONES DE SEGURIDAD AL INTERIOR</w:t>
            </w:r>
          </w:p>
        </w:tc>
        <w:tc>
          <w:tcPr>
            <w:tcW w:w="2363" w:type="dxa"/>
            <w:shd w:val="clear" w:color="auto" w:fill="C6D9F1" w:themeFill="text2" w:themeFillTint="33"/>
          </w:tcPr>
          <w:p w14:paraId="0E96800F"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c>
          <w:tcPr>
            <w:tcW w:w="2364" w:type="dxa"/>
            <w:shd w:val="clear" w:color="auto" w:fill="C6D9F1" w:themeFill="text2" w:themeFillTint="33"/>
          </w:tcPr>
          <w:p w14:paraId="3EBB6C08"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r>
      <w:tr w:rsidR="00E418B4" w14:paraId="5EA15B05" w14:textId="77777777" w:rsidTr="00E418B4">
        <w:tc>
          <w:tcPr>
            <w:tcW w:w="4028" w:type="dxa"/>
            <w:shd w:val="clear" w:color="auto" w:fill="C6D9F1" w:themeFill="text2" w:themeFillTint="33"/>
          </w:tcPr>
          <w:p w14:paraId="395FB404" w14:textId="77777777" w:rsidR="00E418B4" w:rsidRP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b/>
                <w:color w:val="auto"/>
                <w:szCs w:val="20"/>
                <w:lang w:val="es-CL" w:eastAsia="en-US" w:bidi="ar-SA"/>
              </w:rPr>
            </w:pPr>
            <w:r w:rsidRPr="00E418B4">
              <w:rPr>
                <w:rFonts w:asciiTheme="minorHAnsi" w:eastAsiaTheme="minorHAnsi" w:hAnsiTheme="minorHAnsi" w:cs="gobCL-Light"/>
                <w:b/>
                <w:color w:val="auto"/>
                <w:szCs w:val="20"/>
                <w:lang w:val="es-CL" w:eastAsia="en-US" w:bidi="ar-SA"/>
              </w:rPr>
              <w:t>IMPLEMENTACIÓN DE EMERGENCIA</w:t>
            </w:r>
          </w:p>
        </w:tc>
        <w:tc>
          <w:tcPr>
            <w:tcW w:w="2363" w:type="dxa"/>
            <w:shd w:val="clear" w:color="auto" w:fill="C6D9F1" w:themeFill="text2" w:themeFillTint="33"/>
          </w:tcPr>
          <w:p w14:paraId="2789CF94"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c>
          <w:tcPr>
            <w:tcW w:w="2364" w:type="dxa"/>
            <w:shd w:val="clear" w:color="auto" w:fill="C6D9F1" w:themeFill="text2" w:themeFillTint="33"/>
          </w:tcPr>
          <w:p w14:paraId="6CED173C"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r>
      <w:tr w:rsidR="00E418B4" w14:paraId="26720ECF" w14:textId="77777777" w:rsidTr="00E418B4">
        <w:tc>
          <w:tcPr>
            <w:tcW w:w="4028" w:type="dxa"/>
            <w:shd w:val="clear" w:color="auto" w:fill="C6D9F1" w:themeFill="text2" w:themeFillTint="33"/>
          </w:tcPr>
          <w:p w14:paraId="6F2DC354" w14:textId="77777777" w:rsidR="00E418B4" w:rsidRP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b/>
                <w:color w:val="auto"/>
                <w:szCs w:val="20"/>
                <w:lang w:val="es-CL" w:eastAsia="en-US" w:bidi="ar-SA"/>
              </w:rPr>
            </w:pPr>
            <w:r w:rsidRPr="00E418B4">
              <w:rPr>
                <w:rFonts w:asciiTheme="minorHAnsi" w:eastAsiaTheme="minorHAnsi" w:hAnsiTheme="minorHAnsi" w:cs="gobCL-Light"/>
                <w:b/>
                <w:color w:val="auto"/>
                <w:szCs w:val="20"/>
                <w:lang w:val="es-CL" w:eastAsia="en-US" w:bidi="ar-SA"/>
              </w:rPr>
              <w:t>COMPORTAMIENTO Y ORGANIZACIÓN</w:t>
            </w:r>
          </w:p>
        </w:tc>
        <w:tc>
          <w:tcPr>
            <w:tcW w:w="2363" w:type="dxa"/>
            <w:shd w:val="clear" w:color="auto" w:fill="C6D9F1" w:themeFill="text2" w:themeFillTint="33"/>
          </w:tcPr>
          <w:p w14:paraId="49AB58AA"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c>
          <w:tcPr>
            <w:tcW w:w="2364" w:type="dxa"/>
            <w:shd w:val="clear" w:color="auto" w:fill="C6D9F1" w:themeFill="text2" w:themeFillTint="33"/>
          </w:tcPr>
          <w:p w14:paraId="4D754201"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r>
      <w:tr w:rsidR="00E418B4" w14:paraId="3E53E517" w14:textId="77777777" w:rsidTr="00E418B4">
        <w:tc>
          <w:tcPr>
            <w:tcW w:w="4028" w:type="dxa"/>
            <w:shd w:val="clear" w:color="auto" w:fill="C6D9F1" w:themeFill="text2" w:themeFillTint="33"/>
          </w:tcPr>
          <w:p w14:paraId="00AEEB01" w14:textId="77777777" w:rsidR="00E418B4" w:rsidRP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b/>
                <w:color w:val="auto"/>
                <w:szCs w:val="20"/>
                <w:lang w:val="es-CL" w:eastAsia="en-US" w:bidi="ar-SA"/>
              </w:rPr>
            </w:pPr>
            <w:r w:rsidRPr="00E418B4">
              <w:rPr>
                <w:rFonts w:asciiTheme="minorHAnsi" w:eastAsiaTheme="minorHAnsi" w:hAnsiTheme="minorHAnsi" w:cs="gobCL-Light"/>
                <w:b/>
                <w:color w:val="auto"/>
                <w:szCs w:val="20"/>
                <w:lang w:val="es-CL" w:eastAsia="en-US" w:bidi="ar-SA"/>
              </w:rPr>
              <w:t>CONDICIONES DE SEGURIDAD VÍA PUBLICA</w:t>
            </w:r>
          </w:p>
        </w:tc>
        <w:tc>
          <w:tcPr>
            <w:tcW w:w="2363" w:type="dxa"/>
            <w:shd w:val="clear" w:color="auto" w:fill="C6D9F1" w:themeFill="text2" w:themeFillTint="33"/>
          </w:tcPr>
          <w:p w14:paraId="517A23A2"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c>
          <w:tcPr>
            <w:tcW w:w="2364" w:type="dxa"/>
            <w:shd w:val="clear" w:color="auto" w:fill="C6D9F1" w:themeFill="text2" w:themeFillTint="33"/>
          </w:tcPr>
          <w:p w14:paraId="55B5E660"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r>
      <w:tr w:rsidR="00E418B4" w14:paraId="30D490FD" w14:textId="77777777" w:rsidTr="00E418B4">
        <w:tc>
          <w:tcPr>
            <w:tcW w:w="4028" w:type="dxa"/>
            <w:shd w:val="clear" w:color="auto" w:fill="C6D9F1" w:themeFill="text2" w:themeFillTint="33"/>
          </w:tcPr>
          <w:p w14:paraId="338872A1" w14:textId="77777777" w:rsidR="00E418B4" w:rsidRP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b/>
                <w:color w:val="auto"/>
                <w:szCs w:val="20"/>
                <w:lang w:val="es-CL" w:eastAsia="en-US" w:bidi="ar-SA"/>
              </w:rPr>
            </w:pPr>
            <w:r w:rsidRPr="00E418B4">
              <w:rPr>
                <w:rFonts w:asciiTheme="minorHAnsi" w:eastAsiaTheme="minorHAnsi" w:hAnsiTheme="minorHAnsi" w:cs="gobCL-Light"/>
                <w:b/>
                <w:color w:val="auto"/>
                <w:szCs w:val="20"/>
                <w:lang w:val="es-CL" w:eastAsia="en-US" w:bidi="ar-SA"/>
              </w:rPr>
              <w:t>ACCIONES DE PREPARACIÓN INCLUSIVA</w:t>
            </w:r>
          </w:p>
        </w:tc>
        <w:tc>
          <w:tcPr>
            <w:tcW w:w="2363" w:type="dxa"/>
            <w:shd w:val="clear" w:color="auto" w:fill="C6D9F1" w:themeFill="text2" w:themeFillTint="33"/>
          </w:tcPr>
          <w:p w14:paraId="14A26B13"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c>
          <w:tcPr>
            <w:tcW w:w="2364" w:type="dxa"/>
            <w:shd w:val="clear" w:color="auto" w:fill="C6D9F1" w:themeFill="text2" w:themeFillTint="33"/>
          </w:tcPr>
          <w:p w14:paraId="35F2708D"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r>
    </w:tbl>
    <w:p w14:paraId="65CB037D" w14:textId="77777777" w:rsidR="00E418B4" w:rsidRDefault="00E418B4" w:rsidP="00E418B4">
      <w:pPr>
        <w:autoSpaceDE w:val="0"/>
        <w:autoSpaceDN w:val="0"/>
        <w:adjustRightInd w:val="0"/>
        <w:spacing w:after="0" w:line="360" w:lineRule="auto"/>
        <w:jc w:val="left"/>
        <w:rPr>
          <w:rFonts w:asciiTheme="minorHAnsi" w:eastAsiaTheme="minorHAnsi" w:hAnsiTheme="minorHAnsi" w:cs="gobCL-Light"/>
          <w:color w:val="auto"/>
          <w:szCs w:val="20"/>
          <w:lang w:val="es-CL" w:eastAsia="en-US" w:bidi="ar-SA"/>
        </w:rPr>
      </w:pPr>
    </w:p>
    <w:p w14:paraId="3851BA7D" w14:textId="77777777" w:rsidR="002E5E2A" w:rsidRPr="002E5E2A" w:rsidRDefault="002E5E2A" w:rsidP="002E5E2A">
      <w:pPr>
        <w:pStyle w:val="Prrafodelista"/>
        <w:numPr>
          <w:ilvl w:val="0"/>
          <w:numId w:val="22"/>
        </w:numPr>
        <w:autoSpaceDE w:val="0"/>
        <w:autoSpaceDN w:val="0"/>
        <w:adjustRightInd w:val="0"/>
        <w:spacing w:after="0" w:line="360" w:lineRule="auto"/>
        <w:ind w:left="284" w:hanging="710"/>
        <w:jc w:val="left"/>
        <w:rPr>
          <w:rFonts w:asciiTheme="minorHAnsi" w:eastAsiaTheme="minorHAnsi" w:hAnsiTheme="minorHAnsi" w:cs="gobCL-Light"/>
          <w:b/>
          <w:color w:val="auto"/>
          <w:szCs w:val="20"/>
          <w:lang w:val="es-CL" w:eastAsia="en-US" w:bidi="ar-SA"/>
        </w:rPr>
      </w:pPr>
      <w:r w:rsidRPr="002E5E2A">
        <w:rPr>
          <w:rFonts w:asciiTheme="minorHAnsi" w:eastAsiaTheme="minorHAnsi" w:hAnsiTheme="minorHAnsi" w:cs="gobCL-Light"/>
          <w:b/>
          <w:color w:val="auto"/>
          <w:sz w:val="22"/>
          <w:lang w:val="es-CL" w:eastAsia="en-US" w:bidi="ar-SA"/>
        </w:rPr>
        <w:t>Firmas</w:t>
      </w:r>
    </w:p>
    <w:p w14:paraId="326C0C5A" w14:textId="77777777" w:rsidR="002E5E2A" w:rsidRPr="002E5E2A" w:rsidRDefault="002E5E2A" w:rsidP="002E5E2A">
      <w:pPr>
        <w:pStyle w:val="Prrafodelista"/>
        <w:autoSpaceDE w:val="0"/>
        <w:autoSpaceDN w:val="0"/>
        <w:adjustRightInd w:val="0"/>
        <w:spacing w:after="0" w:line="360" w:lineRule="auto"/>
        <w:ind w:left="284" w:firstLine="0"/>
        <w:jc w:val="left"/>
        <w:rPr>
          <w:rFonts w:asciiTheme="minorHAnsi" w:eastAsiaTheme="minorHAnsi" w:hAnsiTheme="minorHAnsi" w:cs="gobCL-Light"/>
          <w:b/>
          <w:color w:val="auto"/>
          <w:szCs w:val="20"/>
          <w:lang w:val="es-CL" w:eastAsia="en-US" w:bidi="ar-SA"/>
        </w:rPr>
      </w:pPr>
      <w:r w:rsidRPr="002E5E2A">
        <w:rPr>
          <w:rFonts w:asciiTheme="minorHAnsi" w:eastAsiaTheme="minorHAnsi" w:hAnsiTheme="minorHAnsi" w:cs="Calibri-Bold"/>
          <w:b/>
          <w:bCs/>
          <w:color w:val="auto"/>
          <w:szCs w:val="20"/>
          <w:lang w:val="es-CL" w:eastAsia="en-US" w:bidi="ar-SA"/>
        </w:rPr>
        <w:t>Firma Evaluador(a)                                                                                 Firma Encargado(a) PISE o Director(a)</w:t>
      </w:r>
    </w:p>
    <w:tbl>
      <w:tblPr>
        <w:tblStyle w:val="Tablaconcuadrcula"/>
        <w:tblW w:w="0" w:type="auto"/>
        <w:tblInd w:w="284" w:type="dxa"/>
        <w:tblLook w:val="04A0" w:firstRow="1" w:lastRow="0" w:firstColumn="1" w:lastColumn="0" w:noHBand="0" w:noVBand="1"/>
      </w:tblPr>
      <w:tblGrid>
        <w:gridCol w:w="4247"/>
        <w:gridCol w:w="4248"/>
      </w:tblGrid>
      <w:tr w:rsidR="002E5E2A" w14:paraId="0AAF8736" w14:textId="77777777" w:rsidTr="002E5E2A">
        <w:tc>
          <w:tcPr>
            <w:tcW w:w="4464" w:type="dxa"/>
            <w:shd w:val="clear" w:color="auto" w:fill="8DB3E2" w:themeFill="text2" w:themeFillTint="66"/>
          </w:tcPr>
          <w:p w14:paraId="7622A259" w14:textId="77777777" w:rsidR="002E5E2A" w:rsidRDefault="002E5E2A" w:rsidP="002E5E2A">
            <w:pPr>
              <w:pStyle w:val="Prrafodelista"/>
              <w:autoSpaceDE w:val="0"/>
              <w:autoSpaceDN w:val="0"/>
              <w:adjustRightInd w:val="0"/>
              <w:spacing w:after="0" w:line="360" w:lineRule="auto"/>
              <w:ind w:left="0" w:firstLine="0"/>
              <w:jc w:val="left"/>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RUT:</w:t>
            </w:r>
          </w:p>
        </w:tc>
        <w:tc>
          <w:tcPr>
            <w:tcW w:w="4465" w:type="dxa"/>
            <w:shd w:val="clear" w:color="auto" w:fill="8DB3E2" w:themeFill="text2" w:themeFillTint="66"/>
          </w:tcPr>
          <w:p w14:paraId="29BB1F61" w14:textId="77777777" w:rsidR="002E5E2A" w:rsidRDefault="002E5E2A" w:rsidP="002E5E2A">
            <w:pPr>
              <w:pStyle w:val="Prrafodelista"/>
              <w:autoSpaceDE w:val="0"/>
              <w:autoSpaceDN w:val="0"/>
              <w:adjustRightInd w:val="0"/>
              <w:spacing w:after="0" w:line="360" w:lineRule="auto"/>
              <w:ind w:left="0" w:firstLine="0"/>
              <w:jc w:val="left"/>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RUT:</w:t>
            </w:r>
          </w:p>
        </w:tc>
      </w:tr>
    </w:tbl>
    <w:p w14:paraId="0AE2D439" w14:textId="77777777" w:rsidR="002E5E2A" w:rsidRPr="002E5E2A" w:rsidRDefault="002E5E2A" w:rsidP="002E5E2A">
      <w:pPr>
        <w:pStyle w:val="Prrafodelista"/>
        <w:autoSpaceDE w:val="0"/>
        <w:autoSpaceDN w:val="0"/>
        <w:adjustRightInd w:val="0"/>
        <w:spacing w:after="0" w:line="360" w:lineRule="auto"/>
        <w:ind w:left="284" w:firstLine="0"/>
        <w:jc w:val="left"/>
        <w:rPr>
          <w:rFonts w:asciiTheme="minorHAnsi" w:eastAsiaTheme="minorHAnsi" w:hAnsiTheme="minorHAnsi" w:cs="gobCL-Light"/>
          <w:b/>
          <w:color w:val="auto"/>
          <w:sz w:val="22"/>
          <w:lang w:val="es-CL" w:eastAsia="en-US" w:bidi="ar-SA"/>
        </w:rPr>
      </w:pPr>
    </w:p>
    <w:p w14:paraId="3AF44BA0" w14:textId="77777777" w:rsidR="002E5E2A" w:rsidRPr="002E5E2A" w:rsidRDefault="002E5E2A" w:rsidP="002E5E2A">
      <w:pPr>
        <w:pStyle w:val="Prrafodelista"/>
        <w:autoSpaceDE w:val="0"/>
        <w:autoSpaceDN w:val="0"/>
        <w:adjustRightInd w:val="0"/>
        <w:spacing w:after="0" w:line="360" w:lineRule="auto"/>
        <w:ind w:left="284" w:firstLine="0"/>
        <w:jc w:val="center"/>
        <w:rPr>
          <w:rFonts w:asciiTheme="minorHAnsi" w:eastAsiaTheme="minorHAnsi" w:hAnsiTheme="minorHAnsi" w:cs="gobCL-Light"/>
          <w:b/>
          <w:color w:val="auto"/>
          <w:szCs w:val="20"/>
          <w:lang w:val="es-CL" w:eastAsia="en-US" w:bidi="ar-SA"/>
        </w:rPr>
      </w:pPr>
      <w:r w:rsidRPr="002E5E2A">
        <w:rPr>
          <w:rFonts w:asciiTheme="minorHAnsi" w:eastAsiaTheme="minorHAnsi" w:hAnsiTheme="minorHAnsi" w:cs="gobCL-Light"/>
          <w:b/>
          <w:color w:val="auto"/>
          <w:szCs w:val="20"/>
          <w:lang w:val="es-CL" w:eastAsia="en-US" w:bidi="ar-SA"/>
        </w:rPr>
        <w:t>NOTA: Dejar una copia firmada de esta Pauta de Evaluación en poder del establecimiento.</w:t>
      </w:r>
    </w:p>
    <w:p w14:paraId="49060673" w14:textId="77777777" w:rsidR="002E5E2A" w:rsidRPr="002E5E2A" w:rsidRDefault="002E5E2A" w:rsidP="002E5E2A">
      <w:pPr>
        <w:pStyle w:val="Prrafodelista"/>
        <w:autoSpaceDE w:val="0"/>
        <w:autoSpaceDN w:val="0"/>
        <w:adjustRightInd w:val="0"/>
        <w:spacing w:after="0" w:line="360" w:lineRule="auto"/>
        <w:ind w:left="284" w:firstLine="0"/>
        <w:jc w:val="center"/>
        <w:rPr>
          <w:rFonts w:asciiTheme="minorHAnsi" w:eastAsiaTheme="minorHAnsi" w:hAnsiTheme="minorHAnsi" w:cs="gobCL-Light"/>
          <w:b/>
          <w:color w:val="auto"/>
          <w:szCs w:val="20"/>
          <w:lang w:val="es-CL" w:eastAsia="en-US" w:bidi="ar-SA"/>
        </w:rPr>
      </w:pPr>
      <w:r w:rsidRPr="002E5E2A">
        <w:rPr>
          <w:rFonts w:asciiTheme="minorHAnsi" w:eastAsiaTheme="minorHAnsi" w:hAnsiTheme="minorHAnsi" w:cs="gobCL-Light"/>
          <w:b/>
          <w:color w:val="auto"/>
          <w:szCs w:val="20"/>
          <w:lang w:val="es-CL" w:eastAsia="en-US" w:bidi="ar-SA"/>
        </w:rPr>
        <w:t>Plazo de 48 horas finalizado el ejercicio para el ingreso de respuestas en el Sistema de Evaluación Online en www.onemi.cl</w:t>
      </w:r>
    </w:p>
    <w:p w14:paraId="07325501" w14:textId="77777777" w:rsidR="00A55993" w:rsidRDefault="00A55993" w:rsidP="00A55993">
      <w:pPr>
        <w:autoSpaceDE w:val="0"/>
        <w:autoSpaceDN w:val="0"/>
        <w:adjustRightInd w:val="0"/>
        <w:spacing w:after="0" w:line="360" w:lineRule="auto"/>
        <w:jc w:val="left"/>
        <w:rPr>
          <w:rFonts w:asciiTheme="minorHAnsi" w:eastAsiaTheme="minorHAnsi" w:hAnsiTheme="minorHAnsi" w:cs="gobCL-Light"/>
          <w:color w:val="auto"/>
          <w:szCs w:val="20"/>
          <w:lang w:val="es-CL" w:eastAsia="en-US" w:bidi="ar-SA"/>
        </w:rPr>
      </w:pPr>
    </w:p>
    <w:p w14:paraId="30F3B811" w14:textId="77777777" w:rsidR="00DB4486" w:rsidRDefault="00DB4486" w:rsidP="00DB4486">
      <w:pPr>
        <w:rPr>
          <w:rFonts w:asciiTheme="minorHAnsi" w:eastAsiaTheme="minorHAnsi" w:hAnsiTheme="minorHAnsi" w:cs="gobCL-Light"/>
          <w:szCs w:val="20"/>
          <w:lang w:val="es-CL" w:eastAsia="en-US" w:bidi="ar-SA"/>
        </w:rPr>
      </w:pPr>
    </w:p>
    <w:p w14:paraId="10E94091" w14:textId="77777777" w:rsidR="00DB4486" w:rsidRDefault="00DB4486" w:rsidP="00DB4486">
      <w:pPr>
        <w:jc w:val="right"/>
        <w:rPr>
          <w:rFonts w:asciiTheme="minorHAnsi" w:eastAsiaTheme="minorHAnsi" w:hAnsiTheme="minorHAnsi" w:cs="gobCL-Light"/>
          <w:szCs w:val="20"/>
          <w:lang w:val="es-CL" w:eastAsia="en-US" w:bidi="ar-SA"/>
        </w:rPr>
      </w:pPr>
    </w:p>
    <w:p w14:paraId="5F5EACBA" w14:textId="77777777" w:rsidR="00DB4486" w:rsidRPr="00DB4486" w:rsidRDefault="00DB4486" w:rsidP="00DB4486">
      <w:pPr>
        <w:rPr>
          <w:rFonts w:asciiTheme="minorHAnsi" w:eastAsiaTheme="minorHAnsi" w:hAnsiTheme="minorHAnsi" w:cs="gobCL-Light"/>
          <w:szCs w:val="20"/>
          <w:lang w:val="es-CL" w:eastAsia="en-US" w:bidi="ar-SA"/>
        </w:rPr>
      </w:pPr>
    </w:p>
    <w:p w14:paraId="4E15424C" w14:textId="77777777" w:rsidR="00DB4486" w:rsidRPr="00DB4486" w:rsidRDefault="00DB4486">
      <w:pPr>
        <w:jc w:val="right"/>
        <w:rPr>
          <w:rFonts w:asciiTheme="minorHAnsi" w:eastAsiaTheme="minorHAnsi" w:hAnsiTheme="minorHAnsi" w:cs="gobCL-Light"/>
          <w:szCs w:val="20"/>
          <w:lang w:val="es-CL" w:eastAsia="en-US" w:bidi="ar-SA"/>
        </w:rPr>
      </w:pPr>
    </w:p>
    <w:sectPr w:rsidR="00DB4486" w:rsidRPr="00DB4486" w:rsidSect="000B2506">
      <w:type w:val="continuous"/>
      <w:pgSz w:w="12240" w:h="15840"/>
      <w:pgMar w:top="1417" w:right="1750" w:bottom="1417" w:left="1701"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6F25" w14:textId="77777777" w:rsidR="00FC42C8" w:rsidRDefault="00FC42C8" w:rsidP="00D744A2">
      <w:pPr>
        <w:spacing w:after="0" w:line="240" w:lineRule="auto"/>
      </w:pPr>
      <w:r>
        <w:separator/>
      </w:r>
    </w:p>
  </w:endnote>
  <w:endnote w:type="continuationSeparator" w:id="0">
    <w:p w14:paraId="24982A26" w14:textId="77777777" w:rsidR="00FC42C8" w:rsidRDefault="00FC42C8" w:rsidP="00D7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bCL-Light">
    <w:altName w:val="Calibri"/>
    <w:panose1 w:val="00000000000000000000"/>
    <w:charset w:val="00"/>
    <w:family w:val="swiss"/>
    <w:notTrueType/>
    <w:pitch w:val="default"/>
    <w:sig w:usb0="00000003" w:usb1="00000000" w:usb2="00000000" w:usb3="00000000" w:csb0="00000001" w:csb1="00000000"/>
  </w:font>
  <w:font w:name="gobCL-Bold">
    <w:altName w:val="Calibri"/>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3EBD" w14:textId="77777777" w:rsidR="00FC42C8" w:rsidRDefault="00FC42C8" w:rsidP="00D744A2">
      <w:pPr>
        <w:spacing w:after="0" w:line="240" w:lineRule="auto"/>
      </w:pPr>
      <w:r>
        <w:separator/>
      </w:r>
    </w:p>
  </w:footnote>
  <w:footnote w:type="continuationSeparator" w:id="0">
    <w:p w14:paraId="68F4044B" w14:textId="77777777" w:rsidR="00FC42C8" w:rsidRDefault="00FC42C8" w:rsidP="00D74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4AB9"/>
    <w:multiLevelType w:val="hybridMultilevel"/>
    <w:tmpl w:val="9FB0BE3A"/>
    <w:lvl w:ilvl="0" w:tplc="340A001B">
      <w:start w:val="1"/>
      <w:numFmt w:val="lowerRoman"/>
      <w:lvlText w:val="%1."/>
      <w:lvlJc w:val="right"/>
      <w:pPr>
        <w:ind w:left="8399" w:hanging="18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F53A28"/>
    <w:multiLevelType w:val="hybridMultilevel"/>
    <w:tmpl w:val="C10EDD20"/>
    <w:lvl w:ilvl="0" w:tplc="340A000F">
      <w:start w:val="1"/>
      <w:numFmt w:val="decimal"/>
      <w:lvlText w:val="%1."/>
      <w:lvlJc w:val="left"/>
      <w:pPr>
        <w:ind w:left="1506" w:hanging="360"/>
      </w:pPr>
    </w:lvl>
    <w:lvl w:ilvl="1" w:tplc="340A0019" w:tentative="1">
      <w:start w:val="1"/>
      <w:numFmt w:val="lowerLetter"/>
      <w:lvlText w:val="%2."/>
      <w:lvlJc w:val="left"/>
      <w:pPr>
        <w:ind w:left="2226" w:hanging="360"/>
      </w:pPr>
    </w:lvl>
    <w:lvl w:ilvl="2" w:tplc="340A001B" w:tentative="1">
      <w:start w:val="1"/>
      <w:numFmt w:val="lowerRoman"/>
      <w:lvlText w:val="%3."/>
      <w:lvlJc w:val="right"/>
      <w:pPr>
        <w:ind w:left="2946" w:hanging="180"/>
      </w:pPr>
    </w:lvl>
    <w:lvl w:ilvl="3" w:tplc="340A000F" w:tentative="1">
      <w:start w:val="1"/>
      <w:numFmt w:val="decimal"/>
      <w:lvlText w:val="%4."/>
      <w:lvlJc w:val="left"/>
      <w:pPr>
        <w:ind w:left="3666" w:hanging="360"/>
      </w:pPr>
    </w:lvl>
    <w:lvl w:ilvl="4" w:tplc="340A0019" w:tentative="1">
      <w:start w:val="1"/>
      <w:numFmt w:val="lowerLetter"/>
      <w:lvlText w:val="%5."/>
      <w:lvlJc w:val="left"/>
      <w:pPr>
        <w:ind w:left="4386" w:hanging="360"/>
      </w:pPr>
    </w:lvl>
    <w:lvl w:ilvl="5" w:tplc="340A001B" w:tentative="1">
      <w:start w:val="1"/>
      <w:numFmt w:val="lowerRoman"/>
      <w:lvlText w:val="%6."/>
      <w:lvlJc w:val="right"/>
      <w:pPr>
        <w:ind w:left="5106" w:hanging="180"/>
      </w:pPr>
    </w:lvl>
    <w:lvl w:ilvl="6" w:tplc="340A000F" w:tentative="1">
      <w:start w:val="1"/>
      <w:numFmt w:val="decimal"/>
      <w:lvlText w:val="%7."/>
      <w:lvlJc w:val="left"/>
      <w:pPr>
        <w:ind w:left="5826" w:hanging="360"/>
      </w:pPr>
    </w:lvl>
    <w:lvl w:ilvl="7" w:tplc="340A0019" w:tentative="1">
      <w:start w:val="1"/>
      <w:numFmt w:val="lowerLetter"/>
      <w:lvlText w:val="%8."/>
      <w:lvlJc w:val="left"/>
      <w:pPr>
        <w:ind w:left="6546" w:hanging="360"/>
      </w:pPr>
    </w:lvl>
    <w:lvl w:ilvl="8" w:tplc="340A001B" w:tentative="1">
      <w:start w:val="1"/>
      <w:numFmt w:val="lowerRoman"/>
      <w:lvlText w:val="%9."/>
      <w:lvlJc w:val="right"/>
      <w:pPr>
        <w:ind w:left="7266" w:hanging="180"/>
      </w:pPr>
    </w:lvl>
  </w:abstractNum>
  <w:abstractNum w:abstractNumId="2" w15:restartNumberingAfterBreak="0">
    <w:nsid w:val="0DBF102E"/>
    <w:multiLevelType w:val="hybridMultilevel"/>
    <w:tmpl w:val="ECC017E6"/>
    <w:lvl w:ilvl="0" w:tplc="988CCAF0">
      <w:start w:val="1"/>
      <w:numFmt w:val="decimal"/>
      <w:lvlText w:val="%1."/>
      <w:lvlJc w:val="left"/>
      <w:pPr>
        <w:ind w:left="1506" w:hanging="360"/>
      </w:pPr>
      <w:rPr>
        <w:b/>
      </w:rPr>
    </w:lvl>
    <w:lvl w:ilvl="1" w:tplc="340A0019" w:tentative="1">
      <w:start w:val="1"/>
      <w:numFmt w:val="lowerLetter"/>
      <w:lvlText w:val="%2."/>
      <w:lvlJc w:val="left"/>
      <w:pPr>
        <w:ind w:left="2226" w:hanging="360"/>
      </w:pPr>
    </w:lvl>
    <w:lvl w:ilvl="2" w:tplc="340A001B" w:tentative="1">
      <w:start w:val="1"/>
      <w:numFmt w:val="lowerRoman"/>
      <w:lvlText w:val="%3."/>
      <w:lvlJc w:val="right"/>
      <w:pPr>
        <w:ind w:left="2946" w:hanging="180"/>
      </w:pPr>
    </w:lvl>
    <w:lvl w:ilvl="3" w:tplc="340A000F" w:tentative="1">
      <w:start w:val="1"/>
      <w:numFmt w:val="decimal"/>
      <w:lvlText w:val="%4."/>
      <w:lvlJc w:val="left"/>
      <w:pPr>
        <w:ind w:left="3666" w:hanging="360"/>
      </w:pPr>
    </w:lvl>
    <w:lvl w:ilvl="4" w:tplc="340A0019" w:tentative="1">
      <w:start w:val="1"/>
      <w:numFmt w:val="lowerLetter"/>
      <w:lvlText w:val="%5."/>
      <w:lvlJc w:val="left"/>
      <w:pPr>
        <w:ind w:left="4386" w:hanging="360"/>
      </w:pPr>
    </w:lvl>
    <w:lvl w:ilvl="5" w:tplc="340A001B" w:tentative="1">
      <w:start w:val="1"/>
      <w:numFmt w:val="lowerRoman"/>
      <w:lvlText w:val="%6."/>
      <w:lvlJc w:val="right"/>
      <w:pPr>
        <w:ind w:left="5106" w:hanging="180"/>
      </w:pPr>
    </w:lvl>
    <w:lvl w:ilvl="6" w:tplc="340A000F" w:tentative="1">
      <w:start w:val="1"/>
      <w:numFmt w:val="decimal"/>
      <w:lvlText w:val="%7."/>
      <w:lvlJc w:val="left"/>
      <w:pPr>
        <w:ind w:left="5826" w:hanging="360"/>
      </w:pPr>
    </w:lvl>
    <w:lvl w:ilvl="7" w:tplc="340A0019" w:tentative="1">
      <w:start w:val="1"/>
      <w:numFmt w:val="lowerLetter"/>
      <w:lvlText w:val="%8."/>
      <w:lvlJc w:val="left"/>
      <w:pPr>
        <w:ind w:left="6546" w:hanging="360"/>
      </w:pPr>
    </w:lvl>
    <w:lvl w:ilvl="8" w:tplc="340A001B" w:tentative="1">
      <w:start w:val="1"/>
      <w:numFmt w:val="lowerRoman"/>
      <w:lvlText w:val="%9."/>
      <w:lvlJc w:val="right"/>
      <w:pPr>
        <w:ind w:left="7266" w:hanging="180"/>
      </w:pPr>
    </w:lvl>
  </w:abstractNum>
  <w:abstractNum w:abstractNumId="3" w15:restartNumberingAfterBreak="0">
    <w:nsid w:val="0EBC6514"/>
    <w:multiLevelType w:val="hybridMultilevel"/>
    <w:tmpl w:val="E2E05A24"/>
    <w:lvl w:ilvl="0" w:tplc="F2B226C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0F6555FA"/>
    <w:multiLevelType w:val="hybridMultilevel"/>
    <w:tmpl w:val="626C2EF4"/>
    <w:lvl w:ilvl="0" w:tplc="FFFFFFFF">
      <w:start w:val="1"/>
      <w:numFmt w:val="bullet"/>
      <w:lvlText w:val=""/>
      <w:lvlJc w:val="left"/>
      <w:pPr>
        <w:tabs>
          <w:tab w:val="num" w:pos="1776"/>
        </w:tabs>
        <w:ind w:left="1776" w:hanging="360"/>
      </w:pPr>
      <w:rPr>
        <w:rFonts w:ascii="Symbol" w:hAnsi="Symbol"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5" w15:restartNumberingAfterBreak="0">
    <w:nsid w:val="1A724DF6"/>
    <w:multiLevelType w:val="hybridMultilevel"/>
    <w:tmpl w:val="29120EA4"/>
    <w:lvl w:ilvl="0" w:tplc="988CCAF0">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AE203B3"/>
    <w:multiLevelType w:val="hybridMultilevel"/>
    <w:tmpl w:val="3B16294A"/>
    <w:lvl w:ilvl="0" w:tplc="988CCAF0">
      <w:start w:val="1"/>
      <w:numFmt w:val="decimal"/>
      <w:lvlText w:val="%1."/>
      <w:lvlJc w:val="left"/>
      <w:pPr>
        <w:ind w:left="1506" w:hanging="360"/>
      </w:pPr>
      <w:rPr>
        <w:b/>
      </w:rPr>
    </w:lvl>
    <w:lvl w:ilvl="1" w:tplc="340A0019" w:tentative="1">
      <w:start w:val="1"/>
      <w:numFmt w:val="lowerLetter"/>
      <w:lvlText w:val="%2."/>
      <w:lvlJc w:val="left"/>
      <w:pPr>
        <w:ind w:left="2226" w:hanging="360"/>
      </w:pPr>
    </w:lvl>
    <w:lvl w:ilvl="2" w:tplc="340A001B" w:tentative="1">
      <w:start w:val="1"/>
      <w:numFmt w:val="lowerRoman"/>
      <w:lvlText w:val="%3."/>
      <w:lvlJc w:val="right"/>
      <w:pPr>
        <w:ind w:left="2946" w:hanging="180"/>
      </w:pPr>
    </w:lvl>
    <w:lvl w:ilvl="3" w:tplc="340A000F" w:tentative="1">
      <w:start w:val="1"/>
      <w:numFmt w:val="decimal"/>
      <w:lvlText w:val="%4."/>
      <w:lvlJc w:val="left"/>
      <w:pPr>
        <w:ind w:left="3666" w:hanging="360"/>
      </w:pPr>
    </w:lvl>
    <w:lvl w:ilvl="4" w:tplc="340A0019" w:tentative="1">
      <w:start w:val="1"/>
      <w:numFmt w:val="lowerLetter"/>
      <w:lvlText w:val="%5."/>
      <w:lvlJc w:val="left"/>
      <w:pPr>
        <w:ind w:left="4386" w:hanging="360"/>
      </w:pPr>
    </w:lvl>
    <w:lvl w:ilvl="5" w:tplc="340A001B" w:tentative="1">
      <w:start w:val="1"/>
      <w:numFmt w:val="lowerRoman"/>
      <w:lvlText w:val="%6."/>
      <w:lvlJc w:val="right"/>
      <w:pPr>
        <w:ind w:left="5106" w:hanging="180"/>
      </w:pPr>
    </w:lvl>
    <w:lvl w:ilvl="6" w:tplc="340A000F" w:tentative="1">
      <w:start w:val="1"/>
      <w:numFmt w:val="decimal"/>
      <w:lvlText w:val="%7."/>
      <w:lvlJc w:val="left"/>
      <w:pPr>
        <w:ind w:left="5826" w:hanging="360"/>
      </w:pPr>
    </w:lvl>
    <w:lvl w:ilvl="7" w:tplc="340A0019" w:tentative="1">
      <w:start w:val="1"/>
      <w:numFmt w:val="lowerLetter"/>
      <w:lvlText w:val="%8."/>
      <w:lvlJc w:val="left"/>
      <w:pPr>
        <w:ind w:left="6546" w:hanging="360"/>
      </w:pPr>
    </w:lvl>
    <w:lvl w:ilvl="8" w:tplc="340A001B" w:tentative="1">
      <w:start w:val="1"/>
      <w:numFmt w:val="lowerRoman"/>
      <w:lvlText w:val="%9."/>
      <w:lvlJc w:val="right"/>
      <w:pPr>
        <w:ind w:left="7266" w:hanging="180"/>
      </w:pPr>
    </w:lvl>
  </w:abstractNum>
  <w:abstractNum w:abstractNumId="7" w15:restartNumberingAfterBreak="0">
    <w:nsid w:val="1E642CB7"/>
    <w:multiLevelType w:val="hybridMultilevel"/>
    <w:tmpl w:val="4C8E44E6"/>
    <w:lvl w:ilvl="0" w:tplc="F2B226C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205876FE"/>
    <w:multiLevelType w:val="hybridMultilevel"/>
    <w:tmpl w:val="9D6CDC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4B616C5"/>
    <w:multiLevelType w:val="hybridMultilevel"/>
    <w:tmpl w:val="3A1EF0B6"/>
    <w:lvl w:ilvl="0" w:tplc="41A60A46">
      <w:start w:val="1"/>
      <w:numFmt w:val="decimal"/>
      <w:lvlText w:val="%1)"/>
      <w:lvlJc w:val="left"/>
      <w:pPr>
        <w:ind w:left="1586" w:hanging="360"/>
      </w:pPr>
      <w:rPr>
        <w:b/>
        <w:color w:val="auto"/>
        <w:sz w:val="24"/>
        <w:szCs w:val="24"/>
      </w:rPr>
    </w:lvl>
    <w:lvl w:ilvl="1" w:tplc="340A0019" w:tentative="1">
      <w:start w:val="1"/>
      <w:numFmt w:val="lowerLetter"/>
      <w:lvlText w:val="%2."/>
      <w:lvlJc w:val="left"/>
      <w:pPr>
        <w:ind w:left="2306" w:hanging="360"/>
      </w:pPr>
    </w:lvl>
    <w:lvl w:ilvl="2" w:tplc="340A001B" w:tentative="1">
      <w:start w:val="1"/>
      <w:numFmt w:val="lowerRoman"/>
      <w:lvlText w:val="%3."/>
      <w:lvlJc w:val="right"/>
      <w:pPr>
        <w:ind w:left="3026" w:hanging="180"/>
      </w:pPr>
    </w:lvl>
    <w:lvl w:ilvl="3" w:tplc="340A000F" w:tentative="1">
      <w:start w:val="1"/>
      <w:numFmt w:val="decimal"/>
      <w:lvlText w:val="%4."/>
      <w:lvlJc w:val="left"/>
      <w:pPr>
        <w:ind w:left="3746" w:hanging="360"/>
      </w:pPr>
    </w:lvl>
    <w:lvl w:ilvl="4" w:tplc="340A0019" w:tentative="1">
      <w:start w:val="1"/>
      <w:numFmt w:val="lowerLetter"/>
      <w:lvlText w:val="%5."/>
      <w:lvlJc w:val="left"/>
      <w:pPr>
        <w:ind w:left="4466" w:hanging="360"/>
      </w:pPr>
    </w:lvl>
    <w:lvl w:ilvl="5" w:tplc="340A001B" w:tentative="1">
      <w:start w:val="1"/>
      <w:numFmt w:val="lowerRoman"/>
      <w:lvlText w:val="%6."/>
      <w:lvlJc w:val="right"/>
      <w:pPr>
        <w:ind w:left="5186" w:hanging="180"/>
      </w:pPr>
    </w:lvl>
    <w:lvl w:ilvl="6" w:tplc="340A000F" w:tentative="1">
      <w:start w:val="1"/>
      <w:numFmt w:val="decimal"/>
      <w:lvlText w:val="%7."/>
      <w:lvlJc w:val="left"/>
      <w:pPr>
        <w:ind w:left="5906" w:hanging="360"/>
      </w:pPr>
    </w:lvl>
    <w:lvl w:ilvl="7" w:tplc="340A0019" w:tentative="1">
      <w:start w:val="1"/>
      <w:numFmt w:val="lowerLetter"/>
      <w:lvlText w:val="%8."/>
      <w:lvlJc w:val="left"/>
      <w:pPr>
        <w:ind w:left="6626" w:hanging="360"/>
      </w:pPr>
    </w:lvl>
    <w:lvl w:ilvl="8" w:tplc="340A001B" w:tentative="1">
      <w:start w:val="1"/>
      <w:numFmt w:val="lowerRoman"/>
      <w:lvlText w:val="%9."/>
      <w:lvlJc w:val="right"/>
      <w:pPr>
        <w:ind w:left="7346" w:hanging="180"/>
      </w:pPr>
    </w:lvl>
  </w:abstractNum>
  <w:abstractNum w:abstractNumId="10" w15:restartNumberingAfterBreak="0">
    <w:nsid w:val="26CA4B42"/>
    <w:multiLevelType w:val="hybridMultilevel"/>
    <w:tmpl w:val="EFC28640"/>
    <w:lvl w:ilvl="0" w:tplc="F2B226C2">
      <w:start w:val="1"/>
      <w:numFmt w:val="decimal"/>
      <w:lvlText w:val="%1"/>
      <w:lvlJc w:val="left"/>
      <w:pPr>
        <w:ind w:left="866" w:hanging="360"/>
      </w:pPr>
      <w:rPr>
        <w:rFonts w:hint="default"/>
      </w:r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11" w15:restartNumberingAfterBreak="0">
    <w:nsid w:val="2809162C"/>
    <w:multiLevelType w:val="hybridMultilevel"/>
    <w:tmpl w:val="A4E8E28E"/>
    <w:lvl w:ilvl="0" w:tplc="F2B226C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28296E18"/>
    <w:multiLevelType w:val="hybridMultilevel"/>
    <w:tmpl w:val="2B76D64E"/>
    <w:lvl w:ilvl="0" w:tplc="FFFFFFFF">
      <w:start w:val="2"/>
      <w:numFmt w:val="lowerLetter"/>
      <w:lvlText w:val="%1)"/>
      <w:lvlJc w:val="left"/>
      <w:pPr>
        <w:tabs>
          <w:tab w:val="num" w:pos="1428"/>
        </w:tabs>
        <w:ind w:left="1428" w:hanging="360"/>
      </w:pPr>
      <w:rPr>
        <w:rFonts w:hint="default"/>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3" w15:restartNumberingAfterBreak="0">
    <w:nsid w:val="2AFD6459"/>
    <w:multiLevelType w:val="hybridMultilevel"/>
    <w:tmpl w:val="D21CFC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1844F93"/>
    <w:multiLevelType w:val="hybridMultilevel"/>
    <w:tmpl w:val="686C93BC"/>
    <w:lvl w:ilvl="0" w:tplc="16947F18">
      <w:start w:val="1"/>
      <w:numFmt w:val="lowerLetter"/>
      <w:lvlText w:val="%1)"/>
      <w:lvlJc w:val="left"/>
      <w:pPr>
        <w:tabs>
          <w:tab w:val="num" w:pos="1495"/>
        </w:tabs>
        <w:ind w:left="1495" w:hanging="360"/>
      </w:pPr>
      <w:rPr>
        <w:b/>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2452ED9"/>
    <w:multiLevelType w:val="hybridMultilevel"/>
    <w:tmpl w:val="FC20167A"/>
    <w:lvl w:ilvl="0" w:tplc="C8588F38">
      <w:start w:val="1"/>
      <w:numFmt w:val="decimal"/>
      <w:lvlText w:val="%1."/>
      <w:lvlJc w:val="left"/>
      <w:pPr>
        <w:ind w:left="4558" w:hanging="360"/>
      </w:pPr>
      <w:rPr>
        <w:b/>
      </w:rPr>
    </w:lvl>
    <w:lvl w:ilvl="1" w:tplc="340A0019" w:tentative="1">
      <w:start w:val="1"/>
      <w:numFmt w:val="lowerLetter"/>
      <w:lvlText w:val="%2."/>
      <w:lvlJc w:val="left"/>
      <w:pPr>
        <w:ind w:left="3359" w:hanging="360"/>
      </w:pPr>
    </w:lvl>
    <w:lvl w:ilvl="2" w:tplc="340A001B">
      <w:start w:val="1"/>
      <w:numFmt w:val="lowerRoman"/>
      <w:lvlText w:val="%3."/>
      <w:lvlJc w:val="right"/>
      <w:pPr>
        <w:ind w:left="4079" w:hanging="180"/>
      </w:pPr>
    </w:lvl>
    <w:lvl w:ilvl="3" w:tplc="340A000F" w:tentative="1">
      <w:start w:val="1"/>
      <w:numFmt w:val="decimal"/>
      <w:lvlText w:val="%4."/>
      <w:lvlJc w:val="left"/>
      <w:pPr>
        <w:ind w:left="4799" w:hanging="360"/>
      </w:pPr>
    </w:lvl>
    <w:lvl w:ilvl="4" w:tplc="340A0019" w:tentative="1">
      <w:start w:val="1"/>
      <w:numFmt w:val="lowerLetter"/>
      <w:lvlText w:val="%5."/>
      <w:lvlJc w:val="left"/>
      <w:pPr>
        <w:ind w:left="5519" w:hanging="360"/>
      </w:pPr>
    </w:lvl>
    <w:lvl w:ilvl="5" w:tplc="340A001B" w:tentative="1">
      <w:start w:val="1"/>
      <w:numFmt w:val="lowerRoman"/>
      <w:lvlText w:val="%6."/>
      <w:lvlJc w:val="right"/>
      <w:pPr>
        <w:ind w:left="6239" w:hanging="180"/>
      </w:pPr>
    </w:lvl>
    <w:lvl w:ilvl="6" w:tplc="340A000F" w:tentative="1">
      <w:start w:val="1"/>
      <w:numFmt w:val="decimal"/>
      <w:lvlText w:val="%7."/>
      <w:lvlJc w:val="left"/>
      <w:pPr>
        <w:ind w:left="6959" w:hanging="360"/>
      </w:pPr>
    </w:lvl>
    <w:lvl w:ilvl="7" w:tplc="340A0019" w:tentative="1">
      <w:start w:val="1"/>
      <w:numFmt w:val="lowerLetter"/>
      <w:lvlText w:val="%8."/>
      <w:lvlJc w:val="left"/>
      <w:pPr>
        <w:ind w:left="7679" w:hanging="360"/>
      </w:pPr>
    </w:lvl>
    <w:lvl w:ilvl="8" w:tplc="340A001B" w:tentative="1">
      <w:start w:val="1"/>
      <w:numFmt w:val="lowerRoman"/>
      <w:lvlText w:val="%9."/>
      <w:lvlJc w:val="right"/>
      <w:pPr>
        <w:ind w:left="8399" w:hanging="180"/>
      </w:pPr>
    </w:lvl>
  </w:abstractNum>
  <w:abstractNum w:abstractNumId="16" w15:restartNumberingAfterBreak="0">
    <w:nsid w:val="33CD7E01"/>
    <w:multiLevelType w:val="hybridMultilevel"/>
    <w:tmpl w:val="92B48A7C"/>
    <w:lvl w:ilvl="0" w:tplc="F2B226C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3F74414"/>
    <w:multiLevelType w:val="hybridMultilevel"/>
    <w:tmpl w:val="01FC879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45C760A"/>
    <w:multiLevelType w:val="hybridMultilevel"/>
    <w:tmpl w:val="3FC6F41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55424CB"/>
    <w:multiLevelType w:val="hybridMultilevel"/>
    <w:tmpl w:val="5EE010E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72A76AC"/>
    <w:multiLevelType w:val="hybridMultilevel"/>
    <w:tmpl w:val="4AE6C828"/>
    <w:lvl w:ilvl="0" w:tplc="988CCAF0">
      <w:start w:val="1"/>
      <w:numFmt w:val="decimal"/>
      <w:lvlText w:val="%1."/>
      <w:lvlJc w:val="left"/>
      <w:pPr>
        <w:ind w:left="786"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80E31D8"/>
    <w:multiLevelType w:val="hybridMultilevel"/>
    <w:tmpl w:val="9ACE45A4"/>
    <w:lvl w:ilvl="0" w:tplc="C8588F38">
      <w:start w:val="1"/>
      <w:numFmt w:val="decimal"/>
      <w:lvlText w:val="%1."/>
      <w:lvlJc w:val="left"/>
      <w:pPr>
        <w:ind w:left="6718" w:hanging="360"/>
      </w:pPr>
      <w:rPr>
        <w:b/>
      </w:rPr>
    </w:lvl>
    <w:lvl w:ilvl="1" w:tplc="340A0019" w:tentative="1">
      <w:start w:val="1"/>
      <w:numFmt w:val="lowerLetter"/>
      <w:lvlText w:val="%2."/>
      <w:lvlJc w:val="left"/>
      <w:pPr>
        <w:ind w:left="5519" w:hanging="360"/>
      </w:pPr>
    </w:lvl>
    <w:lvl w:ilvl="2" w:tplc="340A001B" w:tentative="1">
      <w:start w:val="1"/>
      <w:numFmt w:val="lowerRoman"/>
      <w:lvlText w:val="%3."/>
      <w:lvlJc w:val="right"/>
      <w:pPr>
        <w:ind w:left="6239" w:hanging="180"/>
      </w:pPr>
    </w:lvl>
    <w:lvl w:ilvl="3" w:tplc="340A000F" w:tentative="1">
      <w:start w:val="1"/>
      <w:numFmt w:val="decimal"/>
      <w:lvlText w:val="%4."/>
      <w:lvlJc w:val="left"/>
      <w:pPr>
        <w:ind w:left="6959" w:hanging="360"/>
      </w:pPr>
    </w:lvl>
    <w:lvl w:ilvl="4" w:tplc="340A0019" w:tentative="1">
      <w:start w:val="1"/>
      <w:numFmt w:val="lowerLetter"/>
      <w:lvlText w:val="%5."/>
      <w:lvlJc w:val="left"/>
      <w:pPr>
        <w:ind w:left="7679" w:hanging="360"/>
      </w:pPr>
    </w:lvl>
    <w:lvl w:ilvl="5" w:tplc="340A001B">
      <w:start w:val="1"/>
      <w:numFmt w:val="lowerRoman"/>
      <w:lvlText w:val="%6."/>
      <w:lvlJc w:val="right"/>
      <w:pPr>
        <w:ind w:left="8399" w:hanging="180"/>
      </w:pPr>
    </w:lvl>
    <w:lvl w:ilvl="6" w:tplc="340A000F" w:tentative="1">
      <w:start w:val="1"/>
      <w:numFmt w:val="decimal"/>
      <w:lvlText w:val="%7."/>
      <w:lvlJc w:val="left"/>
      <w:pPr>
        <w:ind w:left="9119" w:hanging="360"/>
      </w:pPr>
    </w:lvl>
    <w:lvl w:ilvl="7" w:tplc="340A0019" w:tentative="1">
      <w:start w:val="1"/>
      <w:numFmt w:val="lowerLetter"/>
      <w:lvlText w:val="%8."/>
      <w:lvlJc w:val="left"/>
      <w:pPr>
        <w:ind w:left="9839" w:hanging="360"/>
      </w:pPr>
    </w:lvl>
    <w:lvl w:ilvl="8" w:tplc="340A001B" w:tentative="1">
      <w:start w:val="1"/>
      <w:numFmt w:val="lowerRoman"/>
      <w:lvlText w:val="%9."/>
      <w:lvlJc w:val="right"/>
      <w:pPr>
        <w:ind w:left="10559" w:hanging="180"/>
      </w:pPr>
    </w:lvl>
  </w:abstractNum>
  <w:abstractNum w:abstractNumId="22" w15:restartNumberingAfterBreak="0">
    <w:nsid w:val="38303612"/>
    <w:multiLevelType w:val="hybridMultilevel"/>
    <w:tmpl w:val="03B808A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15:restartNumberingAfterBreak="0">
    <w:nsid w:val="3A0176FA"/>
    <w:multiLevelType w:val="hybridMultilevel"/>
    <w:tmpl w:val="68C6CC14"/>
    <w:lvl w:ilvl="0" w:tplc="340A0017">
      <w:start w:val="1"/>
      <w:numFmt w:val="lowerLetter"/>
      <w:lvlText w:val="%1)"/>
      <w:lvlJc w:val="left"/>
      <w:pPr>
        <w:ind w:left="2496" w:hanging="360"/>
      </w:pPr>
    </w:lvl>
    <w:lvl w:ilvl="1" w:tplc="340A0019" w:tentative="1">
      <w:start w:val="1"/>
      <w:numFmt w:val="lowerLetter"/>
      <w:lvlText w:val="%2."/>
      <w:lvlJc w:val="left"/>
      <w:pPr>
        <w:ind w:left="3216" w:hanging="360"/>
      </w:pPr>
    </w:lvl>
    <w:lvl w:ilvl="2" w:tplc="340A001B" w:tentative="1">
      <w:start w:val="1"/>
      <w:numFmt w:val="lowerRoman"/>
      <w:lvlText w:val="%3."/>
      <w:lvlJc w:val="right"/>
      <w:pPr>
        <w:ind w:left="3936" w:hanging="180"/>
      </w:pPr>
    </w:lvl>
    <w:lvl w:ilvl="3" w:tplc="340A000F" w:tentative="1">
      <w:start w:val="1"/>
      <w:numFmt w:val="decimal"/>
      <w:lvlText w:val="%4."/>
      <w:lvlJc w:val="left"/>
      <w:pPr>
        <w:ind w:left="4656" w:hanging="360"/>
      </w:pPr>
    </w:lvl>
    <w:lvl w:ilvl="4" w:tplc="340A0019" w:tentative="1">
      <w:start w:val="1"/>
      <w:numFmt w:val="lowerLetter"/>
      <w:lvlText w:val="%5."/>
      <w:lvlJc w:val="left"/>
      <w:pPr>
        <w:ind w:left="5376" w:hanging="360"/>
      </w:pPr>
    </w:lvl>
    <w:lvl w:ilvl="5" w:tplc="340A001B" w:tentative="1">
      <w:start w:val="1"/>
      <w:numFmt w:val="lowerRoman"/>
      <w:lvlText w:val="%6."/>
      <w:lvlJc w:val="right"/>
      <w:pPr>
        <w:ind w:left="6096" w:hanging="180"/>
      </w:pPr>
    </w:lvl>
    <w:lvl w:ilvl="6" w:tplc="340A000F" w:tentative="1">
      <w:start w:val="1"/>
      <w:numFmt w:val="decimal"/>
      <w:lvlText w:val="%7."/>
      <w:lvlJc w:val="left"/>
      <w:pPr>
        <w:ind w:left="6816" w:hanging="360"/>
      </w:pPr>
    </w:lvl>
    <w:lvl w:ilvl="7" w:tplc="340A0019" w:tentative="1">
      <w:start w:val="1"/>
      <w:numFmt w:val="lowerLetter"/>
      <w:lvlText w:val="%8."/>
      <w:lvlJc w:val="left"/>
      <w:pPr>
        <w:ind w:left="7536" w:hanging="360"/>
      </w:pPr>
    </w:lvl>
    <w:lvl w:ilvl="8" w:tplc="340A001B" w:tentative="1">
      <w:start w:val="1"/>
      <w:numFmt w:val="lowerRoman"/>
      <w:lvlText w:val="%9."/>
      <w:lvlJc w:val="right"/>
      <w:pPr>
        <w:ind w:left="8256" w:hanging="180"/>
      </w:pPr>
    </w:lvl>
  </w:abstractNum>
  <w:abstractNum w:abstractNumId="24" w15:restartNumberingAfterBreak="0">
    <w:nsid w:val="3CA83C7D"/>
    <w:multiLevelType w:val="hybridMultilevel"/>
    <w:tmpl w:val="5644C6DE"/>
    <w:lvl w:ilvl="0" w:tplc="B80AECD2">
      <w:start w:val="1"/>
      <w:numFmt w:val="lowerLetter"/>
      <w:lvlText w:val="%1)"/>
      <w:lvlJc w:val="left"/>
      <w:pPr>
        <w:ind w:left="1586" w:hanging="360"/>
      </w:pPr>
      <w:rPr>
        <w:b/>
      </w:rPr>
    </w:lvl>
    <w:lvl w:ilvl="1" w:tplc="340A0019" w:tentative="1">
      <w:start w:val="1"/>
      <w:numFmt w:val="lowerLetter"/>
      <w:lvlText w:val="%2."/>
      <w:lvlJc w:val="left"/>
      <w:pPr>
        <w:ind w:left="2306" w:hanging="360"/>
      </w:pPr>
    </w:lvl>
    <w:lvl w:ilvl="2" w:tplc="340A001B" w:tentative="1">
      <w:start w:val="1"/>
      <w:numFmt w:val="lowerRoman"/>
      <w:lvlText w:val="%3."/>
      <w:lvlJc w:val="right"/>
      <w:pPr>
        <w:ind w:left="3026" w:hanging="180"/>
      </w:pPr>
    </w:lvl>
    <w:lvl w:ilvl="3" w:tplc="340A000F" w:tentative="1">
      <w:start w:val="1"/>
      <w:numFmt w:val="decimal"/>
      <w:lvlText w:val="%4."/>
      <w:lvlJc w:val="left"/>
      <w:pPr>
        <w:ind w:left="3746" w:hanging="360"/>
      </w:pPr>
    </w:lvl>
    <w:lvl w:ilvl="4" w:tplc="340A0019" w:tentative="1">
      <w:start w:val="1"/>
      <w:numFmt w:val="lowerLetter"/>
      <w:lvlText w:val="%5."/>
      <w:lvlJc w:val="left"/>
      <w:pPr>
        <w:ind w:left="4466" w:hanging="360"/>
      </w:pPr>
    </w:lvl>
    <w:lvl w:ilvl="5" w:tplc="340A001B" w:tentative="1">
      <w:start w:val="1"/>
      <w:numFmt w:val="lowerRoman"/>
      <w:lvlText w:val="%6."/>
      <w:lvlJc w:val="right"/>
      <w:pPr>
        <w:ind w:left="5186" w:hanging="180"/>
      </w:pPr>
    </w:lvl>
    <w:lvl w:ilvl="6" w:tplc="340A000F" w:tentative="1">
      <w:start w:val="1"/>
      <w:numFmt w:val="decimal"/>
      <w:lvlText w:val="%7."/>
      <w:lvlJc w:val="left"/>
      <w:pPr>
        <w:ind w:left="5906" w:hanging="360"/>
      </w:pPr>
    </w:lvl>
    <w:lvl w:ilvl="7" w:tplc="340A0019" w:tentative="1">
      <w:start w:val="1"/>
      <w:numFmt w:val="lowerLetter"/>
      <w:lvlText w:val="%8."/>
      <w:lvlJc w:val="left"/>
      <w:pPr>
        <w:ind w:left="6626" w:hanging="360"/>
      </w:pPr>
    </w:lvl>
    <w:lvl w:ilvl="8" w:tplc="340A001B" w:tentative="1">
      <w:start w:val="1"/>
      <w:numFmt w:val="lowerRoman"/>
      <w:lvlText w:val="%9."/>
      <w:lvlJc w:val="right"/>
      <w:pPr>
        <w:ind w:left="7346" w:hanging="180"/>
      </w:pPr>
    </w:lvl>
  </w:abstractNum>
  <w:abstractNum w:abstractNumId="25" w15:restartNumberingAfterBreak="0">
    <w:nsid w:val="40276438"/>
    <w:multiLevelType w:val="hybridMultilevel"/>
    <w:tmpl w:val="E5B4B1FC"/>
    <w:lvl w:ilvl="0" w:tplc="F2B226C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 w15:restartNumberingAfterBreak="0">
    <w:nsid w:val="46FE4F96"/>
    <w:multiLevelType w:val="hybridMultilevel"/>
    <w:tmpl w:val="F08CBA4A"/>
    <w:lvl w:ilvl="0" w:tplc="988CCAF0">
      <w:start w:val="1"/>
      <w:numFmt w:val="decimal"/>
      <w:lvlText w:val="%1."/>
      <w:lvlJc w:val="left"/>
      <w:pPr>
        <w:ind w:left="1506" w:hanging="360"/>
      </w:pPr>
      <w:rPr>
        <w:b/>
      </w:rPr>
    </w:lvl>
    <w:lvl w:ilvl="1" w:tplc="340A0019" w:tentative="1">
      <w:start w:val="1"/>
      <w:numFmt w:val="lowerLetter"/>
      <w:lvlText w:val="%2."/>
      <w:lvlJc w:val="left"/>
      <w:pPr>
        <w:ind w:left="2226" w:hanging="360"/>
      </w:pPr>
    </w:lvl>
    <w:lvl w:ilvl="2" w:tplc="340A001B" w:tentative="1">
      <w:start w:val="1"/>
      <w:numFmt w:val="lowerRoman"/>
      <w:lvlText w:val="%3."/>
      <w:lvlJc w:val="right"/>
      <w:pPr>
        <w:ind w:left="2946" w:hanging="180"/>
      </w:pPr>
    </w:lvl>
    <w:lvl w:ilvl="3" w:tplc="340A000F" w:tentative="1">
      <w:start w:val="1"/>
      <w:numFmt w:val="decimal"/>
      <w:lvlText w:val="%4."/>
      <w:lvlJc w:val="left"/>
      <w:pPr>
        <w:ind w:left="3666" w:hanging="360"/>
      </w:pPr>
    </w:lvl>
    <w:lvl w:ilvl="4" w:tplc="340A0019" w:tentative="1">
      <w:start w:val="1"/>
      <w:numFmt w:val="lowerLetter"/>
      <w:lvlText w:val="%5."/>
      <w:lvlJc w:val="left"/>
      <w:pPr>
        <w:ind w:left="4386" w:hanging="360"/>
      </w:pPr>
    </w:lvl>
    <w:lvl w:ilvl="5" w:tplc="340A001B" w:tentative="1">
      <w:start w:val="1"/>
      <w:numFmt w:val="lowerRoman"/>
      <w:lvlText w:val="%6."/>
      <w:lvlJc w:val="right"/>
      <w:pPr>
        <w:ind w:left="5106" w:hanging="180"/>
      </w:pPr>
    </w:lvl>
    <w:lvl w:ilvl="6" w:tplc="340A000F" w:tentative="1">
      <w:start w:val="1"/>
      <w:numFmt w:val="decimal"/>
      <w:lvlText w:val="%7."/>
      <w:lvlJc w:val="left"/>
      <w:pPr>
        <w:ind w:left="5826" w:hanging="360"/>
      </w:pPr>
    </w:lvl>
    <w:lvl w:ilvl="7" w:tplc="340A0019" w:tentative="1">
      <w:start w:val="1"/>
      <w:numFmt w:val="lowerLetter"/>
      <w:lvlText w:val="%8."/>
      <w:lvlJc w:val="left"/>
      <w:pPr>
        <w:ind w:left="6546" w:hanging="360"/>
      </w:pPr>
    </w:lvl>
    <w:lvl w:ilvl="8" w:tplc="340A001B" w:tentative="1">
      <w:start w:val="1"/>
      <w:numFmt w:val="lowerRoman"/>
      <w:lvlText w:val="%9."/>
      <w:lvlJc w:val="right"/>
      <w:pPr>
        <w:ind w:left="7266" w:hanging="180"/>
      </w:pPr>
    </w:lvl>
  </w:abstractNum>
  <w:abstractNum w:abstractNumId="27" w15:restartNumberingAfterBreak="0">
    <w:nsid w:val="4C291576"/>
    <w:multiLevelType w:val="hybridMultilevel"/>
    <w:tmpl w:val="1540BB8A"/>
    <w:lvl w:ilvl="0" w:tplc="340A000F">
      <w:start w:val="1"/>
      <w:numFmt w:val="decimal"/>
      <w:lvlText w:val="%1."/>
      <w:lvlJc w:val="left"/>
      <w:pPr>
        <w:ind w:left="1350" w:hanging="360"/>
      </w:pPr>
    </w:lvl>
    <w:lvl w:ilvl="1" w:tplc="340A0019" w:tentative="1">
      <w:start w:val="1"/>
      <w:numFmt w:val="lowerLetter"/>
      <w:lvlText w:val="%2."/>
      <w:lvlJc w:val="left"/>
      <w:pPr>
        <w:ind w:left="2070" w:hanging="360"/>
      </w:pPr>
    </w:lvl>
    <w:lvl w:ilvl="2" w:tplc="340A001B" w:tentative="1">
      <w:start w:val="1"/>
      <w:numFmt w:val="lowerRoman"/>
      <w:lvlText w:val="%3."/>
      <w:lvlJc w:val="right"/>
      <w:pPr>
        <w:ind w:left="2790" w:hanging="180"/>
      </w:pPr>
    </w:lvl>
    <w:lvl w:ilvl="3" w:tplc="340A000F" w:tentative="1">
      <w:start w:val="1"/>
      <w:numFmt w:val="decimal"/>
      <w:lvlText w:val="%4."/>
      <w:lvlJc w:val="left"/>
      <w:pPr>
        <w:ind w:left="3510" w:hanging="360"/>
      </w:pPr>
    </w:lvl>
    <w:lvl w:ilvl="4" w:tplc="340A0019" w:tentative="1">
      <w:start w:val="1"/>
      <w:numFmt w:val="lowerLetter"/>
      <w:lvlText w:val="%5."/>
      <w:lvlJc w:val="left"/>
      <w:pPr>
        <w:ind w:left="4230" w:hanging="360"/>
      </w:pPr>
    </w:lvl>
    <w:lvl w:ilvl="5" w:tplc="340A001B" w:tentative="1">
      <w:start w:val="1"/>
      <w:numFmt w:val="lowerRoman"/>
      <w:lvlText w:val="%6."/>
      <w:lvlJc w:val="right"/>
      <w:pPr>
        <w:ind w:left="4950" w:hanging="180"/>
      </w:pPr>
    </w:lvl>
    <w:lvl w:ilvl="6" w:tplc="340A000F" w:tentative="1">
      <w:start w:val="1"/>
      <w:numFmt w:val="decimal"/>
      <w:lvlText w:val="%7."/>
      <w:lvlJc w:val="left"/>
      <w:pPr>
        <w:ind w:left="5670" w:hanging="360"/>
      </w:pPr>
    </w:lvl>
    <w:lvl w:ilvl="7" w:tplc="340A0019" w:tentative="1">
      <w:start w:val="1"/>
      <w:numFmt w:val="lowerLetter"/>
      <w:lvlText w:val="%8."/>
      <w:lvlJc w:val="left"/>
      <w:pPr>
        <w:ind w:left="6390" w:hanging="360"/>
      </w:pPr>
    </w:lvl>
    <w:lvl w:ilvl="8" w:tplc="340A001B" w:tentative="1">
      <w:start w:val="1"/>
      <w:numFmt w:val="lowerRoman"/>
      <w:lvlText w:val="%9."/>
      <w:lvlJc w:val="right"/>
      <w:pPr>
        <w:ind w:left="7110" w:hanging="180"/>
      </w:pPr>
    </w:lvl>
  </w:abstractNum>
  <w:abstractNum w:abstractNumId="28" w15:restartNumberingAfterBreak="0">
    <w:nsid w:val="4DC713A2"/>
    <w:multiLevelType w:val="hybridMultilevel"/>
    <w:tmpl w:val="6566786A"/>
    <w:lvl w:ilvl="0" w:tplc="C8588F38">
      <w:start w:val="1"/>
      <w:numFmt w:val="decimal"/>
      <w:lvlText w:val="%1."/>
      <w:lvlJc w:val="left"/>
      <w:pPr>
        <w:ind w:left="2639" w:hanging="360"/>
      </w:pPr>
      <w:rPr>
        <w:b/>
      </w:rPr>
    </w:lvl>
    <w:lvl w:ilvl="1" w:tplc="340A0019" w:tentative="1">
      <w:start w:val="1"/>
      <w:numFmt w:val="lowerLetter"/>
      <w:lvlText w:val="%2."/>
      <w:lvlJc w:val="left"/>
      <w:pPr>
        <w:ind w:left="3359" w:hanging="360"/>
      </w:pPr>
    </w:lvl>
    <w:lvl w:ilvl="2" w:tplc="340A001B" w:tentative="1">
      <w:start w:val="1"/>
      <w:numFmt w:val="lowerRoman"/>
      <w:lvlText w:val="%3."/>
      <w:lvlJc w:val="right"/>
      <w:pPr>
        <w:ind w:left="4079" w:hanging="180"/>
      </w:pPr>
    </w:lvl>
    <w:lvl w:ilvl="3" w:tplc="340A000F" w:tentative="1">
      <w:start w:val="1"/>
      <w:numFmt w:val="decimal"/>
      <w:lvlText w:val="%4."/>
      <w:lvlJc w:val="left"/>
      <w:pPr>
        <w:ind w:left="4799" w:hanging="360"/>
      </w:pPr>
    </w:lvl>
    <w:lvl w:ilvl="4" w:tplc="340A0019" w:tentative="1">
      <w:start w:val="1"/>
      <w:numFmt w:val="lowerLetter"/>
      <w:lvlText w:val="%5."/>
      <w:lvlJc w:val="left"/>
      <w:pPr>
        <w:ind w:left="5519" w:hanging="360"/>
      </w:pPr>
    </w:lvl>
    <w:lvl w:ilvl="5" w:tplc="340A001B" w:tentative="1">
      <w:start w:val="1"/>
      <w:numFmt w:val="lowerRoman"/>
      <w:lvlText w:val="%6."/>
      <w:lvlJc w:val="right"/>
      <w:pPr>
        <w:ind w:left="6239" w:hanging="180"/>
      </w:pPr>
    </w:lvl>
    <w:lvl w:ilvl="6" w:tplc="340A000F" w:tentative="1">
      <w:start w:val="1"/>
      <w:numFmt w:val="decimal"/>
      <w:lvlText w:val="%7."/>
      <w:lvlJc w:val="left"/>
      <w:pPr>
        <w:ind w:left="6959" w:hanging="360"/>
      </w:pPr>
    </w:lvl>
    <w:lvl w:ilvl="7" w:tplc="340A0019" w:tentative="1">
      <w:start w:val="1"/>
      <w:numFmt w:val="lowerLetter"/>
      <w:lvlText w:val="%8."/>
      <w:lvlJc w:val="left"/>
      <w:pPr>
        <w:ind w:left="7679" w:hanging="360"/>
      </w:pPr>
    </w:lvl>
    <w:lvl w:ilvl="8" w:tplc="340A001B" w:tentative="1">
      <w:start w:val="1"/>
      <w:numFmt w:val="lowerRoman"/>
      <w:lvlText w:val="%9."/>
      <w:lvlJc w:val="right"/>
      <w:pPr>
        <w:ind w:left="8399" w:hanging="180"/>
      </w:pPr>
    </w:lvl>
  </w:abstractNum>
  <w:abstractNum w:abstractNumId="29" w15:restartNumberingAfterBreak="0">
    <w:nsid w:val="4F65275D"/>
    <w:multiLevelType w:val="multilevel"/>
    <w:tmpl w:val="A34C3346"/>
    <w:lvl w:ilvl="0">
      <w:start w:val="1"/>
      <w:numFmt w:val="decimal"/>
      <w:lvlText w:val="4.%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4F872500"/>
    <w:multiLevelType w:val="hybridMultilevel"/>
    <w:tmpl w:val="B7769BCE"/>
    <w:lvl w:ilvl="0" w:tplc="CEE23B70">
      <w:start w:val="1"/>
      <w:numFmt w:val="decimal"/>
      <w:lvlText w:val="%1)"/>
      <w:lvlJc w:val="left"/>
      <w:pPr>
        <w:ind w:left="866" w:hanging="360"/>
      </w:pPr>
      <w:rPr>
        <w:b/>
      </w:r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31" w15:restartNumberingAfterBreak="0">
    <w:nsid w:val="509776CD"/>
    <w:multiLevelType w:val="hybridMultilevel"/>
    <w:tmpl w:val="C8D2C312"/>
    <w:lvl w:ilvl="0" w:tplc="41A60A46">
      <w:start w:val="1"/>
      <w:numFmt w:val="decimal"/>
      <w:lvlText w:val="%1)"/>
      <w:lvlJc w:val="left"/>
      <w:pPr>
        <w:ind w:left="928" w:hanging="360"/>
      </w:pPr>
      <w:rPr>
        <w:b/>
        <w:color w:val="auto"/>
        <w:sz w:val="24"/>
        <w:szCs w:val="24"/>
      </w:r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32" w15:restartNumberingAfterBreak="0">
    <w:nsid w:val="5278140B"/>
    <w:multiLevelType w:val="hybridMultilevel"/>
    <w:tmpl w:val="3DBE329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6427752"/>
    <w:multiLevelType w:val="hybridMultilevel"/>
    <w:tmpl w:val="B97EAA6C"/>
    <w:lvl w:ilvl="0" w:tplc="340A0011">
      <w:start w:val="1"/>
      <w:numFmt w:val="decimal"/>
      <w:lvlText w:val="%1)"/>
      <w:lvlJc w:val="left"/>
      <w:pPr>
        <w:ind w:left="1586" w:hanging="360"/>
      </w:pPr>
    </w:lvl>
    <w:lvl w:ilvl="1" w:tplc="340A0019" w:tentative="1">
      <w:start w:val="1"/>
      <w:numFmt w:val="lowerLetter"/>
      <w:lvlText w:val="%2."/>
      <w:lvlJc w:val="left"/>
      <w:pPr>
        <w:ind w:left="2306" w:hanging="360"/>
      </w:pPr>
    </w:lvl>
    <w:lvl w:ilvl="2" w:tplc="340A001B" w:tentative="1">
      <w:start w:val="1"/>
      <w:numFmt w:val="lowerRoman"/>
      <w:lvlText w:val="%3."/>
      <w:lvlJc w:val="right"/>
      <w:pPr>
        <w:ind w:left="3026" w:hanging="180"/>
      </w:pPr>
    </w:lvl>
    <w:lvl w:ilvl="3" w:tplc="340A000F" w:tentative="1">
      <w:start w:val="1"/>
      <w:numFmt w:val="decimal"/>
      <w:lvlText w:val="%4."/>
      <w:lvlJc w:val="left"/>
      <w:pPr>
        <w:ind w:left="3746" w:hanging="360"/>
      </w:pPr>
    </w:lvl>
    <w:lvl w:ilvl="4" w:tplc="340A0019" w:tentative="1">
      <w:start w:val="1"/>
      <w:numFmt w:val="lowerLetter"/>
      <w:lvlText w:val="%5."/>
      <w:lvlJc w:val="left"/>
      <w:pPr>
        <w:ind w:left="4466" w:hanging="360"/>
      </w:pPr>
    </w:lvl>
    <w:lvl w:ilvl="5" w:tplc="340A001B" w:tentative="1">
      <w:start w:val="1"/>
      <w:numFmt w:val="lowerRoman"/>
      <w:lvlText w:val="%6."/>
      <w:lvlJc w:val="right"/>
      <w:pPr>
        <w:ind w:left="5186" w:hanging="180"/>
      </w:pPr>
    </w:lvl>
    <w:lvl w:ilvl="6" w:tplc="340A000F" w:tentative="1">
      <w:start w:val="1"/>
      <w:numFmt w:val="decimal"/>
      <w:lvlText w:val="%7."/>
      <w:lvlJc w:val="left"/>
      <w:pPr>
        <w:ind w:left="5906" w:hanging="360"/>
      </w:pPr>
    </w:lvl>
    <w:lvl w:ilvl="7" w:tplc="340A0019" w:tentative="1">
      <w:start w:val="1"/>
      <w:numFmt w:val="lowerLetter"/>
      <w:lvlText w:val="%8."/>
      <w:lvlJc w:val="left"/>
      <w:pPr>
        <w:ind w:left="6626" w:hanging="360"/>
      </w:pPr>
    </w:lvl>
    <w:lvl w:ilvl="8" w:tplc="340A001B" w:tentative="1">
      <w:start w:val="1"/>
      <w:numFmt w:val="lowerRoman"/>
      <w:lvlText w:val="%9."/>
      <w:lvlJc w:val="right"/>
      <w:pPr>
        <w:ind w:left="7346" w:hanging="180"/>
      </w:pPr>
    </w:lvl>
  </w:abstractNum>
  <w:abstractNum w:abstractNumId="34" w15:restartNumberingAfterBreak="0">
    <w:nsid w:val="57CC64A1"/>
    <w:multiLevelType w:val="hybridMultilevel"/>
    <w:tmpl w:val="34DE926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5AD729B1"/>
    <w:multiLevelType w:val="hybridMultilevel"/>
    <w:tmpl w:val="1A3A95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DDF04F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3760002"/>
    <w:multiLevelType w:val="hybridMultilevel"/>
    <w:tmpl w:val="F896166A"/>
    <w:lvl w:ilvl="0" w:tplc="F2B226C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8" w15:restartNumberingAfterBreak="0">
    <w:nsid w:val="65025955"/>
    <w:multiLevelType w:val="hybridMultilevel"/>
    <w:tmpl w:val="46F0EE10"/>
    <w:lvl w:ilvl="0" w:tplc="9D8687B4">
      <w:start w:val="1"/>
      <w:numFmt w:val="lowerLetter"/>
      <w:lvlText w:val="%1)"/>
      <w:lvlJc w:val="left"/>
      <w:pPr>
        <w:tabs>
          <w:tab w:val="num" w:pos="502"/>
        </w:tabs>
        <w:ind w:left="502" w:hanging="360"/>
      </w:pPr>
      <w:rPr>
        <w:rFonts w:hint="default"/>
        <w:b/>
      </w:rPr>
    </w:lvl>
    <w:lvl w:ilvl="1" w:tplc="FFFFFFFF" w:tentative="1">
      <w:start w:val="1"/>
      <w:numFmt w:val="lowerLetter"/>
      <w:lvlText w:val="%2."/>
      <w:lvlJc w:val="left"/>
      <w:pPr>
        <w:tabs>
          <w:tab w:val="num" w:pos="2496"/>
        </w:tabs>
        <w:ind w:left="2496" w:hanging="360"/>
      </w:pPr>
    </w:lvl>
    <w:lvl w:ilvl="2" w:tplc="FFFFFFFF" w:tentative="1">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39" w15:restartNumberingAfterBreak="0">
    <w:nsid w:val="67F625A2"/>
    <w:multiLevelType w:val="hybridMultilevel"/>
    <w:tmpl w:val="CCCEA512"/>
    <w:lvl w:ilvl="0" w:tplc="F2B226C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 w15:restartNumberingAfterBreak="0">
    <w:nsid w:val="721E4183"/>
    <w:multiLevelType w:val="hybridMultilevel"/>
    <w:tmpl w:val="F88EFEAC"/>
    <w:lvl w:ilvl="0" w:tplc="F2B226C2">
      <w:start w:val="1"/>
      <w:numFmt w:val="decimal"/>
      <w:lvlText w:val="%1"/>
      <w:lvlJc w:val="left"/>
      <w:pPr>
        <w:ind w:left="866" w:hanging="360"/>
      </w:pPr>
      <w:rPr>
        <w:rFonts w:hint="default"/>
      </w:r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41" w15:restartNumberingAfterBreak="0">
    <w:nsid w:val="76A9031A"/>
    <w:multiLevelType w:val="hybridMultilevel"/>
    <w:tmpl w:val="79F06954"/>
    <w:lvl w:ilvl="0" w:tplc="F2B226C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2" w15:restartNumberingAfterBreak="0">
    <w:nsid w:val="7BB778B1"/>
    <w:multiLevelType w:val="hybridMultilevel"/>
    <w:tmpl w:val="0CE61580"/>
    <w:lvl w:ilvl="0" w:tplc="2F6CB6B6">
      <w:start w:val="1"/>
      <w:numFmt w:val="lowerLetter"/>
      <w:lvlText w:val="%1)"/>
      <w:lvlJc w:val="left"/>
      <w:pPr>
        <w:tabs>
          <w:tab w:val="num" w:pos="1428"/>
        </w:tabs>
        <w:ind w:left="1428" w:hanging="360"/>
      </w:pPr>
      <w:rPr>
        <w:b/>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43" w15:restartNumberingAfterBreak="0">
    <w:nsid w:val="7BFA7B9F"/>
    <w:multiLevelType w:val="hybridMultilevel"/>
    <w:tmpl w:val="BC882BF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7D591725"/>
    <w:multiLevelType w:val="hybridMultilevel"/>
    <w:tmpl w:val="A3EAEB3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DC2519C"/>
    <w:multiLevelType w:val="hybridMultilevel"/>
    <w:tmpl w:val="1A08054A"/>
    <w:lvl w:ilvl="0" w:tplc="F2B226C2">
      <w:start w:val="1"/>
      <w:numFmt w:val="decimal"/>
      <w:lvlText w:val="%1"/>
      <w:lvlJc w:val="left"/>
      <w:pPr>
        <w:ind w:left="2639" w:hanging="360"/>
      </w:pPr>
      <w:rPr>
        <w:rFonts w:hint="default"/>
      </w:rPr>
    </w:lvl>
    <w:lvl w:ilvl="1" w:tplc="340A0019" w:tentative="1">
      <w:start w:val="1"/>
      <w:numFmt w:val="lowerLetter"/>
      <w:lvlText w:val="%2."/>
      <w:lvlJc w:val="left"/>
      <w:pPr>
        <w:ind w:left="3359" w:hanging="360"/>
      </w:pPr>
    </w:lvl>
    <w:lvl w:ilvl="2" w:tplc="340A001B" w:tentative="1">
      <w:start w:val="1"/>
      <w:numFmt w:val="lowerRoman"/>
      <w:lvlText w:val="%3."/>
      <w:lvlJc w:val="right"/>
      <w:pPr>
        <w:ind w:left="4079" w:hanging="180"/>
      </w:pPr>
    </w:lvl>
    <w:lvl w:ilvl="3" w:tplc="340A000F" w:tentative="1">
      <w:start w:val="1"/>
      <w:numFmt w:val="decimal"/>
      <w:lvlText w:val="%4."/>
      <w:lvlJc w:val="left"/>
      <w:pPr>
        <w:ind w:left="4799" w:hanging="360"/>
      </w:pPr>
    </w:lvl>
    <w:lvl w:ilvl="4" w:tplc="340A0019" w:tentative="1">
      <w:start w:val="1"/>
      <w:numFmt w:val="lowerLetter"/>
      <w:lvlText w:val="%5."/>
      <w:lvlJc w:val="left"/>
      <w:pPr>
        <w:ind w:left="5519" w:hanging="360"/>
      </w:pPr>
    </w:lvl>
    <w:lvl w:ilvl="5" w:tplc="340A001B" w:tentative="1">
      <w:start w:val="1"/>
      <w:numFmt w:val="lowerRoman"/>
      <w:lvlText w:val="%6."/>
      <w:lvlJc w:val="right"/>
      <w:pPr>
        <w:ind w:left="6239" w:hanging="180"/>
      </w:pPr>
    </w:lvl>
    <w:lvl w:ilvl="6" w:tplc="340A000F" w:tentative="1">
      <w:start w:val="1"/>
      <w:numFmt w:val="decimal"/>
      <w:lvlText w:val="%7."/>
      <w:lvlJc w:val="left"/>
      <w:pPr>
        <w:ind w:left="6959" w:hanging="360"/>
      </w:pPr>
    </w:lvl>
    <w:lvl w:ilvl="7" w:tplc="340A0019" w:tentative="1">
      <w:start w:val="1"/>
      <w:numFmt w:val="lowerLetter"/>
      <w:lvlText w:val="%8."/>
      <w:lvlJc w:val="left"/>
      <w:pPr>
        <w:ind w:left="7679" w:hanging="360"/>
      </w:pPr>
    </w:lvl>
    <w:lvl w:ilvl="8" w:tplc="340A001B" w:tentative="1">
      <w:start w:val="1"/>
      <w:numFmt w:val="lowerRoman"/>
      <w:lvlText w:val="%9."/>
      <w:lvlJc w:val="right"/>
      <w:pPr>
        <w:ind w:left="8399" w:hanging="180"/>
      </w:pPr>
    </w:lvl>
  </w:abstractNum>
  <w:num w:numId="1" w16cid:durableId="1931428637">
    <w:abstractNumId w:val="17"/>
  </w:num>
  <w:num w:numId="2" w16cid:durableId="584265357">
    <w:abstractNumId w:val="13"/>
  </w:num>
  <w:num w:numId="3" w16cid:durableId="131216232">
    <w:abstractNumId w:val="5"/>
  </w:num>
  <w:num w:numId="4" w16cid:durableId="2122412580">
    <w:abstractNumId w:val="8"/>
  </w:num>
  <w:num w:numId="5" w16cid:durableId="39256307">
    <w:abstractNumId w:val="44"/>
  </w:num>
  <w:num w:numId="6" w16cid:durableId="1347901003">
    <w:abstractNumId w:val="20"/>
  </w:num>
  <w:num w:numId="7" w16cid:durableId="1342203315">
    <w:abstractNumId w:val="27"/>
  </w:num>
  <w:num w:numId="8" w16cid:durableId="1388799407">
    <w:abstractNumId w:val="16"/>
  </w:num>
  <w:num w:numId="9" w16cid:durableId="1493569475">
    <w:abstractNumId w:val="25"/>
  </w:num>
  <w:num w:numId="10" w16cid:durableId="1232545789">
    <w:abstractNumId w:val="3"/>
  </w:num>
  <w:num w:numId="11" w16cid:durableId="2027901312">
    <w:abstractNumId w:val="11"/>
  </w:num>
  <w:num w:numId="12" w16cid:durableId="1741443076">
    <w:abstractNumId w:val="37"/>
  </w:num>
  <w:num w:numId="13" w16cid:durableId="1327171325">
    <w:abstractNumId w:val="39"/>
  </w:num>
  <w:num w:numId="14" w16cid:durableId="810751235">
    <w:abstractNumId w:val="41"/>
  </w:num>
  <w:num w:numId="15" w16cid:durableId="1182207199">
    <w:abstractNumId w:val="7"/>
  </w:num>
  <w:num w:numId="16" w16cid:durableId="2046784811">
    <w:abstractNumId w:val="22"/>
  </w:num>
  <w:num w:numId="17" w16cid:durableId="715742294">
    <w:abstractNumId w:val="1"/>
  </w:num>
  <w:num w:numId="18" w16cid:durableId="1458063892">
    <w:abstractNumId w:val="6"/>
  </w:num>
  <w:num w:numId="19" w16cid:durableId="1434475327">
    <w:abstractNumId w:val="26"/>
  </w:num>
  <w:num w:numId="20" w16cid:durableId="32855002">
    <w:abstractNumId w:val="2"/>
  </w:num>
  <w:num w:numId="21" w16cid:durableId="1668751869">
    <w:abstractNumId w:val="45"/>
  </w:num>
  <w:num w:numId="22" w16cid:durableId="1850485580">
    <w:abstractNumId w:val="28"/>
  </w:num>
  <w:num w:numId="23" w16cid:durableId="1764958673">
    <w:abstractNumId w:val="15"/>
  </w:num>
  <w:num w:numId="24" w16cid:durableId="501550660">
    <w:abstractNumId w:val="21"/>
  </w:num>
  <w:num w:numId="25" w16cid:durableId="1706297301">
    <w:abstractNumId w:val="0"/>
  </w:num>
  <w:num w:numId="26" w16cid:durableId="1274751328">
    <w:abstractNumId w:val="40"/>
  </w:num>
  <w:num w:numId="27" w16cid:durableId="1294211958">
    <w:abstractNumId w:val="10"/>
  </w:num>
  <w:num w:numId="28" w16cid:durableId="1756516152">
    <w:abstractNumId w:val="30"/>
  </w:num>
  <w:num w:numId="29" w16cid:durableId="136841038">
    <w:abstractNumId w:val="29"/>
  </w:num>
  <w:num w:numId="30" w16cid:durableId="967010579">
    <w:abstractNumId w:val="33"/>
  </w:num>
  <w:num w:numId="31" w16cid:durableId="148403524">
    <w:abstractNumId w:val="31"/>
  </w:num>
  <w:num w:numId="32" w16cid:durableId="305014873">
    <w:abstractNumId w:val="35"/>
  </w:num>
  <w:num w:numId="33" w16cid:durableId="1546209445">
    <w:abstractNumId w:val="24"/>
  </w:num>
  <w:num w:numId="34" w16cid:durableId="269893919">
    <w:abstractNumId w:val="12"/>
  </w:num>
  <w:num w:numId="35" w16cid:durableId="2019312333">
    <w:abstractNumId w:val="42"/>
  </w:num>
  <w:num w:numId="36" w16cid:durableId="1688292788">
    <w:abstractNumId w:val="14"/>
  </w:num>
  <w:num w:numId="37" w16cid:durableId="652029703">
    <w:abstractNumId w:val="32"/>
  </w:num>
  <w:num w:numId="38" w16cid:durableId="1010063603">
    <w:abstractNumId w:val="36"/>
  </w:num>
  <w:num w:numId="39" w16cid:durableId="1097408018">
    <w:abstractNumId w:val="4"/>
  </w:num>
  <w:num w:numId="40" w16cid:durableId="930698264">
    <w:abstractNumId w:val="23"/>
  </w:num>
  <w:num w:numId="41" w16cid:durableId="1887788990">
    <w:abstractNumId w:val="38"/>
  </w:num>
  <w:num w:numId="42" w16cid:durableId="809591859">
    <w:abstractNumId w:val="9"/>
  </w:num>
  <w:num w:numId="43" w16cid:durableId="2041857071">
    <w:abstractNumId w:val="34"/>
  </w:num>
  <w:num w:numId="44" w16cid:durableId="237787019">
    <w:abstractNumId w:val="19"/>
  </w:num>
  <w:num w:numId="45" w16cid:durableId="2109500695">
    <w:abstractNumId w:val="18"/>
  </w:num>
  <w:num w:numId="46" w16cid:durableId="87053830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7B"/>
    <w:rsid w:val="00013AA4"/>
    <w:rsid w:val="000143F6"/>
    <w:rsid w:val="00023ADB"/>
    <w:rsid w:val="00030ED3"/>
    <w:rsid w:val="00042F8D"/>
    <w:rsid w:val="0005479C"/>
    <w:rsid w:val="000657E0"/>
    <w:rsid w:val="00074F34"/>
    <w:rsid w:val="000A1858"/>
    <w:rsid w:val="000B1DCD"/>
    <w:rsid w:val="000B2506"/>
    <w:rsid w:val="000C37F8"/>
    <w:rsid w:val="000D397A"/>
    <w:rsid w:val="000D7666"/>
    <w:rsid w:val="000E23F2"/>
    <w:rsid w:val="0013046C"/>
    <w:rsid w:val="0013096F"/>
    <w:rsid w:val="00131993"/>
    <w:rsid w:val="00155D65"/>
    <w:rsid w:val="00170C80"/>
    <w:rsid w:val="001A1835"/>
    <w:rsid w:val="001B31FE"/>
    <w:rsid w:val="001C50B4"/>
    <w:rsid w:val="001E2CF2"/>
    <w:rsid w:val="001E6384"/>
    <w:rsid w:val="0020613F"/>
    <w:rsid w:val="00207FFC"/>
    <w:rsid w:val="00217FD5"/>
    <w:rsid w:val="002243C7"/>
    <w:rsid w:val="0022451D"/>
    <w:rsid w:val="002444A6"/>
    <w:rsid w:val="002548EC"/>
    <w:rsid w:val="0029130A"/>
    <w:rsid w:val="00293A79"/>
    <w:rsid w:val="002B2136"/>
    <w:rsid w:val="002B3400"/>
    <w:rsid w:val="002D01A9"/>
    <w:rsid w:val="002D0239"/>
    <w:rsid w:val="002E5E2A"/>
    <w:rsid w:val="0030648C"/>
    <w:rsid w:val="00310AD5"/>
    <w:rsid w:val="00320349"/>
    <w:rsid w:val="00340625"/>
    <w:rsid w:val="00376CA9"/>
    <w:rsid w:val="00395020"/>
    <w:rsid w:val="003A71AC"/>
    <w:rsid w:val="003B05B3"/>
    <w:rsid w:val="003D592F"/>
    <w:rsid w:val="003F456B"/>
    <w:rsid w:val="00415813"/>
    <w:rsid w:val="004420EC"/>
    <w:rsid w:val="00446DD0"/>
    <w:rsid w:val="00457EA7"/>
    <w:rsid w:val="0047448D"/>
    <w:rsid w:val="004870B7"/>
    <w:rsid w:val="00490967"/>
    <w:rsid w:val="004A670A"/>
    <w:rsid w:val="00521E01"/>
    <w:rsid w:val="00525DB8"/>
    <w:rsid w:val="00560EA1"/>
    <w:rsid w:val="005654EA"/>
    <w:rsid w:val="005843BB"/>
    <w:rsid w:val="0059154C"/>
    <w:rsid w:val="005A3225"/>
    <w:rsid w:val="005A5617"/>
    <w:rsid w:val="005B749F"/>
    <w:rsid w:val="005C4A00"/>
    <w:rsid w:val="00614ACD"/>
    <w:rsid w:val="00623BCC"/>
    <w:rsid w:val="00640C13"/>
    <w:rsid w:val="00641642"/>
    <w:rsid w:val="00647D83"/>
    <w:rsid w:val="00675F5D"/>
    <w:rsid w:val="006C6F54"/>
    <w:rsid w:val="006E58E7"/>
    <w:rsid w:val="006E5EF5"/>
    <w:rsid w:val="006F71EE"/>
    <w:rsid w:val="00710D8A"/>
    <w:rsid w:val="00716BEB"/>
    <w:rsid w:val="00716D0C"/>
    <w:rsid w:val="00730C7E"/>
    <w:rsid w:val="00742A30"/>
    <w:rsid w:val="007450E0"/>
    <w:rsid w:val="007604A7"/>
    <w:rsid w:val="00785897"/>
    <w:rsid w:val="007938D5"/>
    <w:rsid w:val="007A7AAF"/>
    <w:rsid w:val="007B0D33"/>
    <w:rsid w:val="007B4700"/>
    <w:rsid w:val="007B5CC0"/>
    <w:rsid w:val="007C7123"/>
    <w:rsid w:val="007D552A"/>
    <w:rsid w:val="007E58A7"/>
    <w:rsid w:val="00820C44"/>
    <w:rsid w:val="00825F1C"/>
    <w:rsid w:val="00834138"/>
    <w:rsid w:val="00834725"/>
    <w:rsid w:val="00835C0A"/>
    <w:rsid w:val="00847A86"/>
    <w:rsid w:val="00847FC8"/>
    <w:rsid w:val="00850060"/>
    <w:rsid w:val="008728AE"/>
    <w:rsid w:val="00873B77"/>
    <w:rsid w:val="008925FD"/>
    <w:rsid w:val="008A13F8"/>
    <w:rsid w:val="008C44B8"/>
    <w:rsid w:val="008E5444"/>
    <w:rsid w:val="008F705E"/>
    <w:rsid w:val="0095058A"/>
    <w:rsid w:val="009578A1"/>
    <w:rsid w:val="00960E7B"/>
    <w:rsid w:val="009727CA"/>
    <w:rsid w:val="009803ED"/>
    <w:rsid w:val="00982E91"/>
    <w:rsid w:val="009B2DC0"/>
    <w:rsid w:val="009B2F04"/>
    <w:rsid w:val="009E2FC7"/>
    <w:rsid w:val="009E4614"/>
    <w:rsid w:val="009F1DDD"/>
    <w:rsid w:val="00A40BC8"/>
    <w:rsid w:val="00A40D34"/>
    <w:rsid w:val="00A55993"/>
    <w:rsid w:val="00A80188"/>
    <w:rsid w:val="00A84C33"/>
    <w:rsid w:val="00AA6EA7"/>
    <w:rsid w:val="00AB2735"/>
    <w:rsid w:val="00AD3191"/>
    <w:rsid w:val="00AD48D8"/>
    <w:rsid w:val="00AE3CC1"/>
    <w:rsid w:val="00AF19ED"/>
    <w:rsid w:val="00AF3452"/>
    <w:rsid w:val="00AF3CCE"/>
    <w:rsid w:val="00B024D7"/>
    <w:rsid w:val="00B06B5F"/>
    <w:rsid w:val="00B11EEF"/>
    <w:rsid w:val="00B26EA4"/>
    <w:rsid w:val="00B51E3F"/>
    <w:rsid w:val="00B61D04"/>
    <w:rsid w:val="00B65FAA"/>
    <w:rsid w:val="00B77B2E"/>
    <w:rsid w:val="00B92BE1"/>
    <w:rsid w:val="00BA0A87"/>
    <w:rsid w:val="00BA7691"/>
    <w:rsid w:val="00BD3124"/>
    <w:rsid w:val="00C002D1"/>
    <w:rsid w:val="00C36533"/>
    <w:rsid w:val="00C40165"/>
    <w:rsid w:val="00C64B93"/>
    <w:rsid w:val="00C66A00"/>
    <w:rsid w:val="00C721B5"/>
    <w:rsid w:val="00C83733"/>
    <w:rsid w:val="00C84AB3"/>
    <w:rsid w:val="00CB0653"/>
    <w:rsid w:val="00CB2904"/>
    <w:rsid w:val="00CD69DD"/>
    <w:rsid w:val="00CE1872"/>
    <w:rsid w:val="00D07E83"/>
    <w:rsid w:val="00D2459C"/>
    <w:rsid w:val="00D26C7B"/>
    <w:rsid w:val="00D27623"/>
    <w:rsid w:val="00D32DBA"/>
    <w:rsid w:val="00D337E0"/>
    <w:rsid w:val="00D367E3"/>
    <w:rsid w:val="00D41CF7"/>
    <w:rsid w:val="00D41EAD"/>
    <w:rsid w:val="00D5052D"/>
    <w:rsid w:val="00D50E06"/>
    <w:rsid w:val="00D65678"/>
    <w:rsid w:val="00D740F0"/>
    <w:rsid w:val="00D744A2"/>
    <w:rsid w:val="00D9511D"/>
    <w:rsid w:val="00D97F94"/>
    <w:rsid w:val="00DA49FC"/>
    <w:rsid w:val="00DB10AB"/>
    <w:rsid w:val="00DB3C0A"/>
    <w:rsid w:val="00DB4486"/>
    <w:rsid w:val="00DB6E6E"/>
    <w:rsid w:val="00DD5192"/>
    <w:rsid w:val="00DE5DFE"/>
    <w:rsid w:val="00DF554E"/>
    <w:rsid w:val="00E16D37"/>
    <w:rsid w:val="00E179E4"/>
    <w:rsid w:val="00E26819"/>
    <w:rsid w:val="00E418B4"/>
    <w:rsid w:val="00E42B88"/>
    <w:rsid w:val="00E55330"/>
    <w:rsid w:val="00E55E2A"/>
    <w:rsid w:val="00E75597"/>
    <w:rsid w:val="00EB359A"/>
    <w:rsid w:val="00EB5492"/>
    <w:rsid w:val="00EB5EBC"/>
    <w:rsid w:val="00EC654C"/>
    <w:rsid w:val="00EE75EB"/>
    <w:rsid w:val="00F002E9"/>
    <w:rsid w:val="00F07268"/>
    <w:rsid w:val="00F13C45"/>
    <w:rsid w:val="00F24100"/>
    <w:rsid w:val="00F40D06"/>
    <w:rsid w:val="00F53285"/>
    <w:rsid w:val="00F63339"/>
    <w:rsid w:val="00F63737"/>
    <w:rsid w:val="00FC42C8"/>
    <w:rsid w:val="00FD7A5E"/>
    <w:rsid w:val="00FE11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AB3619"/>
  <w15:docId w15:val="{E69D62F1-8918-401B-84DD-6EF30B41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C7B"/>
    <w:pPr>
      <w:spacing w:after="230" w:line="248" w:lineRule="auto"/>
      <w:ind w:left="1915" w:firstLine="4"/>
    </w:pPr>
    <w:rPr>
      <w:rFonts w:ascii="Calibri" w:eastAsia="Calibri" w:hAnsi="Calibri" w:cs="Calibri"/>
      <w:color w:val="4F4D53"/>
      <w:sz w:val="20"/>
      <w:lang w:val="es-ES" w:eastAsia="es-ES" w:bidi="es-ES"/>
    </w:rPr>
  </w:style>
  <w:style w:type="paragraph" w:styleId="Ttulo3">
    <w:name w:val="heading 3"/>
    <w:basedOn w:val="Normal"/>
    <w:next w:val="Normal"/>
    <w:link w:val="Ttulo3Car"/>
    <w:qFormat/>
    <w:rsid w:val="00C36533"/>
    <w:pPr>
      <w:keepNext/>
      <w:spacing w:after="0" w:line="240" w:lineRule="auto"/>
      <w:ind w:left="0" w:firstLine="0"/>
      <w:jc w:val="center"/>
      <w:outlineLvl w:val="2"/>
    </w:pPr>
    <w:rPr>
      <w:rFonts w:ascii="Frutiger-Light" w:eastAsia="Times New Roman" w:hAnsi="Frutiger-Light" w:cs="Times New Roman"/>
      <w:b/>
      <w:color w:val="auto"/>
      <w:sz w:val="24"/>
      <w:szCs w:val="20"/>
      <w:lang w:val="es-CL"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6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D26C7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Encabezado">
    <w:name w:val="header"/>
    <w:basedOn w:val="Normal"/>
    <w:link w:val="EncabezadoCar"/>
    <w:uiPriority w:val="99"/>
    <w:semiHidden/>
    <w:unhideWhenUsed/>
    <w:rsid w:val="00D744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744A2"/>
    <w:rPr>
      <w:rFonts w:ascii="Calibri" w:eastAsia="Calibri" w:hAnsi="Calibri" w:cs="Calibri"/>
      <w:color w:val="4F4D53"/>
      <w:sz w:val="20"/>
      <w:lang w:val="es-ES" w:eastAsia="es-ES" w:bidi="es-ES"/>
    </w:rPr>
  </w:style>
  <w:style w:type="paragraph" w:styleId="Piedepgina">
    <w:name w:val="footer"/>
    <w:basedOn w:val="Normal"/>
    <w:link w:val="PiedepginaCar"/>
    <w:uiPriority w:val="99"/>
    <w:semiHidden/>
    <w:unhideWhenUsed/>
    <w:rsid w:val="00D744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744A2"/>
    <w:rPr>
      <w:rFonts w:ascii="Calibri" w:eastAsia="Calibri" w:hAnsi="Calibri" w:cs="Calibri"/>
      <w:color w:val="4F4D53"/>
      <w:sz w:val="20"/>
      <w:lang w:val="es-ES" w:eastAsia="es-ES" w:bidi="es-ES"/>
    </w:rPr>
  </w:style>
  <w:style w:type="paragraph" w:styleId="Prrafodelista">
    <w:name w:val="List Paragraph"/>
    <w:basedOn w:val="Normal"/>
    <w:uiPriority w:val="34"/>
    <w:qFormat/>
    <w:rsid w:val="00F13C45"/>
    <w:pPr>
      <w:ind w:left="720"/>
      <w:contextualSpacing/>
    </w:pPr>
  </w:style>
  <w:style w:type="paragraph" w:styleId="Textodeglobo">
    <w:name w:val="Balloon Text"/>
    <w:basedOn w:val="Normal"/>
    <w:link w:val="TextodegloboCar"/>
    <w:unhideWhenUsed/>
    <w:rsid w:val="001309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3096F"/>
    <w:rPr>
      <w:rFonts w:ascii="Tahoma" w:eastAsia="Calibri" w:hAnsi="Tahoma" w:cs="Tahoma"/>
      <w:color w:val="4F4D53"/>
      <w:sz w:val="16"/>
      <w:szCs w:val="16"/>
      <w:lang w:val="es-ES" w:eastAsia="es-ES" w:bidi="es-ES"/>
    </w:rPr>
  </w:style>
  <w:style w:type="paragraph" w:styleId="Textoindependiente">
    <w:name w:val="Body Text"/>
    <w:basedOn w:val="Normal"/>
    <w:link w:val="TextoindependienteCar"/>
    <w:rsid w:val="0020613F"/>
    <w:pPr>
      <w:spacing w:after="0" w:line="240" w:lineRule="auto"/>
      <w:ind w:left="0" w:firstLine="0"/>
    </w:pPr>
    <w:rPr>
      <w:rFonts w:ascii="Arial" w:eastAsia="Times New Roman" w:hAnsi="Arial" w:cs="Times New Roman"/>
      <w:color w:val="auto"/>
      <w:szCs w:val="20"/>
      <w:lang w:val="es-CL" w:eastAsia="en-US" w:bidi="ar-SA"/>
    </w:rPr>
  </w:style>
  <w:style w:type="character" w:customStyle="1" w:styleId="TextoindependienteCar">
    <w:name w:val="Texto independiente Car"/>
    <w:basedOn w:val="Fuentedeprrafopredeter"/>
    <w:link w:val="Textoindependiente"/>
    <w:rsid w:val="0020613F"/>
    <w:rPr>
      <w:rFonts w:ascii="Arial" w:eastAsia="Times New Roman" w:hAnsi="Arial" w:cs="Times New Roman"/>
      <w:sz w:val="20"/>
      <w:szCs w:val="20"/>
    </w:rPr>
  </w:style>
  <w:style w:type="character" w:styleId="Hipervnculo">
    <w:name w:val="Hyperlink"/>
    <w:basedOn w:val="Fuentedeprrafopredeter"/>
    <w:uiPriority w:val="99"/>
    <w:unhideWhenUsed/>
    <w:rsid w:val="006C6F54"/>
    <w:rPr>
      <w:color w:val="0000FF" w:themeColor="hyperlink"/>
      <w:u w:val="single"/>
    </w:rPr>
  </w:style>
  <w:style w:type="paragraph" w:styleId="Sangra2detindependiente">
    <w:name w:val="Body Text Indent 2"/>
    <w:basedOn w:val="Normal"/>
    <w:link w:val="Sangra2detindependienteCar"/>
    <w:uiPriority w:val="99"/>
    <w:unhideWhenUsed/>
    <w:rsid w:val="007B0D3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B0D33"/>
    <w:rPr>
      <w:rFonts w:ascii="Calibri" w:eastAsia="Calibri" w:hAnsi="Calibri" w:cs="Calibri"/>
      <w:color w:val="4F4D53"/>
      <w:sz w:val="20"/>
      <w:lang w:val="es-ES" w:eastAsia="es-ES" w:bidi="es-ES"/>
    </w:rPr>
  </w:style>
  <w:style w:type="character" w:customStyle="1" w:styleId="Ttulo3Car">
    <w:name w:val="Título 3 Car"/>
    <w:basedOn w:val="Fuentedeprrafopredeter"/>
    <w:link w:val="Ttulo3"/>
    <w:rsid w:val="00C36533"/>
    <w:rPr>
      <w:rFonts w:ascii="Frutiger-Light" w:eastAsia="Times New Roman" w:hAnsi="Frutiger-Light" w:cs="Times New Roman"/>
      <w:b/>
      <w:sz w:val="24"/>
      <w:szCs w:val="20"/>
    </w:rPr>
  </w:style>
  <w:style w:type="character" w:styleId="Refdecomentario">
    <w:name w:val="annotation reference"/>
    <w:basedOn w:val="Fuentedeprrafopredeter"/>
    <w:uiPriority w:val="99"/>
    <w:semiHidden/>
    <w:unhideWhenUsed/>
    <w:rsid w:val="009E4614"/>
    <w:rPr>
      <w:sz w:val="16"/>
      <w:szCs w:val="16"/>
    </w:rPr>
  </w:style>
  <w:style w:type="paragraph" w:styleId="Textocomentario">
    <w:name w:val="annotation text"/>
    <w:basedOn w:val="Normal"/>
    <w:link w:val="TextocomentarioCar"/>
    <w:uiPriority w:val="99"/>
    <w:semiHidden/>
    <w:unhideWhenUsed/>
    <w:rsid w:val="009E4614"/>
    <w:pPr>
      <w:spacing w:line="240" w:lineRule="auto"/>
    </w:pPr>
    <w:rPr>
      <w:szCs w:val="20"/>
    </w:rPr>
  </w:style>
  <w:style w:type="character" w:customStyle="1" w:styleId="TextocomentarioCar">
    <w:name w:val="Texto comentario Car"/>
    <w:basedOn w:val="Fuentedeprrafopredeter"/>
    <w:link w:val="Textocomentario"/>
    <w:uiPriority w:val="99"/>
    <w:semiHidden/>
    <w:rsid w:val="009E4614"/>
    <w:rPr>
      <w:rFonts w:ascii="Calibri" w:eastAsia="Calibri" w:hAnsi="Calibri" w:cs="Calibri"/>
      <w:color w:val="4F4D53"/>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9E4614"/>
    <w:rPr>
      <w:b/>
      <w:bCs/>
    </w:rPr>
  </w:style>
  <w:style w:type="character" w:customStyle="1" w:styleId="AsuntodelcomentarioCar">
    <w:name w:val="Asunto del comentario Car"/>
    <w:basedOn w:val="TextocomentarioCar"/>
    <w:link w:val="Asuntodelcomentario"/>
    <w:uiPriority w:val="99"/>
    <w:semiHidden/>
    <w:rsid w:val="009E4614"/>
    <w:rPr>
      <w:rFonts w:ascii="Calibri" w:eastAsia="Calibri" w:hAnsi="Calibri" w:cs="Calibri"/>
      <w:b/>
      <w:bCs/>
      <w:color w:val="4F4D53"/>
      <w:sz w:val="20"/>
      <w:szCs w:val="20"/>
      <w:lang w:val="es-ES" w:eastAsia="es-ES" w:bidi="es-ES"/>
    </w:rPr>
  </w:style>
  <w:style w:type="character" w:customStyle="1" w:styleId="Mencinsinresolver1">
    <w:name w:val="Mención sin resolver1"/>
    <w:basedOn w:val="Fuentedeprrafopredeter"/>
    <w:uiPriority w:val="99"/>
    <w:semiHidden/>
    <w:unhideWhenUsed/>
    <w:rsid w:val="003B0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encountry.cl" TargetMode="Externa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34</Pages>
  <Words>6781</Words>
  <Characters>37296</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Cristian Asenjo</cp:lastModifiedBy>
  <cp:revision>5</cp:revision>
  <cp:lastPrinted>2021-03-23T17:14:00Z</cp:lastPrinted>
  <dcterms:created xsi:type="dcterms:W3CDTF">2022-12-12T11:11:00Z</dcterms:created>
  <dcterms:modified xsi:type="dcterms:W3CDTF">2023-12-13T19:56:00Z</dcterms:modified>
</cp:coreProperties>
</file>