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B183" w14:textId="77777777" w:rsidR="0054158E" w:rsidRPr="00AB5C3A"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4AA4D88A" w14:textId="77777777" w:rsidR="0054158E" w:rsidRPr="00AB5C3A"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3113F9D4" w14:textId="77777777" w:rsidR="0054158E"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66640FBB" w14:textId="77777777" w:rsidR="0054158E"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27BC7158" w14:textId="77777777" w:rsidR="0054158E"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035512D7" w14:textId="77777777" w:rsidR="0054158E"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71C07BB9" w14:textId="77777777" w:rsidR="0054158E"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00575C34" w14:textId="77777777" w:rsidR="0054158E" w:rsidRDefault="0054158E" w:rsidP="001E7D6E">
      <w:pPr>
        <w:pBdr>
          <w:top w:val="single" w:sz="4" w:space="2" w:color="auto"/>
          <w:left w:val="single" w:sz="4" w:space="4" w:color="auto"/>
          <w:bottom w:val="single" w:sz="4" w:space="0" w:color="auto"/>
          <w:right w:val="single" w:sz="4" w:space="4" w:color="auto"/>
        </w:pBdr>
        <w:shd w:val="clear" w:color="auto" w:fill="EAF1DD"/>
        <w:tabs>
          <w:tab w:val="left" w:pos="394"/>
        </w:tabs>
        <w:jc w:val="center"/>
        <w:rPr>
          <w:b/>
          <w:sz w:val="72"/>
          <w:szCs w:val="72"/>
          <w:lang w:val="es-ES_tradnl"/>
        </w:rPr>
      </w:pPr>
      <w:r>
        <w:rPr>
          <w:b/>
          <w:sz w:val="72"/>
          <w:szCs w:val="72"/>
          <w:lang w:val="es-ES_tradnl"/>
        </w:rPr>
        <w:t>PLAN   DE   DESARROLLO</w:t>
      </w:r>
    </w:p>
    <w:p w14:paraId="3278E1FA" w14:textId="77777777" w:rsidR="0054158E" w:rsidRPr="00CB15AC" w:rsidRDefault="0054158E" w:rsidP="001E7D6E">
      <w:pPr>
        <w:pBdr>
          <w:top w:val="single" w:sz="4" w:space="2" w:color="auto"/>
          <w:left w:val="single" w:sz="4" w:space="4" w:color="auto"/>
          <w:bottom w:val="single" w:sz="4" w:space="0" w:color="auto"/>
          <w:right w:val="single" w:sz="4" w:space="4" w:color="auto"/>
        </w:pBdr>
        <w:shd w:val="clear" w:color="auto" w:fill="EAF1DD"/>
        <w:tabs>
          <w:tab w:val="left" w:pos="394"/>
        </w:tabs>
        <w:jc w:val="center"/>
        <w:rPr>
          <w:b/>
          <w:sz w:val="72"/>
          <w:szCs w:val="72"/>
          <w:lang w:val="es-ES_tradnl"/>
        </w:rPr>
      </w:pPr>
      <w:r>
        <w:rPr>
          <w:b/>
          <w:sz w:val="72"/>
          <w:szCs w:val="72"/>
          <w:lang w:val="es-ES_tradnl"/>
        </w:rPr>
        <w:t>PROFESIONAL  DOCENTE.-</w:t>
      </w:r>
    </w:p>
    <w:p w14:paraId="6281F84E" w14:textId="77777777" w:rsidR="0054158E" w:rsidRPr="00AB5C3A" w:rsidRDefault="0054158E" w:rsidP="001E7D6E">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2F1FB150" w14:textId="77777777" w:rsidR="0054158E" w:rsidRDefault="0054158E" w:rsidP="001E7D6E">
      <w:pPr>
        <w:pBdr>
          <w:top w:val="single" w:sz="4" w:space="2" w:color="auto"/>
          <w:left w:val="single" w:sz="4" w:space="4" w:color="auto"/>
          <w:bottom w:val="single" w:sz="4" w:space="0" w:color="auto"/>
          <w:right w:val="single" w:sz="4" w:space="4" w:color="auto"/>
        </w:pBdr>
        <w:shd w:val="clear" w:color="auto" w:fill="EAF1DD"/>
        <w:jc w:val="center"/>
        <w:rPr>
          <w:b/>
          <w:sz w:val="72"/>
          <w:szCs w:val="72"/>
          <w:lang w:val="es-ES_tradnl"/>
        </w:rPr>
      </w:pPr>
      <w:r>
        <w:rPr>
          <w:b/>
          <w:sz w:val="72"/>
          <w:szCs w:val="72"/>
          <w:lang w:val="es-ES_tradnl"/>
        </w:rPr>
        <w:t>“GREEN  COUNTRY</w:t>
      </w:r>
    </w:p>
    <w:p w14:paraId="6DE20FE5" w14:textId="77777777" w:rsidR="0054158E" w:rsidRDefault="0054158E" w:rsidP="001E7D6E">
      <w:pPr>
        <w:pBdr>
          <w:top w:val="single" w:sz="4" w:space="2" w:color="auto"/>
          <w:left w:val="single" w:sz="4" w:space="4" w:color="auto"/>
          <w:bottom w:val="single" w:sz="4" w:space="0" w:color="auto"/>
          <w:right w:val="single" w:sz="4" w:space="4" w:color="auto"/>
        </w:pBdr>
        <w:shd w:val="clear" w:color="auto" w:fill="EAF1DD"/>
        <w:jc w:val="center"/>
        <w:rPr>
          <w:b/>
          <w:sz w:val="72"/>
          <w:szCs w:val="72"/>
          <w:lang w:val="es-ES_tradnl"/>
        </w:rPr>
      </w:pPr>
      <w:r>
        <w:rPr>
          <w:b/>
          <w:sz w:val="72"/>
          <w:szCs w:val="72"/>
          <w:lang w:val="es-ES_tradnl"/>
        </w:rPr>
        <w:t>SCHOOL”.-</w:t>
      </w:r>
    </w:p>
    <w:p w14:paraId="1488A91F" w14:textId="77777777" w:rsidR="0054158E" w:rsidRDefault="0054158E" w:rsidP="001E7D6E">
      <w:pPr>
        <w:pBdr>
          <w:top w:val="single" w:sz="4" w:space="2" w:color="auto"/>
          <w:left w:val="single" w:sz="4" w:space="4" w:color="auto"/>
          <w:bottom w:val="single" w:sz="4" w:space="0" w:color="auto"/>
          <w:right w:val="single" w:sz="4" w:space="4" w:color="auto"/>
        </w:pBdr>
        <w:shd w:val="clear" w:color="auto" w:fill="EAF1DD"/>
        <w:jc w:val="center"/>
        <w:rPr>
          <w:b/>
          <w:sz w:val="72"/>
          <w:szCs w:val="72"/>
          <w:lang w:val="es-ES_tradnl"/>
        </w:rPr>
      </w:pPr>
    </w:p>
    <w:p w14:paraId="59CCD783" w14:textId="77777777" w:rsidR="0054158E" w:rsidRDefault="0054158E" w:rsidP="001E7D6E">
      <w:pPr>
        <w:pBdr>
          <w:top w:val="single" w:sz="4" w:space="2" w:color="auto"/>
          <w:left w:val="single" w:sz="4" w:space="4" w:color="auto"/>
          <w:bottom w:val="single" w:sz="4" w:space="0" w:color="auto"/>
          <w:right w:val="single" w:sz="4" w:space="4" w:color="auto"/>
        </w:pBdr>
        <w:shd w:val="clear" w:color="auto" w:fill="EAF1DD"/>
        <w:jc w:val="center"/>
        <w:rPr>
          <w:b/>
          <w:sz w:val="72"/>
          <w:szCs w:val="72"/>
          <w:lang w:val="es-ES_tradnl"/>
        </w:rPr>
      </w:pPr>
    </w:p>
    <w:p w14:paraId="2274A0D9" w14:textId="3847EC2C" w:rsidR="0054158E" w:rsidRPr="000301D3" w:rsidRDefault="00F73E9F" w:rsidP="000301D3">
      <w:pPr>
        <w:pBdr>
          <w:top w:val="single" w:sz="4" w:space="2" w:color="auto"/>
          <w:left w:val="single" w:sz="4" w:space="4" w:color="auto"/>
          <w:bottom w:val="single" w:sz="4" w:space="0" w:color="auto"/>
          <w:right w:val="single" w:sz="4" w:space="4" w:color="auto"/>
        </w:pBdr>
        <w:shd w:val="clear" w:color="auto" w:fill="EAF1DD"/>
        <w:jc w:val="center"/>
        <w:rPr>
          <w:b/>
          <w:sz w:val="72"/>
          <w:szCs w:val="72"/>
          <w:lang w:val="es-ES_tradnl"/>
        </w:rPr>
      </w:pPr>
      <w:r>
        <w:rPr>
          <w:b/>
          <w:sz w:val="72"/>
          <w:szCs w:val="72"/>
          <w:lang w:val="es-ES_tradnl"/>
        </w:rPr>
        <w:t>202</w:t>
      </w:r>
      <w:r w:rsidR="000D23BD">
        <w:rPr>
          <w:b/>
          <w:sz w:val="72"/>
          <w:szCs w:val="72"/>
          <w:lang w:val="es-ES_tradnl"/>
        </w:rPr>
        <w:t>4</w:t>
      </w:r>
      <w:r w:rsidR="000301D3">
        <w:rPr>
          <w:b/>
          <w:sz w:val="72"/>
          <w:szCs w:val="72"/>
          <w:lang w:val="es-ES_tradnl"/>
        </w:rPr>
        <w:t>.</w:t>
      </w:r>
    </w:p>
    <w:p w14:paraId="6F4B59A7" w14:textId="77777777" w:rsidR="0054158E" w:rsidRPr="00AB5C3A" w:rsidRDefault="0054158E" w:rsidP="00F9676B">
      <w:pPr>
        <w:pBdr>
          <w:top w:val="single" w:sz="4" w:space="2" w:color="auto"/>
          <w:left w:val="single" w:sz="4" w:space="4" w:color="auto"/>
          <w:bottom w:val="single" w:sz="4" w:space="0" w:color="auto"/>
          <w:right w:val="single" w:sz="4" w:space="4" w:color="auto"/>
        </w:pBdr>
        <w:shd w:val="clear" w:color="auto" w:fill="EAF1DD"/>
        <w:jc w:val="center"/>
        <w:rPr>
          <w:sz w:val="24"/>
          <w:szCs w:val="24"/>
          <w:lang w:val="es-ES_tradnl"/>
        </w:rPr>
      </w:pPr>
    </w:p>
    <w:p w14:paraId="38BB5E0B" w14:textId="77777777" w:rsidR="0054158E" w:rsidRDefault="0054158E" w:rsidP="00C246C0">
      <w:pPr>
        <w:widowControl w:val="0"/>
        <w:spacing w:before="8" w:after="0" w:line="260" w:lineRule="exact"/>
        <w:ind w:left="360"/>
        <w:contextualSpacing/>
        <w:rPr>
          <w:b/>
          <w:sz w:val="24"/>
          <w:szCs w:val="24"/>
          <w:lang w:val="es-ES"/>
        </w:rPr>
      </w:pPr>
    </w:p>
    <w:p w14:paraId="0713A7F0" w14:textId="77777777" w:rsidR="0054158E" w:rsidRDefault="0054158E" w:rsidP="00C246C0">
      <w:pPr>
        <w:widowControl w:val="0"/>
        <w:spacing w:before="8" w:after="0" w:line="260" w:lineRule="exact"/>
        <w:ind w:left="360"/>
        <w:contextualSpacing/>
        <w:rPr>
          <w:b/>
          <w:sz w:val="24"/>
          <w:szCs w:val="24"/>
          <w:lang w:val="es-ES"/>
        </w:rPr>
      </w:pPr>
    </w:p>
    <w:p w14:paraId="181E50CC" w14:textId="77777777" w:rsidR="0054158E" w:rsidRPr="00C246C0" w:rsidRDefault="0054158E" w:rsidP="00C246C0">
      <w:pPr>
        <w:widowControl w:val="0"/>
        <w:spacing w:before="8" w:after="0" w:line="260" w:lineRule="exact"/>
        <w:ind w:left="360"/>
        <w:contextualSpacing/>
        <w:rPr>
          <w:b/>
          <w:sz w:val="24"/>
          <w:szCs w:val="24"/>
          <w:lang w:val="es-ES"/>
        </w:rPr>
      </w:pPr>
      <w:r>
        <w:rPr>
          <w:b/>
          <w:sz w:val="24"/>
          <w:szCs w:val="24"/>
          <w:lang w:val="es-ES"/>
        </w:rPr>
        <w:t xml:space="preserve">   </w:t>
      </w:r>
      <w:r w:rsidRPr="00C246C0">
        <w:rPr>
          <w:b/>
          <w:sz w:val="24"/>
          <w:szCs w:val="24"/>
          <w:lang w:val="es-ES"/>
        </w:rPr>
        <w:t>IDENTIFICACIÓN</w:t>
      </w:r>
    </w:p>
    <w:p w14:paraId="5E0E54D6" w14:textId="77777777" w:rsidR="0054158E" w:rsidRPr="00C246C0" w:rsidRDefault="0054158E" w:rsidP="00C246C0">
      <w:pPr>
        <w:widowControl w:val="0"/>
        <w:spacing w:before="8" w:after="0" w:line="260" w:lineRule="exact"/>
        <w:contextualSpacing/>
        <w:rPr>
          <w:b/>
          <w:sz w:val="24"/>
          <w:szCs w:val="24"/>
          <w:lang w:val="es-ES"/>
        </w:rPr>
      </w:pPr>
    </w:p>
    <w:p w14:paraId="66D96E75" w14:textId="77777777" w:rsidR="0054158E" w:rsidRPr="00AB5C3A" w:rsidRDefault="0054158E" w:rsidP="00F9676B">
      <w:pPr>
        <w:spacing w:before="1" w:line="140" w:lineRule="exact"/>
        <w:rPr>
          <w:sz w:val="24"/>
          <w:szCs w:val="24"/>
        </w:rPr>
      </w:pPr>
    </w:p>
    <w:p w14:paraId="3E6F5ABE" w14:textId="77777777" w:rsidR="0054158E" w:rsidRPr="00AB5C3A" w:rsidRDefault="0054158E" w:rsidP="00F9676B">
      <w:pPr>
        <w:spacing w:before="1" w:line="140" w:lineRule="exact"/>
        <w:rPr>
          <w:sz w:val="24"/>
          <w:szCs w:val="24"/>
        </w:rPr>
      </w:pPr>
    </w:p>
    <w:tbl>
      <w:tblPr>
        <w:tblW w:w="8715" w:type="dxa"/>
        <w:tblInd w:w="304" w:type="dxa"/>
        <w:tblLayout w:type="fixed"/>
        <w:tblCellMar>
          <w:left w:w="0" w:type="dxa"/>
          <w:right w:w="0" w:type="dxa"/>
        </w:tblCellMar>
        <w:tblLook w:val="01E0" w:firstRow="1" w:lastRow="1" w:firstColumn="1" w:lastColumn="1" w:noHBand="0" w:noVBand="0"/>
      </w:tblPr>
      <w:tblGrid>
        <w:gridCol w:w="2023"/>
        <w:gridCol w:w="6692"/>
      </w:tblGrid>
      <w:tr w:rsidR="0054158E" w:rsidRPr="00AB5C3A" w14:paraId="30E1C25A" w14:textId="77777777" w:rsidTr="0043392B">
        <w:trPr>
          <w:trHeight w:hRule="exact" w:val="898"/>
        </w:trPr>
        <w:tc>
          <w:tcPr>
            <w:tcW w:w="2023" w:type="dxa"/>
            <w:tcBorders>
              <w:top w:val="single" w:sz="4" w:space="0" w:color="409298"/>
              <w:left w:val="single" w:sz="4" w:space="0" w:color="409298"/>
              <w:bottom w:val="single" w:sz="16" w:space="0" w:color="FFFFFF"/>
              <w:right w:val="single" w:sz="4" w:space="0" w:color="458FCC"/>
            </w:tcBorders>
            <w:shd w:val="clear" w:color="auto" w:fill="D9D9D9"/>
          </w:tcPr>
          <w:p w14:paraId="50F8F580" w14:textId="77777777" w:rsidR="0054158E" w:rsidRPr="00AB5C3A" w:rsidRDefault="0054158E" w:rsidP="0043392B">
            <w:pPr>
              <w:pStyle w:val="TableParagraph"/>
              <w:spacing w:before="5" w:line="150" w:lineRule="exact"/>
              <w:rPr>
                <w:b/>
                <w:sz w:val="24"/>
                <w:szCs w:val="24"/>
              </w:rPr>
            </w:pPr>
          </w:p>
          <w:p w14:paraId="79EF1E77" w14:textId="77777777" w:rsidR="0054158E" w:rsidRPr="00AB5C3A" w:rsidRDefault="0054158E" w:rsidP="0043392B">
            <w:pPr>
              <w:pStyle w:val="TableParagraph"/>
              <w:ind w:left="160"/>
              <w:rPr>
                <w:rFonts w:eastAsia="PMingLiU"/>
                <w:b/>
                <w:sz w:val="24"/>
                <w:szCs w:val="24"/>
              </w:rPr>
            </w:pPr>
            <w:r>
              <w:rPr>
                <w:rFonts w:eastAsia="PMingLiU"/>
                <w:b/>
                <w:sz w:val="24"/>
                <w:szCs w:val="24"/>
              </w:rPr>
              <w:t>Colegio</w:t>
            </w:r>
          </w:p>
        </w:tc>
        <w:tc>
          <w:tcPr>
            <w:tcW w:w="6692" w:type="dxa"/>
            <w:tcBorders>
              <w:top w:val="single" w:sz="4" w:space="0" w:color="409298"/>
              <w:left w:val="single" w:sz="4" w:space="0" w:color="458FCC"/>
              <w:bottom w:val="single" w:sz="4" w:space="0" w:color="69A1A8"/>
              <w:right w:val="single" w:sz="4" w:space="0" w:color="409298"/>
            </w:tcBorders>
            <w:shd w:val="clear" w:color="auto" w:fill="DDD9C3"/>
          </w:tcPr>
          <w:p w14:paraId="6570BBCE" w14:textId="77777777" w:rsidR="0054158E" w:rsidRPr="00AB5C3A" w:rsidRDefault="0054158E" w:rsidP="0043392B">
            <w:pPr>
              <w:widowControl w:val="0"/>
              <w:rPr>
                <w:sz w:val="24"/>
                <w:szCs w:val="24"/>
              </w:rPr>
            </w:pPr>
            <w:r w:rsidRPr="00AB5C3A">
              <w:rPr>
                <w:sz w:val="24"/>
                <w:szCs w:val="24"/>
              </w:rPr>
              <w:t xml:space="preserve"> </w:t>
            </w:r>
            <w:r>
              <w:rPr>
                <w:sz w:val="24"/>
                <w:szCs w:val="24"/>
              </w:rPr>
              <w:t>Green  Country   School</w:t>
            </w:r>
          </w:p>
        </w:tc>
      </w:tr>
      <w:tr w:rsidR="0054158E" w:rsidRPr="00AB5C3A" w14:paraId="0ED04D4D" w14:textId="77777777" w:rsidTr="0043392B">
        <w:trPr>
          <w:trHeight w:hRule="exact" w:val="898"/>
        </w:trPr>
        <w:tc>
          <w:tcPr>
            <w:tcW w:w="2023" w:type="dxa"/>
            <w:tcBorders>
              <w:top w:val="single" w:sz="16" w:space="0" w:color="FFFFFF"/>
              <w:left w:val="single" w:sz="4" w:space="0" w:color="409298"/>
              <w:bottom w:val="single" w:sz="16" w:space="0" w:color="FFFFFF"/>
              <w:right w:val="single" w:sz="4" w:space="0" w:color="458FCC"/>
            </w:tcBorders>
            <w:shd w:val="clear" w:color="auto" w:fill="D9D9D9"/>
          </w:tcPr>
          <w:p w14:paraId="5FE9BB7A" w14:textId="77777777" w:rsidR="0054158E" w:rsidRPr="00AB5C3A" w:rsidRDefault="0054158E" w:rsidP="0043392B">
            <w:pPr>
              <w:pStyle w:val="TableParagraph"/>
              <w:spacing w:before="10" w:line="130" w:lineRule="exact"/>
              <w:rPr>
                <w:b/>
                <w:sz w:val="24"/>
                <w:szCs w:val="24"/>
              </w:rPr>
            </w:pPr>
          </w:p>
          <w:p w14:paraId="24CA2DC9" w14:textId="77777777" w:rsidR="0054158E" w:rsidRPr="00AB5C3A" w:rsidRDefault="0054158E" w:rsidP="0043392B">
            <w:pPr>
              <w:pStyle w:val="TableParagraph"/>
              <w:ind w:left="160"/>
              <w:rPr>
                <w:rFonts w:eastAsia="PMingLiU"/>
                <w:b/>
                <w:sz w:val="24"/>
                <w:szCs w:val="24"/>
              </w:rPr>
            </w:pPr>
            <w:r w:rsidRPr="00AB5C3A">
              <w:rPr>
                <w:rFonts w:eastAsia="PMingLiU"/>
                <w:b/>
                <w:spacing w:val="1"/>
                <w:w w:val="85"/>
                <w:sz w:val="24"/>
                <w:szCs w:val="24"/>
              </w:rPr>
              <w:t>R</w:t>
            </w:r>
            <w:r w:rsidRPr="00AB5C3A">
              <w:rPr>
                <w:rFonts w:eastAsia="PMingLiU"/>
                <w:b/>
                <w:spacing w:val="2"/>
                <w:w w:val="85"/>
                <w:sz w:val="24"/>
                <w:szCs w:val="24"/>
              </w:rPr>
              <w:t>B</w:t>
            </w:r>
            <w:r w:rsidRPr="00AB5C3A">
              <w:rPr>
                <w:rFonts w:eastAsia="PMingLiU"/>
                <w:b/>
                <w:w w:val="85"/>
                <w:sz w:val="24"/>
                <w:szCs w:val="24"/>
              </w:rPr>
              <w:t>D</w:t>
            </w:r>
          </w:p>
        </w:tc>
        <w:tc>
          <w:tcPr>
            <w:tcW w:w="6692" w:type="dxa"/>
            <w:tcBorders>
              <w:top w:val="single" w:sz="4" w:space="0" w:color="69A1A8"/>
              <w:left w:val="single" w:sz="4" w:space="0" w:color="458FCC"/>
              <w:bottom w:val="single" w:sz="4" w:space="0" w:color="69A1A8"/>
              <w:right w:val="single" w:sz="4" w:space="0" w:color="409298"/>
            </w:tcBorders>
            <w:shd w:val="clear" w:color="auto" w:fill="DDD9C3"/>
          </w:tcPr>
          <w:p w14:paraId="7B4B3229" w14:textId="77777777" w:rsidR="0054158E" w:rsidRPr="00AB5C3A" w:rsidRDefault="0054158E" w:rsidP="0043392B">
            <w:pPr>
              <w:widowControl w:val="0"/>
              <w:rPr>
                <w:sz w:val="24"/>
                <w:szCs w:val="24"/>
              </w:rPr>
            </w:pPr>
            <w:r>
              <w:rPr>
                <w:sz w:val="24"/>
                <w:szCs w:val="24"/>
              </w:rPr>
              <w:t xml:space="preserve">  22265-8</w:t>
            </w:r>
          </w:p>
        </w:tc>
      </w:tr>
      <w:tr w:rsidR="0054158E" w:rsidRPr="00AB5C3A" w14:paraId="34101088" w14:textId="77777777" w:rsidTr="0043392B">
        <w:trPr>
          <w:trHeight w:hRule="exact" w:val="898"/>
        </w:trPr>
        <w:tc>
          <w:tcPr>
            <w:tcW w:w="2023" w:type="dxa"/>
            <w:tcBorders>
              <w:top w:val="single" w:sz="16" w:space="0" w:color="FFFFFF"/>
              <w:left w:val="single" w:sz="4" w:space="0" w:color="409298"/>
              <w:bottom w:val="single" w:sz="16" w:space="0" w:color="FFFFFF"/>
              <w:right w:val="single" w:sz="4" w:space="0" w:color="458FCC"/>
            </w:tcBorders>
            <w:shd w:val="clear" w:color="auto" w:fill="D9D9D9"/>
          </w:tcPr>
          <w:p w14:paraId="683246EE" w14:textId="77777777" w:rsidR="0054158E" w:rsidRPr="00AB5C3A" w:rsidRDefault="0054158E" w:rsidP="0043392B">
            <w:pPr>
              <w:pStyle w:val="TableParagraph"/>
              <w:spacing w:before="10" w:line="130" w:lineRule="exact"/>
              <w:rPr>
                <w:b/>
                <w:sz w:val="24"/>
                <w:szCs w:val="24"/>
              </w:rPr>
            </w:pPr>
          </w:p>
          <w:p w14:paraId="6BD80EFF" w14:textId="77777777" w:rsidR="0054158E" w:rsidRPr="00AB5C3A" w:rsidRDefault="0054158E" w:rsidP="0043392B">
            <w:pPr>
              <w:pStyle w:val="TableParagraph"/>
              <w:ind w:left="160"/>
              <w:rPr>
                <w:rFonts w:eastAsia="PMingLiU"/>
                <w:b/>
                <w:sz w:val="24"/>
                <w:szCs w:val="24"/>
              </w:rPr>
            </w:pPr>
            <w:proofErr w:type="spellStart"/>
            <w:r w:rsidRPr="00AB5C3A">
              <w:rPr>
                <w:rFonts w:eastAsia="PMingLiU"/>
                <w:b/>
                <w:w w:val="105"/>
                <w:sz w:val="24"/>
                <w:szCs w:val="24"/>
              </w:rPr>
              <w:t>D</w:t>
            </w:r>
            <w:r w:rsidRPr="00AB5C3A">
              <w:rPr>
                <w:rFonts w:eastAsia="PMingLiU"/>
                <w:b/>
                <w:spacing w:val="1"/>
                <w:w w:val="105"/>
                <w:sz w:val="24"/>
                <w:szCs w:val="24"/>
              </w:rPr>
              <w:t>ependencia</w:t>
            </w:r>
            <w:proofErr w:type="spellEnd"/>
          </w:p>
        </w:tc>
        <w:tc>
          <w:tcPr>
            <w:tcW w:w="6692" w:type="dxa"/>
            <w:tcBorders>
              <w:top w:val="single" w:sz="4" w:space="0" w:color="69A1A8"/>
              <w:left w:val="single" w:sz="4" w:space="0" w:color="458FCC"/>
              <w:bottom w:val="single" w:sz="4" w:space="0" w:color="69A1A8"/>
              <w:right w:val="single" w:sz="4" w:space="0" w:color="409298"/>
            </w:tcBorders>
            <w:shd w:val="clear" w:color="auto" w:fill="DDD9C3"/>
          </w:tcPr>
          <w:p w14:paraId="5AC4341D" w14:textId="77777777" w:rsidR="0054158E" w:rsidRPr="00AB5C3A" w:rsidRDefault="0054158E" w:rsidP="0043392B">
            <w:pPr>
              <w:widowControl w:val="0"/>
              <w:rPr>
                <w:sz w:val="24"/>
                <w:szCs w:val="24"/>
              </w:rPr>
            </w:pPr>
            <w:r w:rsidRPr="00AB5C3A">
              <w:rPr>
                <w:sz w:val="24"/>
                <w:szCs w:val="24"/>
              </w:rPr>
              <w:t xml:space="preserve"> </w:t>
            </w:r>
            <w:r>
              <w:rPr>
                <w:sz w:val="24"/>
                <w:szCs w:val="24"/>
              </w:rPr>
              <w:t>Particular Subvencionado</w:t>
            </w:r>
          </w:p>
        </w:tc>
      </w:tr>
      <w:tr w:rsidR="0054158E" w:rsidRPr="00AB5C3A" w14:paraId="5BD83BA8" w14:textId="77777777" w:rsidTr="0043392B">
        <w:trPr>
          <w:trHeight w:hRule="exact" w:val="1175"/>
        </w:trPr>
        <w:tc>
          <w:tcPr>
            <w:tcW w:w="2023" w:type="dxa"/>
            <w:tcBorders>
              <w:top w:val="single" w:sz="16" w:space="0" w:color="FFFFFF"/>
              <w:left w:val="single" w:sz="4" w:space="0" w:color="409298"/>
              <w:bottom w:val="single" w:sz="16" w:space="0" w:color="FFFFFF"/>
              <w:right w:val="single" w:sz="4" w:space="0" w:color="458FCC"/>
            </w:tcBorders>
            <w:shd w:val="clear" w:color="auto" w:fill="D9D9D9"/>
          </w:tcPr>
          <w:p w14:paraId="6756FCA2" w14:textId="77777777" w:rsidR="0054158E" w:rsidRPr="00AB5C3A" w:rsidRDefault="0054158E" w:rsidP="0043392B">
            <w:pPr>
              <w:pStyle w:val="TableParagraph"/>
              <w:spacing w:before="78" w:line="216" w:lineRule="exact"/>
              <w:ind w:left="160"/>
              <w:rPr>
                <w:rFonts w:eastAsia="PMingLiU"/>
                <w:b/>
                <w:sz w:val="24"/>
                <w:szCs w:val="24"/>
                <w:lang w:val="es-ES"/>
              </w:rPr>
            </w:pPr>
            <w:proofErr w:type="spellStart"/>
            <w:r w:rsidRPr="00AB5C3A">
              <w:rPr>
                <w:rFonts w:eastAsia="PMingLiU"/>
                <w:b/>
                <w:sz w:val="24"/>
                <w:szCs w:val="24"/>
                <w:lang w:val="es-ES"/>
              </w:rPr>
              <w:t>Nivelesde</w:t>
            </w:r>
            <w:proofErr w:type="spellEnd"/>
            <w:r>
              <w:rPr>
                <w:rFonts w:eastAsia="PMingLiU"/>
                <w:b/>
                <w:sz w:val="24"/>
                <w:szCs w:val="24"/>
                <w:lang w:val="es-ES"/>
              </w:rPr>
              <w:t xml:space="preserve"> </w:t>
            </w:r>
            <w:r w:rsidRPr="00AB5C3A">
              <w:rPr>
                <w:rFonts w:eastAsia="PMingLiU"/>
                <w:b/>
                <w:sz w:val="24"/>
                <w:szCs w:val="24"/>
                <w:lang w:val="es-ES"/>
              </w:rPr>
              <w:t>Educación</w:t>
            </w:r>
            <w:r>
              <w:rPr>
                <w:rFonts w:eastAsia="PMingLiU"/>
                <w:b/>
                <w:sz w:val="24"/>
                <w:szCs w:val="24"/>
                <w:lang w:val="es-ES"/>
              </w:rPr>
              <w:t xml:space="preserve"> </w:t>
            </w:r>
            <w:r w:rsidRPr="00AB5C3A">
              <w:rPr>
                <w:rFonts w:eastAsia="PMingLiU"/>
                <w:b/>
                <w:spacing w:val="1"/>
                <w:w w:val="105"/>
                <w:sz w:val="24"/>
                <w:szCs w:val="24"/>
                <w:lang w:val="es-ES"/>
              </w:rPr>
              <w:t>qu</w:t>
            </w:r>
            <w:r w:rsidRPr="00AB5C3A">
              <w:rPr>
                <w:rFonts w:eastAsia="PMingLiU"/>
                <w:b/>
                <w:w w:val="105"/>
                <w:sz w:val="24"/>
                <w:szCs w:val="24"/>
                <w:lang w:val="es-ES"/>
              </w:rPr>
              <w:t>e</w:t>
            </w:r>
            <w:r>
              <w:rPr>
                <w:rFonts w:eastAsia="PMingLiU"/>
                <w:b/>
                <w:w w:val="105"/>
                <w:sz w:val="24"/>
                <w:szCs w:val="24"/>
                <w:lang w:val="es-ES"/>
              </w:rPr>
              <w:t xml:space="preserve"> </w:t>
            </w:r>
            <w:r w:rsidRPr="00AB5C3A">
              <w:rPr>
                <w:rFonts w:eastAsia="PMingLiU"/>
                <w:b/>
                <w:spacing w:val="1"/>
                <w:w w:val="105"/>
                <w:sz w:val="24"/>
                <w:szCs w:val="24"/>
                <w:lang w:val="es-ES"/>
              </w:rPr>
              <w:t>imp</w:t>
            </w:r>
            <w:r w:rsidRPr="00AB5C3A">
              <w:rPr>
                <w:rFonts w:eastAsia="PMingLiU"/>
                <w:b/>
                <w:w w:val="105"/>
                <w:sz w:val="24"/>
                <w:szCs w:val="24"/>
                <w:lang w:val="es-ES"/>
              </w:rPr>
              <w:t>a</w:t>
            </w:r>
            <w:r w:rsidRPr="00AB5C3A">
              <w:rPr>
                <w:rFonts w:eastAsia="PMingLiU"/>
                <w:b/>
                <w:spacing w:val="1"/>
                <w:w w:val="105"/>
                <w:sz w:val="24"/>
                <w:szCs w:val="24"/>
                <w:lang w:val="es-ES"/>
              </w:rPr>
              <w:t>r</w:t>
            </w:r>
            <w:r w:rsidRPr="00AB5C3A">
              <w:rPr>
                <w:rFonts w:eastAsia="PMingLiU"/>
                <w:b/>
                <w:w w:val="105"/>
                <w:sz w:val="24"/>
                <w:szCs w:val="24"/>
                <w:lang w:val="es-ES"/>
              </w:rPr>
              <w:t>te</w:t>
            </w:r>
          </w:p>
        </w:tc>
        <w:tc>
          <w:tcPr>
            <w:tcW w:w="6692" w:type="dxa"/>
            <w:tcBorders>
              <w:top w:val="single" w:sz="4" w:space="0" w:color="69A1A8"/>
              <w:left w:val="single" w:sz="4" w:space="0" w:color="458FCC"/>
              <w:bottom w:val="single" w:sz="4" w:space="0" w:color="69A1A8"/>
              <w:right w:val="single" w:sz="4" w:space="0" w:color="409298"/>
            </w:tcBorders>
            <w:shd w:val="clear" w:color="auto" w:fill="DDD9C3"/>
          </w:tcPr>
          <w:p w14:paraId="0F26BAC8" w14:textId="77777777" w:rsidR="0054158E" w:rsidRPr="00AB5C3A" w:rsidRDefault="0054158E" w:rsidP="0043392B">
            <w:pPr>
              <w:widowControl w:val="0"/>
              <w:rPr>
                <w:sz w:val="24"/>
                <w:szCs w:val="24"/>
                <w:lang w:val="es-ES"/>
              </w:rPr>
            </w:pPr>
            <w:r w:rsidRPr="00AB5C3A">
              <w:rPr>
                <w:sz w:val="24"/>
                <w:szCs w:val="24"/>
                <w:lang w:val="es-ES"/>
              </w:rPr>
              <w:t xml:space="preserve"> PRE BASICA Y BASICA</w:t>
            </w:r>
          </w:p>
        </w:tc>
      </w:tr>
      <w:tr w:rsidR="0054158E" w:rsidRPr="00AB5C3A" w14:paraId="4762F347" w14:textId="77777777" w:rsidTr="0043392B">
        <w:trPr>
          <w:trHeight w:hRule="exact" w:val="1234"/>
        </w:trPr>
        <w:tc>
          <w:tcPr>
            <w:tcW w:w="2023" w:type="dxa"/>
            <w:tcBorders>
              <w:top w:val="single" w:sz="16" w:space="0" w:color="FFFFFF"/>
              <w:left w:val="single" w:sz="4" w:space="0" w:color="409298"/>
              <w:bottom w:val="single" w:sz="4" w:space="0" w:color="69A1A8"/>
              <w:right w:val="single" w:sz="4" w:space="0" w:color="458FCC"/>
            </w:tcBorders>
            <w:shd w:val="clear" w:color="auto" w:fill="D9D9D9"/>
          </w:tcPr>
          <w:p w14:paraId="1175944B" w14:textId="77777777" w:rsidR="0054158E" w:rsidRPr="00AB5C3A" w:rsidRDefault="0054158E" w:rsidP="0043392B">
            <w:pPr>
              <w:pStyle w:val="TableParagraph"/>
              <w:spacing w:before="10" w:line="130" w:lineRule="exact"/>
              <w:rPr>
                <w:b/>
                <w:sz w:val="24"/>
                <w:szCs w:val="24"/>
                <w:lang w:val="es-ES"/>
              </w:rPr>
            </w:pPr>
          </w:p>
          <w:p w14:paraId="66C6C92D" w14:textId="77777777" w:rsidR="0054158E" w:rsidRPr="00AB5C3A" w:rsidRDefault="0054158E" w:rsidP="0043392B">
            <w:pPr>
              <w:pStyle w:val="TableParagraph"/>
              <w:ind w:left="160"/>
              <w:rPr>
                <w:rFonts w:eastAsia="PMingLiU"/>
                <w:b/>
                <w:sz w:val="24"/>
                <w:szCs w:val="24"/>
              </w:rPr>
            </w:pPr>
            <w:proofErr w:type="spellStart"/>
            <w:r w:rsidRPr="00AB5C3A">
              <w:rPr>
                <w:rFonts w:eastAsia="PMingLiU"/>
                <w:b/>
                <w:spacing w:val="1"/>
                <w:sz w:val="24"/>
                <w:szCs w:val="24"/>
              </w:rPr>
              <w:t>C</w:t>
            </w:r>
            <w:r w:rsidRPr="00AB5C3A">
              <w:rPr>
                <w:rFonts w:eastAsia="PMingLiU"/>
                <w:b/>
                <w:sz w:val="24"/>
                <w:szCs w:val="24"/>
              </w:rPr>
              <w:t>omuna</w:t>
            </w:r>
            <w:r w:rsidRPr="00AB5C3A">
              <w:rPr>
                <w:rFonts w:eastAsia="PMingLiU"/>
                <w:b/>
                <w:spacing w:val="1"/>
                <w:sz w:val="24"/>
                <w:szCs w:val="24"/>
              </w:rPr>
              <w:t>,</w:t>
            </w:r>
            <w:r w:rsidRPr="00AB5C3A">
              <w:rPr>
                <w:rFonts w:eastAsia="PMingLiU"/>
                <w:b/>
                <w:sz w:val="24"/>
                <w:szCs w:val="24"/>
              </w:rPr>
              <w:t>Región</w:t>
            </w:r>
            <w:proofErr w:type="spellEnd"/>
          </w:p>
        </w:tc>
        <w:tc>
          <w:tcPr>
            <w:tcW w:w="6692" w:type="dxa"/>
            <w:tcBorders>
              <w:top w:val="single" w:sz="4" w:space="0" w:color="69A1A8"/>
              <w:left w:val="single" w:sz="4" w:space="0" w:color="458FCC"/>
              <w:bottom w:val="single" w:sz="4" w:space="0" w:color="69A1A8"/>
              <w:right w:val="single" w:sz="4" w:space="0" w:color="409298"/>
            </w:tcBorders>
            <w:shd w:val="clear" w:color="auto" w:fill="DDD9C3"/>
          </w:tcPr>
          <w:p w14:paraId="7320AB92" w14:textId="77777777" w:rsidR="0054158E" w:rsidRPr="00AB5C3A" w:rsidRDefault="0054158E" w:rsidP="0043392B">
            <w:pPr>
              <w:widowControl w:val="0"/>
              <w:rPr>
                <w:sz w:val="24"/>
                <w:szCs w:val="24"/>
              </w:rPr>
            </w:pPr>
            <w:r w:rsidRPr="00AB5C3A">
              <w:rPr>
                <w:sz w:val="24"/>
                <w:szCs w:val="24"/>
              </w:rPr>
              <w:t xml:space="preserve"> </w:t>
            </w:r>
            <w:r>
              <w:rPr>
                <w:sz w:val="24"/>
                <w:szCs w:val="24"/>
              </w:rPr>
              <w:t>OSORNO- LOS LAGOS</w:t>
            </w:r>
          </w:p>
        </w:tc>
      </w:tr>
    </w:tbl>
    <w:p w14:paraId="3A1BD2B8" w14:textId="77777777" w:rsidR="0054158E" w:rsidRPr="00AB5C3A" w:rsidRDefault="0054158E" w:rsidP="00F9676B">
      <w:pPr>
        <w:rPr>
          <w:sz w:val="24"/>
          <w:szCs w:val="24"/>
        </w:rPr>
        <w:sectPr w:rsidR="0054158E" w:rsidRPr="00AB5C3A" w:rsidSect="0043392B">
          <w:pgSz w:w="11906" w:h="15880"/>
          <w:pgMar w:top="1300" w:right="1680" w:bottom="1360" w:left="1680" w:header="0" w:footer="1176" w:gutter="0"/>
          <w:pgBorders w:offsetFrom="page">
            <w:top w:val="single" w:sz="12" w:space="24" w:color="4A442A"/>
            <w:left w:val="single" w:sz="12" w:space="24" w:color="4A442A"/>
            <w:bottom w:val="single" w:sz="12" w:space="24" w:color="4A442A"/>
            <w:right w:val="single" w:sz="12" w:space="24" w:color="4A442A"/>
          </w:pgBorders>
          <w:cols w:space="720"/>
          <w:rtlGutter/>
        </w:sectPr>
      </w:pPr>
    </w:p>
    <w:p w14:paraId="586FB435" w14:textId="77777777" w:rsidR="0054158E" w:rsidRDefault="0054158E" w:rsidP="00CB15AC">
      <w:pPr>
        <w:pStyle w:val="Textoindependiente"/>
        <w:spacing w:before="61"/>
        <w:ind w:left="360"/>
        <w:rPr>
          <w:rFonts w:ascii="Calibri" w:hAnsi="Calibri"/>
          <w:b/>
          <w:w w:val="95"/>
          <w:sz w:val="24"/>
          <w:szCs w:val="24"/>
          <w:lang w:val="es-ES"/>
        </w:rPr>
      </w:pPr>
    </w:p>
    <w:p w14:paraId="50614D83" w14:textId="77777777" w:rsidR="0054158E" w:rsidRDefault="0054158E" w:rsidP="00CB15AC">
      <w:pPr>
        <w:pStyle w:val="Textoindependiente"/>
        <w:spacing w:before="61"/>
        <w:ind w:left="0"/>
        <w:rPr>
          <w:rFonts w:ascii="Calibri" w:hAnsi="Calibri"/>
          <w:b/>
          <w:w w:val="95"/>
          <w:sz w:val="24"/>
          <w:szCs w:val="24"/>
          <w:lang w:val="es-ES"/>
        </w:rPr>
      </w:pPr>
    </w:p>
    <w:p w14:paraId="3FE788E2" w14:textId="77777777" w:rsidR="0054158E" w:rsidRPr="003723E9" w:rsidRDefault="0054158E" w:rsidP="00CB15AC">
      <w:pPr>
        <w:pStyle w:val="Textoindependiente"/>
        <w:spacing w:before="61"/>
        <w:ind w:left="360"/>
        <w:rPr>
          <w:rFonts w:ascii="Calibri" w:hAnsi="Calibri"/>
          <w:b/>
          <w:w w:val="95"/>
          <w:sz w:val="40"/>
          <w:szCs w:val="40"/>
          <w:u w:val="single"/>
          <w:lang w:val="es-ES"/>
        </w:rPr>
      </w:pPr>
      <w:r w:rsidRPr="003723E9">
        <w:rPr>
          <w:rFonts w:ascii="Calibri" w:hAnsi="Calibri"/>
          <w:b/>
          <w:w w:val="95"/>
          <w:sz w:val="40"/>
          <w:szCs w:val="40"/>
          <w:u w:val="single"/>
          <w:lang w:val="es-ES"/>
        </w:rPr>
        <w:t>OBJETIVOS</w:t>
      </w:r>
    </w:p>
    <w:p w14:paraId="307B2E54" w14:textId="77777777" w:rsidR="0054158E" w:rsidRPr="00AB5C3A" w:rsidRDefault="0054158E" w:rsidP="00F9676B">
      <w:pPr>
        <w:spacing w:line="200" w:lineRule="exact"/>
        <w:rPr>
          <w:sz w:val="24"/>
          <w:szCs w:val="24"/>
          <w:lang w:val="es-ES"/>
        </w:rPr>
      </w:pPr>
    </w:p>
    <w:p w14:paraId="00AD1965" w14:textId="77777777" w:rsidR="0054158E" w:rsidRPr="00AB5C3A" w:rsidRDefault="0054158E" w:rsidP="00F9676B">
      <w:pPr>
        <w:spacing w:before="6" w:line="220" w:lineRule="exact"/>
        <w:rPr>
          <w:sz w:val="24"/>
          <w:szCs w:val="24"/>
          <w:lang w:val="es-ES"/>
        </w:rPr>
      </w:pPr>
    </w:p>
    <w:tbl>
      <w:tblPr>
        <w:tblW w:w="9054" w:type="dxa"/>
        <w:tblInd w:w="304" w:type="dxa"/>
        <w:tblLayout w:type="fixed"/>
        <w:tblCellMar>
          <w:left w:w="0" w:type="dxa"/>
          <w:right w:w="0" w:type="dxa"/>
        </w:tblCellMar>
        <w:tblLook w:val="01E0" w:firstRow="1" w:lastRow="1" w:firstColumn="1" w:lastColumn="1" w:noHBand="0" w:noVBand="0"/>
      </w:tblPr>
      <w:tblGrid>
        <w:gridCol w:w="2068"/>
        <w:gridCol w:w="6986"/>
      </w:tblGrid>
      <w:tr w:rsidR="0054158E" w:rsidRPr="00AB5C3A" w14:paraId="45F4EBCD" w14:textId="77777777" w:rsidTr="00C10EA6">
        <w:trPr>
          <w:trHeight w:hRule="exact" w:val="1077"/>
        </w:trPr>
        <w:tc>
          <w:tcPr>
            <w:tcW w:w="2068" w:type="dxa"/>
            <w:tcBorders>
              <w:top w:val="single" w:sz="4" w:space="0" w:color="409298"/>
              <w:left w:val="single" w:sz="4" w:space="0" w:color="409298"/>
              <w:bottom w:val="single" w:sz="16" w:space="0" w:color="FFFFFF"/>
              <w:right w:val="single" w:sz="4" w:space="0" w:color="458FCC"/>
            </w:tcBorders>
            <w:shd w:val="clear" w:color="auto" w:fill="D9D9D9"/>
          </w:tcPr>
          <w:p w14:paraId="0BB3F91B" w14:textId="77777777" w:rsidR="0054158E" w:rsidRPr="003723E9" w:rsidRDefault="0054158E" w:rsidP="0043392B">
            <w:pPr>
              <w:pStyle w:val="TableParagraph"/>
              <w:spacing w:before="11"/>
              <w:ind w:left="160"/>
              <w:rPr>
                <w:rFonts w:eastAsia="PMingLiU"/>
                <w:b/>
                <w:sz w:val="24"/>
                <w:szCs w:val="24"/>
              </w:rPr>
            </w:pPr>
            <w:proofErr w:type="spellStart"/>
            <w:r w:rsidRPr="003723E9">
              <w:rPr>
                <w:rFonts w:eastAsia="PMingLiU"/>
                <w:b/>
                <w:sz w:val="24"/>
                <w:szCs w:val="24"/>
              </w:rPr>
              <w:t>Objetivo</w:t>
            </w:r>
            <w:proofErr w:type="spellEnd"/>
            <w:r w:rsidRPr="003723E9">
              <w:rPr>
                <w:rFonts w:eastAsia="PMingLiU"/>
                <w:b/>
                <w:sz w:val="24"/>
                <w:szCs w:val="24"/>
              </w:rPr>
              <w:t xml:space="preserve"> </w:t>
            </w:r>
            <w:r w:rsidRPr="003723E9">
              <w:rPr>
                <w:rFonts w:eastAsia="PMingLiU"/>
                <w:b/>
                <w:spacing w:val="1"/>
                <w:sz w:val="24"/>
                <w:szCs w:val="24"/>
              </w:rPr>
              <w:t>G</w:t>
            </w:r>
            <w:r w:rsidRPr="003723E9">
              <w:rPr>
                <w:rFonts w:eastAsia="PMingLiU"/>
                <w:b/>
                <w:sz w:val="24"/>
                <w:szCs w:val="24"/>
              </w:rPr>
              <w:t>enera</w:t>
            </w:r>
            <w:r w:rsidRPr="003723E9">
              <w:rPr>
                <w:rFonts w:eastAsia="PMingLiU"/>
                <w:b/>
                <w:spacing w:val="1"/>
                <w:sz w:val="24"/>
                <w:szCs w:val="24"/>
              </w:rPr>
              <w:t>l</w:t>
            </w:r>
          </w:p>
        </w:tc>
        <w:tc>
          <w:tcPr>
            <w:tcW w:w="6986" w:type="dxa"/>
            <w:tcBorders>
              <w:top w:val="single" w:sz="4" w:space="0" w:color="409298"/>
              <w:left w:val="single" w:sz="4" w:space="0" w:color="458FCC"/>
              <w:bottom w:val="single" w:sz="4" w:space="0" w:color="69A1A8"/>
              <w:right w:val="single" w:sz="4" w:space="0" w:color="409298"/>
            </w:tcBorders>
            <w:shd w:val="clear" w:color="auto" w:fill="DDD9C3"/>
          </w:tcPr>
          <w:p w14:paraId="12684A3E" w14:textId="5C81D479" w:rsidR="0054158E" w:rsidRPr="009C75BB" w:rsidRDefault="0054158E" w:rsidP="000F629F">
            <w:pPr>
              <w:jc w:val="both"/>
              <w:rPr>
                <w:rFonts w:ascii="Arial" w:hAnsi="Arial" w:cs="Arial"/>
                <w:b/>
                <w:sz w:val="24"/>
                <w:szCs w:val="24"/>
              </w:rPr>
            </w:pPr>
            <w:r w:rsidRPr="009C75BB">
              <w:rPr>
                <w:rFonts w:ascii="Arial" w:hAnsi="Arial" w:cs="Arial"/>
                <w:b/>
                <w:sz w:val="24"/>
                <w:szCs w:val="24"/>
              </w:rPr>
              <w:t xml:space="preserve">*Promover el Desarrollo Docente a través </w:t>
            </w:r>
            <w:r w:rsidR="002D2645" w:rsidRPr="009C75BB">
              <w:rPr>
                <w:rFonts w:ascii="Arial" w:hAnsi="Arial" w:cs="Arial"/>
                <w:b/>
                <w:sz w:val="24"/>
                <w:szCs w:val="24"/>
              </w:rPr>
              <w:t xml:space="preserve">de las políticas educacionales </w:t>
            </w:r>
            <w:proofErr w:type="gramStart"/>
            <w:r w:rsidR="002D2645" w:rsidRPr="009C75BB">
              <w:rPr>
                <w:rFonts w:ascii="Arial" w:hAnsi="Arial" w:cs="Arial"/>
                <w:b/>
                <w:sz w:val="24"/>
                <w:szCs w:val="24"/>
              </w:rPr>
              <w:t>de acuerdo a</w:t>
            </w:r>
            <w:proofErr w:type="gramEnd"/>
            <w:r w:rsidR="002D2645" w:rsidRPr="009C75BB">
              <w:rPr>
                <w:rFonts w:ascii="Arial" w:hAnsi="Arial" w:cs="Arial"/>
                <w:b/>
                <w:sz w:val="24"/>
                <w:szCs w:val="24"/>
              </w:rPr>
              <w:t xml:space="preserve"> realidad nacional</w:t>
            </w:r>
            <w:r w:rsidR="005C0AFA">
              <w:rPr>
                <w:rFonts w:ascii="Arial" w:hAnsi="Arial" w:cs="Arial"/>
                <w:b/>
                <w:sz w:val="24"/>
                <w:szCs w:val="24"/>
              </w:rPr>
              <w:t>.</w:t>
            </w:r>
          </w:p>
        </w:tc>
      </w:tr>
      <w:tr w:rsidR="0054158E" w:rsidRPr="00AB5C3A" w14:paraId="6A678399" w14:textId="77777777" w:rsidTr="000F629F">
        <w:trPr>
          <w:trHeight w:hRule="exact" w:val="1422"/>
        </w:trPr>
        <w:tc>
          <w:tcPr>
            <w:tcW w:w="2068" w:type="dxa"/>
            <w:tcBorders>
              <w:top w:val="single" w:sz="16" w:space="0" w:color="FFFFFF"/>
              <w:left w:val="single" w:sz="4" w:space="0" w:color="409298"/>
              <w:bottom w:val="single" w:sz="16" w:space="0" w:color="FFFFFF"/>
              <w:right w:val="single" w:sz="4" w:space="0" w:color="458FCC"/>
            </w:tcBorders>
            <w:shd w:val="clear" w:color="auto" w:fill="D9D9D9"/>
          </w:tcPr>
          <w:p w14:paraId="6006ED4D" w14:textId="77777777" w:rsidR="0054158E" w:rsidRPr="003723E9" w:rsidRDefault="0054158E" w:rsidP="0043392B">
            <w:pPr>
              <w:pStyle w:val="TableParagraph"/>
              <w:spacing w:line="255" w:lineRule="exact"/>
              <w:ind w:left="160"/>
              <w:rPr>
                <w:rFonts w:eastAsia="PMingLiU"/>
                <w:b/>
                <w:sz w:val="24"/>
                <w:szCs w:val="24"/>
                <w:lang w:val="es-ES"/>
              </w:rPr>
            </w:pPr>
            <w:r w:rsidRPr="003723E9">
              <w:rPr>
                <w:rFonts w:eastAsia="PMingLiU"/>
                <w:b/>
                <w:sz w:val="24"/>
                <w:szCs w:val="24"/>
                <w:lang w:val="es-CL"/>
              </w:rPr>
              <w:t>Objetivos Específicos</w:t>
            </w:r>
          </w:p>
        </w:tc>
        <w:tc>
          <w:tcPr>
            <w:tcW w:w="6986" w:type="dxa"/>
            <w:tcBorders>
              <w:top w:val="single" w:sz="4" w:space="0" w:color="69A1A8"/>
              <w:left w:val="single" w:sz="4" w:space="0" w:color="458FCC"/>
              <w:bottom w:val="single" w:sz="4" w:space="0" w:color="69A1A8"/>
              <w:right w:val="single" w:sz="4" w:space="0" w:color="409298"/>
            </w:tcBorders>
            <w:shd w:val="clear" w:color="auto" w:fill="DDD9C3"/>
          </w:tcPr>
          <w:p w14:paraId="04CA929F" w14:textId="77777777" w:rsidR="0054158E" w:rsidRPr="009C75BB" w:rsidRDefault="0054158E" w:rsidP="000F629F">
            <w:pPr>
              <w:pStyle w:val="Prrafodelista"/>
              <w:numPr>
                <w:ilvl w:val="0"/>
                <w:numId w:val="6"/>
              </w:numPr>
              <w:contextualSpacing/>
              <w:jc w:val="both"/>
              <w:rPr>
                <w:b/>
                <w:sz w:val="24"/>
                <w:szCs w:val="24"/>
              </w:rPr>
            </w:pPr>
            <w:r w:rsidRPr="009C75BB">
              <w:rPr>
                <w:b/>
                <w:sz w:val="24"/>
                <w:szCs w:val="24"/>
              </w:rPr>
              <w:t>Fortalecer la formación y desarroll</w:t>
            </w:r>
            <w:r w:rsidR="002F3F04" w:rsidRPr="009C75BB">
              <w:rPr>
                <w:b/>
                <w:sz w:val="24"/>
                <w:szCs w:val="24"/>
              </w:rPr>
              <w:t xml:space="preserve">o del profesionalismo  docente. </w:t>
            </w:r>
          </w:p>
        </w:tc>
      </w:tr>
      <w:tr w:rsidR="0054158E" w:rsidRPr="00AB5C3A" w14:paraId="0CB0B4E4" w14:textId="77777777" w:rsidTr="00D91FB9">
        <w:trPr>
          <w:trHeight w:hRule="exact" w:val="1422"/>
        </w:trPr>
        <w:tc>
          <w:tcPr>
            <w:tcW w:w="2068" w:type="dxa"/>
            <w:tcBorders>
              <w:top w:val="single" w:sz="16" w:space="0" w:color="FFFFFF"/>
              <w:left w:val="single" w:sz="4" w:space="0" w:color="409298"/>
              <w:bottom w:val="single" w:sz="16" w:space="0" w:color="FFFFFF"/>
              <w:right w:val="single" w:sz="4" w:space="0" w:color="458FCC"/>
            </w:tcBorders>
            <w:shd w:val="clear" w:color="auto" w:fill="D9D9D9"/>
          </w:tcPr>
          <w:p w14:paraId="20307A5F" w14:textId="77777777" w:rsidR="0054158E" w:rsidRPr="00C10EA6" w:rsidRDefault="0054158E" w:rsidP="0043392B">
            <w:pPr>
              <w:pStyle w:val="TableParagraph"/>
              <w:spacing w:line="255" w:lineRule="exact"/>
              <w:ind w:left="160"/>
              <w:rPr>
                <w:rFonts w:eastAsia="PMingLiU"/>
                <w:sz w:val="24"/>
                <w:szCs w:val="24"/>
                <w:lang w:val="es-CL"/>
              </w:rPr>
            </w:pPr>
          </w:p>
        </w:tc>
        <w:tc>
          <w:tcPr>
            <w:tcW w:w="6986" w:type="dxa"/>
            <w:tcBorders>
              <w:top w:val="single" w:sz="4" w:space="0" w:color="69A1A8"/>
              <w:left w:val="single" w:sz="4" w:space="0" w:color="458FCC"/>
              <w:bottom w:val="single" w:sz="4" w:space="0" w:color="69A1A8"/>
              <w:right w:val="single" w:sz="4" w:space="0" w:color="409298"/>
            </w:tcBorders>
            <w:shd w:val="clear" w:color="auto" w:fill="DDD9C3"/>
          </w:tcPr>
          <w:p w14:paraId="7ED356AA" w14:textId="77777777" w:rsidR="0054158E" w:rsidRPr="009C75BB" w:rsidRDefault="0054158E" w:rsidP="000F629F">
            <w:pPr>
              <w:pStyle w:val="Prrafodelista"/>
              <w:numPr>
                <w:ilvl w:val="0"/>
                <w:numId w:val="6"/>
              </w:numPr>
              <w:contextualSpacing/>
              <w:jc w:val="both"/>
              <w:rPr>
                <w:b/>
                <w:sz w:val="24"/>
                <w:szCs w:val="24"/>
              </w:rPr>
            </w:pPr>
            <w:r w:rsidRPr="009C75BB">
              <w:rPr>
                <w:b/>
                <w:sz w:val="24"/>
                <w:szCs w:val="24"/>
              </w:rPr>
              <w:t>Propiciar la autonomía profesional, para organizar las actividades pedagógicas, considerando las características i</w:t>
            </w:r>
            <w:r w:rsidR="002F3F04" w:rsidRPr="009C75BB">
              <w:rPr>
                <w:b/>
                <w:sz w:val="24"/>
                <w:szCs w:val="24"/>
              </w:rPr>
              <w:t>ndividuales de los estudiantes, fortaleciendo el área socioemocional de los estudiantes.</w:t>
            </w:r>
          </w:p>
        </w:tc>
      </w:tr>
      <w:tr w:rsidR="0054158E" w:rsidRPr="00AB5C3A" w14:paraId="226EFF06" w14:textId="77777777" w:rsidTr="00C10EA6">
        <w:trPr>
          <w:trHeight w:hRule="exact" w:val="1422"/>
        </w:trPr>
        <w:tc>
          <w:tcPr>
            <w:tcW w:w="2068" w:type="dxa"/>
            <w:tcBorders>
              <w:top w:val="single" w:sz="16" w:space="0" w:color="FFFFFF"/>
              <w:left w:val="single" w:sz="4" w:space="0" w:color="409298"/>
              <w:right w:val="single" w:sz="4" w:space="0" w:color="458FCC"/>
            </w:tcBorders>
            <w:shd w:val="clear" w:color="auto" w:fill="D9D9D9"/>
          </w:tcPr>
          <w:p w14:paraId="72184F7D" w14:textId="77777777" w:rsidR="0054158E" w:rsidRPr="00C10EA6" w:rsidRDefault="0054158E" w:rsidP="0043392B">
            <w:pPr>
              <w:pStyle w:val="TableParagraph"/>
              <w:spacing w:line="255" w:lineRule="exact"/>
              <w:ind w:left="160"/>
              <w:rPr>
                <w:rFonts w:eastAsia="PMingLiU"/>
                <w:sz w:val="24"/>
                <w:szCs w:val="24"/>
                <w:lang w:val="es-CL"/>
              </w:rPr>
            </w:pPr>
          </w:p>
        </w:tc>
        <w:tc>
          <w:tcPr>
            <w:tcW w:w="6986" w:type="dxa"/>
            <w:tcBorders>
              <w:top w:val="single" w:sz="4" w:space="0" w:color="69A1A8"/>
              <w:left w:val="single" w:sz="4" w:space="0" w:color="458FCC"/>
              <w:bottom w:val="single" w:sz="4" w:space="0" w:color="69A1A8"/>
              <w:right w:val="single" w:sz="4" w:space="0" w:color="409298"/>
            </w:tcBorders>
            <w:shd w:val="clear" w:color="auto" w:fill="DDD9C3"/>
          </w:tcPr>
          <w:p w14:paraId="29AE6540" w14:textId="77777777" w:rsidR="0054158E" w:rsidRPr="009C75BB" w:rsidRDefault="0054158E" w:rsidP="000F629F">
            <w:pPr>
              <w:pStyle w:val="Prrafodelista"/>
              <w:numPr>
                <w:ilvl w:val="0"/>
                <w:numId w:val="6"/>
              </w:numPr>
              <w:contextualSpacing/>
              <w:jc w:val="both"/>
              <w:rPr>
                <w:b/>
                <w:sz w:val="24"/>
                <w:szCs w:val="24"/>
              </w:rPr>
            </w:pPr>
            <w:r w:rsidRPr="009C75BB">
              <w:rPr>
                <w:b/>
                <w:sz w:val="24"/>
                <w:szCs w:val="24"/>
              </w:rPr>
              <w:t>Promover el trabajo colaborativo entre profesionales de la educación, con el objetivo de constru</w:t>
            </w:r>
            <w:r w:rsidR="00377A70" w:rsidRPr="009C75BB">
              <w:rPr>
                <w:b/>
                <w:sz w:val="24"/>
                <w:szCs w:val="24"/>
              </w:rPr>
              <w:t>ir comunidades de aprendizajes.</w:t>
            </w:r>
          </w:p>
        </w:tc>
      </w:tr>
    </w:tbl>
    <w:p w14:paraId="173A5A8E" w14:textId="77777777" w:rsidR="0054158E" w:rsidRPr="00AB5C3A" w:rsidRDefault="0054158E" w:rsidP="00F9676B">
      <w:pPr>
        <w:rPr>
          <w:sz w:val="24"/>
          <w:szCs w:val="24"/>
        </w:rPr>
        <w:sectPr w:rsidR="0054158E" w:rsidRPr="00AB5C3A" w:rsidSect="0043392B">
          <w:pgSz w:w="11906" w:h="15880"/>
          <w:pgMar w:top="1300" w:right="1680" w:bottom="1360" w:left="1680" w:header="0" w:footer="1176" w:gutter="0"/>
          <w:pgBorders w:offsetFrom="page">
            <w:top w:val="single" w:sz="12" w:space="24" w:color="4A442A"/>
            <w:left w:val="single" w:sz="12" w:space="24" w:color="4A442A"/>
            <w:bottom w:val="single" w:sz="12" w:space="24" w:color="4A442A"/>
            <w:right w:val="single" w:sz="12" w:space="24" w:color="4A442A"/>
          </w:pgBorders>
          <w:cols w:space="720"/>
        </w:sectPr>
      </w:pPr>
    </w:p>
    <w:p w14:paraId="34B0B71A" w14:textId="77777777" w:rsidR="0054158E" w:rsidRDefault="0054158E" w:rsidP="00F9676B">
      <w:pPr>
        <w:spacing w:after="0"/>
        <w:rPr>
          <w:b/>
          <w:sz w:val="24"/>
          <w:szCs w:val="24"/>
        </w:rPr>
      </w:pPr>
    </w:p>
    <w:p w14:paraId="208F16DD" w14:textId="77777777" w:rsidR="008E44C8" w:rsidRDefault="008E44C8" w:rsidP="00F9676B">
      <w:pPr>
        <w:spacing w:after="0"/>
        <w:rPr>
          <w:b/>
          <w:sz w:val="24"/>
          <w:szCs w:val="24"/>
        </w:rPr>
      </w:pPr>
    </w:p>
    <w:p w14:paraId="2C6CCD37" w14:textId="650981E8" w:rsidR="008E44C8" w:rsidRDefault="008E44C8" w:rsidP="00F9676B">
      <w:pPr>
        <w:spacing w:after="0"/>
        <w:rPr>
          <w:b/>
          <w:sz w:val="24"/>
          <w:szCs w:val="24"/>
        </w:rPr>
      </w:pPr>
      <w:r>
        <w:rPr>
          <w:b/>
          <w:sz w:val="24"/>
          <w:szCs w:val="24"/>
        </w:rPr>
        <w:t xml:space="preserve">         </w:t>
      </w:r>
    </w:p>
    <w:tbl>
      <w:tblPr>
        <w:tblStyle w:val="Tablaconcuadrcula"/>
        <w:tblW w:w="0" w:type="auto"/>
        <w:tblInd w:w="1696" w:type="dxa"/>
        <w:tblLook w:val="04A0" w:firstRow="1" w:lastRow="0" w:firstColumn="1" w:lastColumn="0" w:noHBand="0" w:noVBand="1"/>
      </w:tblPr>
      <w:tblGrid>
        <w:gridCol w:w="9094"/>
      </w:tblGrid>
      <w:tr w:rsidR="008E44C8" w14:paraId="42004CCC" w14:textId="77777777" w:rsidTr="007A19F1">
        <w:tc>
          <w:tcPr>
            <w:tcW w:w="10915" w:type="dxa"/>
          </w:tcPr>
          <w:p w14:paraId="66CF3D09" w14:textId="657DDF06" w:rsidR="008E44C8" w:rsidRDefault="008E44C8" w:rsidP="00F9676B">
            <w:pPr>
              <w:spacing w:after="0"/>
              <w:rPr>
                <w:b/>
                <w:sz w:val="24"/>
                <w:szCs w:val="24"/>
              </w:rPr>
            </w:pPr>
            <w:r>
              <w:rPr>
                <w:b/>
                <w:sz w:val="24"/>
                <w:szCs w:val="24"/>
              </w:rPr>
              <w:t xml:space="preserve">                                                                </w:t>
            </w:r>
          </w:p>
          <w:p w14:paraId="493A87F0" w14:textId="77777777" w:rsidR="008E44C8" w:rsidRPr="00233261" w:rsidRDefault="008E44C8" w:rsidP="00F9676B">
            <w:pPr>
              <w:spacing w:after="0"/>
              <w:rPr>
                <w:b/>
                <w:sz w:val="28"/>
                <w:szCs w:val="28"/>
                <w:u w:val="single"/>
              </w:rPr>
            </w:pPr>
            <w:r w:rsidRPr="00233261">
              <w:rPr>
                <w:b/>
                <w:sz w:val="28"/>
                <w:szCs w:val="28"/>
                <w:u w:val="single"/>
              </w:rPr>
              <w:t>FUNDAMENTACIÓN</w:t>
            </w:r>
          </w:p>
          <w:p w14:paraId="57351F5A" w14:textId="77777777" w:rsidR="005D1C3E" w:rsidRDefault="005D1C3E" w:rsidP="00F9676B">
            <w:pPr>
              <w:spacing w:after="0"/>
              <w:rPr>
                <w:b/>
                <w:sz w:val="24"/>
                <w:szCs w:val="24"/>
              </w:rPr>
            </w:pPr>
          </w:p>
          <w:p w14:paraId="4522D691" w14:textId="77777777" w:rsidR="008E44C8" w:rsidRPr="00233261" w:rsidRDefault="008E44C8" w:rsidP="00F9676B">
            <w:pPr>
              <w:spacing w:after="0"/>
              <w:rPr>
                <w:b/>
                <w:sz w:val="28"/>
                <w:szCs w:val="28"/>
              </w:rPr>
            </w:pPr>
            <w:r>
              <w:rPr>
                <w:b/>
                <w:sz w:val="24"/>
                <w:szCs w:val="24"/>
              </w:rPr>
              <w:t xml:space="preserve">      </w:t>
            </w:r>
            <w:r w:rsidRPr="00233261">
              <w:rPr>
                <w:b/>
                <w:sz w:val="28"/>
                <w:szCs w:val="28"/>
              </w:rPr>
              <w:t>La Ley 20.903, crea el Sistema de Desarrollo Profesional Docente, en el contexto de una política integral que aborda desde la formación docente, hasta el desarrollo de una carrera profesional consolidada, con el fin esencial de asegurar a las y los profesionales de la educación las condiciones que permitan favorecer su desarrollo profesional y el reconocimiento de sus méritos profesionales, como de aquellos logrados en conjunto con la comunidad educativa.</w:t>
            </w:r>
          </w:p>
          <w:p w14:paraId="48BF132F" w14:textId="77777777" w:rsidR="008E44C8" w:rsidRPr="00233261" w:rsidRDefault="004F0BC5" w:rsidP="00F9676B">
            <w:pPr>
              <w:spacing w:after="0"/>
              <w:rPr>
                <w:b/>
                <w:sz w:val="28"/>
                <w:szCs w:val="28"/>
              </w:rPr>
            </w:pPr>
            <w:r w:rsidRPr="00233261">
              <w:rPr>
                <w:b/>
                <w:sz w:val="28"/>
                <w:szCs w:val="28"/>
              </w:rPr>
              <w:t xml:space="preserve">      En este contexto, el Plan de desarrollo Profesional Docente, es un instrumento de gestión destinado a identificar y priorizar las necesidades de fortalecimiento de las competencias docentes del profesorado bajo una mirada de desarrollo profesional.-</w:t>
            </w:r>
          </w:p>
          <w:p w14:paraId="18D74F5E" w14:textId="77777777" w:rsidR="004F0BC5" w:rsidRPr="00233261" w:rsidRDefault="004F0BC5" w:rsidP="00F9676B">
            <w:pPr>
              <w:spacing w:after="0"/>
              <w:rPr>
                <w:b/>
                <w:sz w:val="28"/>
                <w:szCs w:val="28"/>
              </w:rPr>
            </w:pPr>
            <w:r w:rsidRPr="00233261">
              <w:rPr>
                <w:b/>
                <w:sz w:val="28"/>
                <w:szCs w:val="28"/>
              </w:rPr>
              <w:t xml:space="preserve">      Finalmente, cabe señalar que el Plan de Desarrollo </w:t>
            </w:r>
            <w:r w:rsidR="005D1C3E" w:rsidRPr="00233261">
              <w:rPr>
                <w:b/>
                <w:sz w:val="28"/>
                <w:szCs w:val="28"/>
              </w:rPr>
              <w:t>Profesional, como herramienta de gestión, busca la mejora continua del proceso de enseñanza – aprendizaje, que incluye la preparación y planificación, la ejecución de clases, la evaluación y retroalimentación para la mejora continua de la acción docente en el aula, la puesta en común y en equipo de buenas prácticas de enseñanza y la corrección colaborativa de los déficits detectados en este proceso, así como también en el análisis de resultados de aprendizajes de los estudiantes y las medidas pedagógicas necesarias para lograr la mejora de esos resultados.</w:t>
            </w:r>
          </w:p>
          <w:p w14:paraId="170C8ACA" w14:textId="77777777" w:rsidR="005D1C3E" w:rsidRPr="00233261" w:rsidRDefault="005D1C3E" w:rsidP="00F9676B">
            <w:pPr>
              <w:spacing w:after="0"/>
              <w:rPr>
                <w:b/>
                <w:sz w:val="28"/>
                <w:szCs w:val="28"/>
              </w:rPr>
            </w:pPr>
          </w:p>
          <w:p w14:paraId="380564FF" w14:textId="55CF9D6D" w:rsidR="005D1C3E" w:rsidRDefault="005D1C3E" w:rsidP="00F9676B">
            <w:pPr>
              <w:spacing w:after="0"/>
              <w:rPr>
                <w:b/>
                <w:sz w:val="24"/>
                <w:szCs w:val="24"/>
              </w:rPr>
            </w:pPr>
          </w:p>
        </w:tc>
      </w:tr>
    </w:tbl>
    <w:p w14:paraId="38485DCE" w14:textId="77777777" w:rsidR="00BA7A2C" w:rsidRDefault="00BA7A2C" w:rsidP="00F9676B">
      <w:pPr>
        <w:spacing w:after="0"/>
        <w:rPr>
          <w:b/>
          <w:sz w:val="24"/>
          <w:szCs w:val="24"/>
        </w:rPr>
      </w:pPr>
    </w:p>
    <w:p w14:paraId="4B4383C6" w14:textId="77777777" w:rsidR="00BA7A2C" w:rsidRDefault="00BA7A2C" w:rsidP="00F9676B">
      <w:pPr>
        <w:spacing w:after="0"/>
        <w:rPr>
          <w:b/>
          <w:sz w:val="24"/>
          <w:szCs w:val="24"/>
        </w:rPr>
      </w:pPr>
    </w:p>
    <w:p w14:paraId="782317E5" w14:textId="77777777" w:rsidR="00BA7A2C" w:rsidRDefault="00BA7A2C" w:rsidP="00F9676B">
      <w:pPr>
        <w:spacing w:after="0"/>
        <w:rPr>
          <w:b/>
          <w:sz w:val="24"/>
          <w:szCs w:val="24"/>
        </w:rPr>
      </w:pPr>
    </w:p>
    <w:p w14:paraId="7558ABA4" w14:textId="77777777" w:rsidR="00BA7A2C" w:rsidRDefault="00BA7A2C" w:rsidP="00F9676B">
      <w:pPr>
        <w:spacing w:after="0"/>
        <w:rPr>
          <w:b/>
          <w:sz w:val="24"/>
          <w:szCs w:val="24"/>
        </w:rPr>
      </w:pPr>
    </w:p>
    <w:p w14:paraId="65BDB1BB" w14:textId="77777777" w:rsidR="00BA7A2C" w:rsidRDefault="00BA7A2C" w:rsidP="00F9676B">
      <w:pPr>
        <w:spacing w:after="0"/>
        <w:rPr>
          <w:b/>
          <w:sz w:val="24"/>
          <w:szCs w:val="24"/>
        </w:rPr>
      </w:pPr>
    </w:p>
    <w:p w14:paraId="60CB7962" w14:textId="77777777" w:rsidR="00E316A5" w:rsidRDefault="00E316A5" w:rsidP="00F9676B">
      <w:pPr>
        <w:spacing w:after="0"/>
        <w:rPr>
          <w:b/>
          <w:sz w:val="24"/>
          <w:szCs w:val="24"/>
        </w:rPr>
      </w:pPr>
    </w:p>
    <w:p w14:paraId="3371482D" w14:textId="77777777" w:rsidR="003C5088" w:rsidRDefault="003C5088" w:rsidP="00F9676B">
      <w:pPr>
        <w:spacing w:after="0"/>
        <w:rPr>
          <w:b/>
          <w:sz w:val="24"/>
          <w:szCs w:val="24"/>
        </w:rPr>
      </w:pPr>
    </w:p>
    <w:p w14:paraId="1BEAB16E" w14:textId="77777777" w:rsidR="003C5088" w:rsidRDefault="003C5088" w:rsidP="00F9676B">
      <w:pPr>
        <w:spacing w:after="0"/>
        <w:rPr>
          <w:b/>
          <w:sz w:val="24"/>
          <w:szCs w:val="24"/>
        </w:rPr>
      </w:pPr>
    </w:p>
    <w:p w14:paraId="15A57C97" w14:textId="77777777" w:rsidR="003C5088" w:rsidRDefault="003C5088" w:rsidP="00F9676B">
      <w:pPr>
        <w:spacing w:after="0"/>
        <w:rPr>
          <w:b/>
          <w:sz w:val="24"/>
          <w:szCs w:val="24"/>
        </w:rPr>
      </w:pPr>
    </w:p>
    <w:p w14:paraId="08A9661B" w14:textId="77777777" w:rsidR="003C5088" w:rsidRDefault="003C5088" w:rsidP="00F9676B">
      <w:pPr>
        <w:spacing w:after="0"/>
        <w:rPr>
          <w:b/>
          <w:sz w:val="24"/>
          <w:szCs w:val="24"/>
        </w:rPr>
      </w:pPr>
    </w:p>
    <w:p w14:paraId="65BEC497" w14:textId="77777777" w:rsidR="003C5088" w:rsidRDefault="003C5088" w:rsidP="00F9676B">
      <w:pPr>
        <w:spacing w:after="0"/>
        <w:rPr>
          <w:b/>
          <w:sz w:val="24"/>
          <w:szCs w:val="24"/>
        </w:rPr>
      </w:pPr>
    </w:p>
    <w:p w14:paraId="6288CA31" w14:textId="77777777" w:rsidR="003C5088" w:rsidRDefault="003C5088" w:rsidP="00F9676B">
      <w:pPr>
        <w:spacing w:after="0"/>
        <w:rPr>
          <w:b/>
          <w:sz w:val="24"/>
          <w:szCs w:val="24"/>
        </w:rPr>
      </w:pPr>
    </w:p>
    <w:p w14:paraId="34C1A4E0" w14:textId="77777777" w:rsidR="003C5088" w:rsidRDefault="003C5088" w:rsidP="00F9676B">
      <w:pPr>
        <w:spacing w:after="0"/>
        <w:rPr>
          <w:b/>
          <w:sz w:val="24"/>
          <w:szCs w:val="24"/>
        </w:rPr>
      </w:pPr>
    </w:p>
    <w:p w14:paraId="0A9E1728" w14:textId="77777777" w:rsidR="00BA7A2C" w:rsidRDefault="00BA7A2C" w:rsidP="00F9676B">
      <w:pPr>
        <w:spacing w:after="0"/>
        <w:rPr>
          <w:b/>
          <w:sz w:val="24"/>
          <w:szCs w:val="24"/>
        </w:rPr>
      </w:pPr>
    </w:p>
    <w:tbl>
      <w:tblPr>
        <w:tblStyle w:val="Tablaconcuadrcula"/>
        <w:tblW w:w="0" w:type="auto"/>
        <w:tblInd w:w="1696" w:type="dxa"/>
        <w:tblLook w:val="04A0" w:firstRow="1" w:lastRow="0" w:firstColumn="1" w:lastColumn="0" w:noHBand="0" w:noVBand="1"/>
      </w:tblPr>
      <w:tblGrid>
        <w:gridCol w:w="9094"/>
      </w:tblGrid>
      <w:tr w:rsidR="00CE2CCE" w14:paraId="4DD23914" w14:textId="77777777" w:rsidTr="00E316A5">
        <w:tc>
          <w:tcPr>
            <w:tcW w:w="10915" w:type="dxa"/>
          </w:tcPr>
          <w:p w14:paraId="448C1A1A" w14:textId="54C3184F" w:rsidR="00CE2CCE" w:rsidRPr="00F47E19" w:rsidRDefault="00CE2CCE" w:rsidP="00F9676B">
            <w:pPr>
              <w:spacing w:after="0"/>
              <w:rPr>
                <w:b/>
                <w:sz w:val="28"/>
                <w:szCs w:val="28"/>
              </w:rPr>
            </w:pPr>
            <w:r w:rsidRPr="00F47E19">
              <w:rPr>
                <w:b/>
                <w:sz w:val="28"/>
                <w:szCs w:val="28"/>
              </w:rPr>
              <w:t>REFLEXIÓN / CONCLUSIÓN  ANALISIS DIAGNÓSTICO INSTITUCIONAL</w:t>
            </w:r>
          </w:p>
        </w:tc>
      </w:tr>
    </w:tbl>
    <w:p w14:paraId="6FF3F9A7" w14:textId="77777777" w:rsidR="00BA7A2C" w:rsidRDefault="00BA7A2C" w:rsidP="00F9676B">
      <w:pPr>
        <w:spacing w:after="0"/>
        <w:rPr>
          <w:b/>
          <w:sz w:val="24"/>
          <w:szCs w:val="24"/>
        </w:rPr>
      </w:pPr>
    </w:p>
    <w:p w14:paraId="304681D9" w14:textId="6D003768" w:rsidR="00CE2CCE" w:rsidRPr="00F4766F" w:rsidRDefault="00E316A5" w:rsidP="00F9676B">
      <w:pPr>
        <w:spacing w:after="0"/>
        <w:rPr>
          <w:b/>
          <w:sz w:val="24"/>
          <w:szCs w:val="24"/>
          <w:u w:val="single"/>
        </w:rPr>
      </w:pPr>
      <w:r>
        <w:rPr>
          <w:b/>
          <w:sz w:val="24"/>
          <w:szCs w:val="24"/>
        </w:rPr>
        <w:t xml:space="preserve">                               </w:t>
      </w:r>
      <w:r w:rsidR="00CE2CCE" w:rsidRPr="00F4766F">
        <w:rPr>
          <w:b/>
          <w:sz w:val="24"/>
          <w:szCs w:val="24"/>
          <w:u w:val="single"/>
        </w:rPr>
        <w:t>ANÁLISIS DE RESULTADOS SIMCE.</w:t>
      </w:r>
    </w:p>
    <w:tbl>
      <w:tblPr>
        <w:tblStyle w:val="Tablaconcuadrcula"/>
        <w:tblW w:w="0" w:type="auto"/>
        <w:tblInd w:w="1696" w:type="dxa"/>
        <w:tblLook w:val="04A0" w:firstRow="1" w:lastRow="0" w:firstColumn="1" w:lastColumn="0" w:noHBand="0" w:noVBand="1"/>
      </w:tblPr>
      <w:tblGrid>
        <w:gridCol w:w="9094"/>
      </w:tblGrid>
      <w:tr w:rsidR="00CE2CCE" w:rsidRPr="00B33F5D" w14:paraId="6B28E667" w14:textId="77777777" w:rsidTr="00E316A5">
        <w:tc>
          <w:tcPr>
            <w:tcW w:w="10915" w:type="dxa"/>
          </w:tcPr>
          <w:p w14:paraId="6A70242E" w14:textId="709D58CF" w:rsidR="00CE2CCE" w:rsidRPr="00B33F5D" w:rsidRDefault="00CE2CCE" w:rsidP="00F9676B">
            <w:pPr>
              <w:spacing w:after="0"/>
              <w:rPr>
                <w:b/>
                <w:sz w:val="28"/>
                <w:szCs w:val="28"/>
              </w:rPr>
            </w:pPr>
            <w:r w:rsidRPr="00B33F5D">
              <w:rPr>
                <w:b/>
                <w:sz w:val="28"/>
                <w:szCs w:val="28"/>
              </w:rPr>
              <w:t>Nuestro objetivo es mejorar los resultados de la</w:t>
            </w:r>
            <w:r w:rsidR="001604EC">
              <w:rPr>
                <w:b/>
                <w:sz w:val="28"/>
                <w:szCs w:val="28"/>
              </w:rPr>
              <w:t xml:space="preserve"> </w:t>
            </w:r>
            <w:r w:rsidRPr="00B33F5D">
              <w:rPr>
                <w:b/>
                <w:sz w:val="28"/>
                <w:szCs w:val="28"/>
              </w:rPr>
              <w:t xml:space="preserve"> </w:t>
            </w:r>
            <w:r w:rsidR="001604EC">
              <w:rPr>
                <w:b/>
                <w:sz w:val="28"/>
                <w:szCs w:val="28"/>
              </w:rPr>
              <w:t>Evaluación E</w:t>
            </w:r>
            <w:r w:rsidRPr="00B33F5D">
              <w:rPr>
                <w:b/>
                <w:sz w:val="28"/>
                <w:szCs w:val="28"/>
              </w:rPr>
              <w:t>xterna S</w:t>
            </w:r>
            <w:r w:rsidR="009B6E81">
              <w:rPr>
                <w:b/>
                <w:sz w:val="28"/>
                <w:szCs w:val="28"/>
              </w:rPr>
              <w:t xml:space="preserve">IMCE,  para ello hemos puesto </w:t>
            </w:r>
            <w:r w:rsidRPr="00B33F5D">
              <w:rPr>
                <w:b/>
                <w:sz w:val="28"/>
                <w:szCs w:val="28"/>
              </w:rPr>
              <w:t xml:space="preserve"> énfasis </w:t>
            </w:r>
            <w:r w:rsidR="00E316A5" w:rsidRPr="00B33F5D">
              <w:rPr>
                <w:b/>
                <w:sz w:val="28"/>
                <w:szCs w:val="28"/>
              </w:rPr>
              <w:t xml:space="preserve"> en seguir mejorando nuestras prácticas pedagógicas y el liderazgo docente en el aula por medio de: Trabajo Colaborativo, Intercambio de experiencias, y material  pedagógico, reflexiones docentes y el acompañamiento del equipo directivo.-</w:t>
            </w:r>
            <w:r w:rsidRPr="00B33F5D">
              <w:rPr>
                <w:b/>
                <w:sz w:val="28"/>
                <w:szCs w:val="28"/>
              </w:rPr>
              <w:t xml:space="preserve"> </w:t>
            </w:r>
          </w:p>
        </w:tc>
      </w:tr>
    </w:tbl>
    <w:p w14:paraId="65241B59" w14:textId="77777777" w:rsidR="00BA7A2C" w:rsidRDefault="00BA7A2C" w:rsidP="00F9676B">
      <w:pPr>
        <w:spacing w:after="0"/>
        <w:rPr>
          <w:b/>
          <w:sz w:val="24"/>
          <w:szCs w:val="24"/>
        </w:rPr>
      </w:pPr>
    </w:p>
    <w:p w14:paraId="353A1A25" w14:textId="5600617D" w:rsidR="00BA7A2C" w:rsidRPr="00F4766F" w:rsidRDefault="001B7A77" w:rsidP="00F9676B">
      <w:pPr>
        <w:spacing w:after="0"/>
        <w:rPr>
          <w:b/>
          <w:sz w:val="24"/>
          <w:szCs w:val="24"/>
          <w:u w:val="single"/>
        </w:rPr>
      </w:pPr>
      <w:r>
        <w:rPr>
          <w:b/>
          <w:sz w:val="24"/>
          <w:szCs w:val="24"/>
        </w:rPr>
        <w:t xml:space="preserve">                               </w:t>
      </w:r>
      <w:r w:rsidR="006C1208">
        <w:rPr>
          <w:b/>
          <w:sz w:val="24"/>
          <w:szCs w:val="24"/>
          <w:u w:val="single"/>
        </w:rPr>
        <w:t xml:space="preserve">ANALISIS  </w:t>
      </w:r>
      <w:r w:rsidR="007A23DF">
        <w:rPr>
          <w:b/>
          <w:sz w:val="24"/>
          <w:szCs w:val="24"/>
          <w:u w:val="single"/>
        </w:rPr>
        <w:t xml:space="preserve">   RESULTADOS </w:t>
      </w:r>
      <w:r w:rsidR="006C1208">
        <w:rPr>
          <w:b/>
          <w:sz w:val="24"/>
          <w:szCs w:val="24"/>
          <w:u w:val="single"/>
        </w:rPr>
        <w:t>ESTANDARES DE APRENDIZAJE</w:t>
      </w:r>
    </w:p>
    <w:p w14:paraId="04859D20" w14:textId="67DC5C7F" w:rsidR="000C1E65" w:rsidRPr="00F47E19" w:rsidRDefault="000C1E65" w:rsidP="00F9676B">
      <w:pPr>
        <w:spacing w:after="0"/>
        <w:rPr>
          <w:b/>
          <w:sz w:val="28"/>
          <w:szCs w:val="28"/>
          <w:u w:val="single"/>
        </w:rPr>
      </w:pPr>
      <w:r w:rsidRPr="00F47E19">
        <w:rPr>
          <w:b/>
          <w:sz w:val="28"/>
          <w:szCs w:val="28"/>
        </w:rPr>
        <w:t xml:space="preserve">                  </w:t>
      </w:r>
      <w:r w:rsidR="001B7A77" w:rsidRPr="00F47E19">
        <w:rPr>
          <w:b/>
          <w:sz w:val="28"/>
          <w:szCs w:val="28"/>
        </w:rPr>
        <w:t xml:space="preserve">             </w:t>
      </w:r>
      <w:r w:rsidR="001B7A77" w:rsidRPr="00F47E19">
        <w:rPr>
          <w:b/>
          <w:sz w:val="28"/>
          <w:szCs w:val="28"/>
          <w:u w:val="single"/>
        </w:rPr>
        <w:t>Lectura</w:t>
      </w:r>
    </w:p>
    <w:tbl>
      <w:tblPr>
        <w:tblStyle w:val="Tablaconcuadrcula"/>
        <w:tblW w:w="0" w:type="auto"/>
        <w:tblInd w:w="1696" w:type="dxa"/>
        <w:tblLook w:val="04A0" w:firstRow="1" w:lastRow="0" w:firstColumn="1" w:lastColumn="0" w:noHBand="0" w:noVBand="1"/>
      </w:tblPr>
      <w:tblGrid>
        <w:gridCol w:w="9094"/>
      </w:tblGrid>
      <w:tr w:rsidR="000C1E65" w14:paraId="25FAADDC" w14:textId="77777777" w:rsidTr="000C1E65">
        <w:tc>
          <w:tcPr>
            <w:tcW w:w="10773" w:type="dxa"/>
          </w:tcPr>
          <w:p w14:paraId="7351A2CF" w14:textId="53992A86" w:rsidR="000C1E65" w:rsidRPr="00B33F5D" w:rsidRDefault="001B7A77" w:rsidP="001B7A77">
            <w:pPr>
              <w:pStyle w:val="Prrafodelista"/>
              <w:numPr>
                <w:ilvl w:val="0"/>
                <w:numId w:val="6"/>
              </w:numPr>
              <w:spacing w:after="0"/>
              <w:rPr>
                <w:b/>
                <w:sz w:val="28"/>
                <w:szCs w:val="28"/>
              </w:rPr>
            </w:pPr>
            <w:r w:rsidRPr="00B33F5D">
              <w:rPr>
                <w:b/>
                <w:sz w:val="28"/>
                <w:szCs w:val="28"/>
              </w:rPr>
              <w:t>La implementación del currículum priorizado, considerando las características  t sus ritmos de aprendizajes de los  estudiantes.</w:t>
            </w:r>
          </w:p>
          <w:p w14:paraId="73670E36" w14:textId="0EBADB55" w:rsidR="007A0391" w:rsidRPr="00B33F5D" w:rsidRDefault="001B7A77" w:rsidP="001B7A77">
            <w:pPr>
              <w:pStyle w:val="Prrafodelista"/>
              <w:numPr>
                <w:ilvl w:val="0"/>
                <w:numId w:val="6"/>
              </w:numPr>
              <w:spacing w:after="0"/>
              <w:rPr>
                <w:b/>
                <w:sz w:val="28"/>
                <w:szCs w:val="28"/>
              </w:rPr>
            </w:pPr>
            <w:r w:rsidRPr="00B33F5D">
              <w:rPr>
                <w:b/>
                <w:sz w:val="28"/>
                <w:szCs w:val="28"/>
              </w:rPr>
              <w:t xml:space="preserve">La implementación </w:t>
            </w:r>
            <w:r w:rsidR="00946E32" w:rsidRPr="00B33F5D">
              <w:rPr>
                <w:b/>
                <w:sz w:val="28"/>
                <w:szCs w:val="28"/>
              </w:rPr>
              <w:t xml:space="preserve">de </w:t>
            </w:r>
            <w:r w:rsidRPr="00B33F5D">
              <w:rPr>
                <w:b/>
                <w:sz w:val="28"/>
                <w:szCs w:val="28"/>
              </w:rPr>
              <w:t xml:space="preserve"> un Plan de Apoyo de aprendizaje remoto, organizado y estructurado</w:t>
            </w:r>
            <w:r w:rsidR="007A0391" w:rsidRPr="00B33F5D">
              <w:rPr>
                <w:b/>
                <w:sz w:val="28"/>
                <w:szCs w:val="28"/>
              </w:rPr>
              <w:t xml:space="preserve"> </w:t>
            </w:r>
          </w:p>
          <w:p w14:paraId="360128BA" w14:textId="77777777" w:rsidR="001B7A77" w:rsidRPr="00B33F5D" w:rsidRDefault="001B7A77" w:rsidP="007A0391">
            <w:pPr>
              <w:pStyle w:val="Prrafodelista"/>
              <w:spacing w:after="0"/>
              <w:ind w:left="720"/>
              <w:rPr>
                <w:b/>
                <w:sz w:val="28"/>
                <w:szCs w:val="28"/>
              </w:rPr>
            </w:pPr>
            <w:r w:rsidRPr="00B33F5D">
              <w:rPr>
                <w:b/>
                <w:sz w:val="28"/>
                <w:szCs w:val="28"/>
              </w:rPr>
              <w:t>con los OAP imprescindibles del nivel, considerando la progresión de contenidos y la trayectoria escolar.</w:t>
            </w:r>
          </w:p>
          <w:p w14:paraId="604A85C5" w14:textId="679AA510" w:rsidR="007A0391" w:rsidRPr="007A0391" w:rsidRDefault="007A0391" w:rsidP="007A0391">
            <w:pPr>
              <w:pStyle w:val="Prrafodelista"/>
              <w:numPr>
                <w:ilvl w:val="0"/>
                <w:numId w:val="6"/>
              </w:numPr>
              <w:spacing w:after="0"/>
              <w:rPr>
                <w:b/>
                <w:sz w:val="24"/>
                <w:szCs w:val="24"/>
              </w:rPr>
            </w:pPr>
            <w:r w:rsidRPr="00B33F5D">
              <w:rPr>
                <w:b/>
                <w:sz w:val="28"/>
                <w:szCs w:val="28"/>
              </w:rPr>
              <w:t>En tiempo de pandemia se ha fortalecido y desarrollado en los estudiantes estrategias de comprensión lectora.</w:t>
            </w:r>
          </w:p>
        </w:tc>
      </w:tr>
    </w:tbl>
    <w:p w14:paraId="1109DE1A" w14:textId="6D3E27B1" w:rsidR="00BA7A2C" w:rsidRDefault="00BA7A2C" w:rsidP="00F9676B">
      <w:pPr>
        <w:spacing w:after="0"/>
        <w:rPr>
          <w:b/>
          <w:sz w:val="24"/>
          <w:szCs w:val="24"/>
        </w:rPr>
      </w:pPr>
    </w:p>
    <w:p w14:paraId="01540521" w14:textId="7A778249" w:rsidR="00946E32" w:rsidRPr="00F47E19" w:rsidRDefault="00946E32" w:rsidP="00F9676B">
      <w:pPr>
        <w:spacing w:after="0"/>
        <w:rPr>
          <w:b/>
          <w:sz w:val="28"/>
          <w:szCs w:val="28"/>
          <w:u w:val="single"/>
        </w:rPr>
      </w:pPr>
      <w:r>
        <w:rPr>
          <w:b/>
          <w:sz w:val="24"/>
          <w:szCs w:val="24"/>
        </w:rPr>
        <w:t xml:space="preserve">                               </w:t>
      </w:r>
      <w:r w:rsidRPr="00F47E19">
        <w:rPr>
          <w:b/>
          <w:sz w:val="28"/>
          <w:szCs w:val="28"/>
          <w:u w:val="single"/>
        </w:rPr>
        <w:t>Matemática</w:t>
      </w:r>
    </w:p>
    <w:tbl>
      <w:tblPr>
        <w:tblStyle w:val="Tablaconcuadrcula"/>
        <w:tblW w:w="0" w:type="auto"/>
        <w:tblInd w:w="1696" w:type="dxa"/>
        <w:tblLook w:val="04A0" w:firstRow="1" w:lastRow="0" w:firstColumn="1" w:lastColumn="0" w:noHBand="0" w:noVBand="1"/>
      </w:tblPr>
      <w:tblGrid>
        <w:gridCol w:w="9094"/>
      </w:tblGrid>
      <w:tr w:rsidR="00946E32" w14:paraId="2A02575D" w14:textId="77777777" w:rsidTr="00B92F1B">
        <w:tc>
          <w:tcPr>
            <w:tcW w:w="10915" w:type="dxa"/>
          </w:tcPr>
          <w:p w14:paraId="6C6A06A3" w14:textId="77777777" w:rsidR="003A567A" w:rsidRPr="00B33F5D" w:rsidRDefault="003A567A" w:rsidP="003A567A">
            <w:pPr>
              <w:pStyle w:val="Prrafodelista"/>
              <w:numPr>
                <w:ilvl w:val="0"/>
                <w:numId w:val="6"/>
              </w:numPr>
              <w:spacing w:after="0"/>
              <w:rPr>
                <w:b/>
                <w:sz w:val="28"/>
                <w:szCs w:val="28"/>
              </w:rPr>
            </w:pPr>
            <w:r w:rsidRPr="00B33F5D">
              <w:rPr>
                <w:b/>
                <w:sz w:val="28"/>
                <w:szCs w:val="28"/>
              </w:rPr>
              <w:t>La implementación del currículum priorizado, considerando las características  t sus ritmos de aprendizajes de los  estudiantes.</w:t>
            </w:r>
          </w:p>
          <w:p w14:paraId="3A8D847D" w14:textId="77777777" w:rsidR="003A567A" w:rsidRPr="00B33F5D" w:rsidRDefault="003A567A" w:rsidP="003A567A">
            <w:pPr>
              <w:pStyle w:val="Prrafodelista"/>
              <w:numPr>
                <w:ilvl w:val="0"/>
                <w:numId w:val="6"/>
              </w:numPr>
              <w:spacing w:after="0"/>
              <w:rPr>
                <w:b/>
                <w:sz w:val="28"/>
                <w:szCs w:val="28"/>
              </w:rPr>
            </w:pPr>
            <w:r w:rsidRPr="00B33F5D">
              <w:rPr>
                <w:b/>
                <w:sz w:val="28"/>
                <w:szCs w:val="28"/>
              </w:rPr>
              <w:t xml:space="preserve">La implementación de  un Plan de Apoyo de aprendizaje remoto, organizado y estructurado </w:t>
            </w:r>
          </w:p>
          <w:p w14:paraId="62209131" w14:textId="77777777" w:rsidR="003A567A" w:rsidRPr="00B33F5D" w:rsidRDefault="003A567A" w:rsidP="003A567A">
            <w:pPr>
              <w:pStyle w:val="Prrafodelista"/>
              <w:spacing w:after="0"/>
              <w:ind w:left="720"/>
              <w:rPr>
                <w:b/>
                <w:sz w:val="28"/>
                <w:szCs w:val="28"/>
              </w:rPr>
            </w:pPr>
            <w:r w:rsidRPr="00B33F5D">
              <w:rPr>
                <w:b/>
                <w:sz w:val="28"/>
                <w:szCs w:val="28"/>
              </w:rPr>
              <w:t>con los OAP imprescindibles del nivel, considerando la progresión de contenidos y la trayectoria escolar.</w:t>
            </w:r>
          </w:p>
          <w:p w14:paraId="5E1014FF" w14:textId="4EB953D8" w:rsidR="00946E32" w:rsidRPr="00946E32" w:rsidRDefault="00946E32" w:rsidP="00625AB5">
            <w:pPr>
              <w:pStyle w:val="Prrafodelista"/>
              <w:spacing w:after="0"/>
              <w:ind w:left="720"/>
              <w:rPr>
                <w:b/>
                <w:sz w:val="24"/>
                <w:szCs w:val="24"/>
              </w:rPr>
            </w:pPr>
          </w:p>
        </w:tc>
      </w:tr>
    </w:tbl>
    <w:p w14:paraId="2727970F" w14:textId="2B59F40D" w:rsidR="00BA7A2C" w:rsidRDefault="00BA7A2C" w:rsidP="00F9676B">
      <w:pPr>
        <w:spacing w:after="0"/>
        <w:rPr>
          <w:b/>
          <w:sz w:val="24"/>
          <w:szCs w:val="24"/>
        </w:rPr>
      </w:pPr>
    </w:p>
    <w:p w14:paraId="25D6B182" w14:textId="5EBCAC10" w:rsidR="00F4766F" w:rsidRDefault="00082FC5" w:rsidP="00F9676B">
      <w:pPr>
        <w:spacing w:after="0"/>
        <w:rPr>
          <w:b/>
          <w:sz w:val="24"/>
          <w:szCs w:val="24"/>
        </w:rPr>
      </w:pPr>
      <w:r>
        <w:rPr>
          <w:b/>
          <w:sz w:val="24"/>
          <w:szCs w:val="24"/>
        </w:rPr>
        <w:t xml:space="preserve">                              </w:t>
      </w:r>
    </w:p>
    <w:p w14:paraId="138B36A9" w14:textId="77777777" w:rsidR="00082FC5" w:rsidRDefault="00082FC5" w:rsidP="00F9676B">
      <w:pPr>
        <w:spacing w:after="0"/>
        <w:rPr>
          <w:b/>
          <w:sz w:val="24"/>
          <w:szCs w:val="24"/>
        </w:rPr>
      </w:pPr>
    </w:p>
    <w:p w14:paraId="0721C446" w14:textId="77777777" w:rsidR="00082FC5" w:rsidRDefault="00082FC5" w:rsidP="00F9676B">
      <w:pPr>
        <w:spacing w:after="0"/>
        <w:rPr>
          <w:b/>
          <w:sz w:val="24"/>
          <w:szCs w:val="24"/>
        </w:rPr>
      </w:pPr>
    </w:p>
    <w:p w14:paraId="35735878" w14:textId="77777777" w:rsidR="00082FC5" w:rsidRDefault="00082FC5" w:rsidP="00F9676B">
      <w:pPr>
        <w:spacing w:after="0"/>
        <w:rPr>
          <w:b/>
          <w:sz w:val="24"/>
          <w:szCs w:val="24"/>
        </w:rPr>
      </w:pPr>
    </w:p>
    <w:p w14:paraId="2515BF6C" w14:textId="77777777" w:rsidR="00082FC5" w:rsidRDefault="00082FC5" w:rsidP="00F9676B">
      <w:pPr>
        <w:spacing w:after="0"/>
        <w:rPr>
          <w:b/>
          <w:sz w:val="24"/>
          <w:szCs w:val="24"/>
        </w:rPr>
      </w:pPr>
    </w:p>
    <w:p w14:paraId="4E5D652E" w14:textId="77777777" w:rsidR="00082FC5" w:rsidRDefault="00082FC5" w:rsidP="00F9676B">
      <w:pPr>
        <w:spacing w:after="0"/>
        <w:rPr>
          <w:b/>
          <w:sz w:val="24"/>
          <w:szCs w:val="24"/>
        </w:rPr>
      </w:pPr>
    </w:p>
    <w:p w14:paraId="6FFF7278" w14:textId="77777777" w:rsidR="00082FC5" w:rsidRDefault="00082FC5" w:rsidP="00F9676B">
      <w:pPr>
        <w:spacing w:after="0"/>
        <w:rPr>
          <w:b/>
          <w:sz w:val="24"/>
          <w:szCs w:val="24"/>
        </w:rPr>
      </w:pPr>
    </w:p>
    <w:p w14:paraId="35D760DA" w14:textId="77777777" w:rsidR="00082FC5" w:rsidRDefault="00082FC5" w:rsidP="00F9676B">
      <w:pPr>
        <w:spacing w:after="0"/>
        <w:rPr>
          <w:b/>
          <w:sz w:val="24"/>
          <w:szCs w:val="24"/>
        </w:rPr>
      </w:pPr>
    </w:p>
    <w:p w14:paraId="22AB5D65" w14:textId="77777777" w:rsidR="00082FC5" w:rsidRDefault="00082FC5" w:rsidP="00F9676B">
      <w:pPr>
        <w:spacing w:after="0"/>
        <w:rPr>
          <w:b/>
          <w:sz w:val="24"/>
          <w:szCs w:val="24"/>
        </w:rPr>
      </w:pPr>
    </w:p>
    <w:p w14:paraId="53DFC2E6" w14:textId="7BB4C3FD" w:rsidR="00825E35" w:rsidRPr="00F47E19" w:rsidRDefault="00825E35" w:rsidP="00F9676B">
      <w:pPr>
        <w:spacing w:after="0"/>
        <w:rPr>
          <w:b/>
          <w:sz w:val="28"/>
          <w:szCs w:val="28"/>
          <w:u w:val="single"/>
        </w:rPr>
      </w:pPr>
      <w:r w:rsidRPr="00F47E19">
        <w:rPr>
          <w:b/>
          <w:sz w:val="28"/>
          <w:szCs w:val="28"/>
        </w:rPr>
        <w:t xml:space="preserve">                                 </w:t>
      </w:r>
      <w:r w:rsidR="007F6044" w:rsidRPr="00F47E19">
        <w:rPr>
          <w:b/>
          <w:sz w:val="28"/>
          <w:szCs w:val="28"/>
          <w:u w:val="single"/>
        </w:rPr>
        <w:t>ANALISIS RES</w:t>
      </w:r>
      <w:r w:rsidR="00B33F5D" w:rsidRPr="00F47E19">
        <w:rPr>
          <w:b/>
          <w:sz w:val="28"/>
          <w:szCs w:val="28"/>
          <w:u w:val="single"/>
        </w:rPr>
        <w:t>ULTADOS</w:t>
      </w:r>
      <w:r w:rsidRPr="00F47E19">
        <w:rPr>
          <w:b/>
          <w:sz w:val="28"/>
          <w:szCs w:val="28"/>
          <w:u w:val="single"/>
        </w:rPr>
        <w:t xml:space="preserve"> DIA.</w:t>
      </w:r>
    </w:p>
    <w:p w14:paraId="38649554" w14:textId="77777777" w:rsidR="00F4766F" w:rsidRDefault="00F4766F" w:rsidP="00F9676B">
      <w:pPr>
        <w:spacing w:after="0"/>
        <w:rPr>
          <w:b/>
          <w:sz w:val="24"/>
          <w:szCs w:val="24"/>
        </w:rPr>
      </w:pPr>
    </w:p>
    <w:tbl>
      <w:tblPr>
        <w:tblStyle w:val="Tablaconcuadrcula"/>
        <w:tblW w:w="0" w:type="auto"/>
        <w:tblInd w:w="1696" w:type="dxa"/>
        <w:tblLook w:val="04A0" w:firstRow="1" w:lastRow="0" w:firstColumn="1" w:lastColumn="0" w:noHBand="0" w:noVBand="1"/>
      </w:tblPr>
      <w:tblGrid>
        <w:gridCol w:w="9094"/>
      </w:tblGrid>
      <w:tr w:rsidR="00825E35" w14:paraId="2802016E" w14:textId="77777777" w:rsidTr="00825E35">
        <w:tc>
          <w:tcPr>
            <w:tcW w:w="10632" w:type="dxa"/>
          </w:tcPr>
          <w:p w14:paraId="1794AE3A" w14:textId="524D94F5" w:rsidR="00825E35" w:rsidRPr="00F47E19" w:rsidRDefault="00825E35" w:rsidP="00825E35">
            <w:pPr>
              <w:pStyle w:val="Prrafodelista"/>
              <w:numPr>
                <w:ilvl w:val="0"/>
                <w:numId w:val="6"/>
              </w:numPr>
              <w:spacing w:after="0"/>
              <w:rPr>
                <w:b/>
                <w:sz w:val="28"/>
                <w:szCs w:val="28"/>
              </w:rPr>
            </w:pPr>
            <w:r w:rsidRPr="00F47E19">
              <w:rPr>
                <w:b/>
                <w:sz w:val="28"/>
                <w:szCs w:val="28"/>
              </w:rPr>
              <w:t xml:space="preserve">Los resultados </w:t>
            </w:r>
            <w:proofErr w:type="gramStart"/>
            <w:r w:rsidRPr="00F47E19">
              <w:rPr>
                <w:b/>
                <w:sz w:val="28"/>
                <w:szCs w:val="28"/>
              </w:rPr>
              <w:t>DIA ,</w:t>
            </w:r>
            <w:proofErr w:type="gramEnd"/>
            <w:r w:rsidRPr="00F47E19">
              <w:rPr>
                <w:b/>
                <w:sz w:val="28"/>
                <w:szCs w:val="28"/>
              </w:rPr>
              <w:t xml:space="preserve"> son coherentes con la información de las evaluaciones internas, se ha aplicado diversas estrategias de  retroalimentación en los OA más descendidos, lo que se relaciona con la baja motivación escolar en los resultados del cuestionario soci</w:t>
            </w:r>
            <w:r w:rsidR="00EC74AA" w:rsidRPr="00F47E19">
              <w:rPr>
                <w:b/>
                <w:sz w:val="28"/>
                <w:szCs w:val="28"/>
              </w:rPr>
              <w:t>o</w:t>
            </w:r>
            <w:r w:rsidRPr="00F47E19">
              <w:rPr>
                <w:b/>
                <w:sz w:val="28"/>
                <w:szCs w:val="28"/>
              </w:rPr>
              <w:t>emocional.</w:t>
            </w:r>
          </w:p>
          <w:p w14:paraId="58CC1301" w14:textId="5F3A153C" w:rsidR="00825E35" w:rsidRPr="00825E35" w:rsidRDefault="00EC74AA" w:rsidP="00825E35">
            <w:pPr>
              <w:pStyle w:val="Prrafodelista"/>
              <w:numPr>
                <w:ilvl w:val="0"/>
                <w:numId w:val="6"/>
              </w:numPr>
              <w:spacing w:after="0"/>
              <w:rPr>
                <w:b/>
                <w:sz w:val="24"/>
                <w:szCs w:val="24"/>
              </w:rPr>
            </w:pPr>
            <w:r w:rsidRPr="00F47E19">
              <w:rPr>
                <w:b/>
                <w:sz w:val="28"/>
                <w:szCs w:val="28"/>
              </w:rPr>
              <w:t>Se ha trabajado el fortalecimiento emocional con actividades diarias al comienzo de cada jornada escolar, también se ha trabajado de manera activa con estudiantes y familias, con derivaciones y redes de apoyo como el equipo de Habilidades para la Vida.</w:t>
            </w:r>
          </w:p>
        </w:tc>
      </w:tr>
    </w:tbl>
    <w:p w14:paraId="05C18DD6" w14:textId="77777777" w:rsidR="00F4766F" w:rsidRDefault="00F4766F" w:rsidP="00F9676B">
      <w:pPr>
        <w:spacing w:after="0"/>
        <w:rPr>
          <w:b/>
          <w:sz w:val="24"/>
          <w:szCs w:val="24"/>
        </w:rPr>
      </w:pPr>
    </w:p>
    <w:p w14:paraId="4D7BDC55" w14:textId="77777777" w:rsidR="00BA7A2C" w:rsidRDefault="00BA7A2C" w:rsidP="00F9676B">
      <w:pPr>
        <w:spacing w:after="0"/>
        <w:rPr>
          <w:b/>
          <w:sz w:val="24"/>
          <w:szCs w:val="24"/>
        </w:rPr>
      </w:pPr>
    </w:p>
    <w:p w14:paraId="580BE248" w14:textId="77777777" w:rsidR="008932FA" w:rsidRDefault="008932FA" w:rsidP="00F9676B">
      <w:pPr>
        <w:spacing w:after="0"/>
        <w:rPr>
          <w:b/>
          <w:sz w:val="24"/>
          <w:szCs w:val="24"/>
        </w:rPr>
      </w:pPr>
    </w:p>
    <w:p w14:paraId="5AF4D585" w14:textId="77777777" w:rsidR="008932FA" w:rsidRDefault="008932FA" w:rsidP="00F9676B">
      <w:pPr>
        <w:spacing w:after="0"/>
        <w:rPr>
          <w:b/>
          <w:sz w:val="24"/>
          <w:szCs w:val="24"/>
        </w:rPr>
      </w:pPr>
    </w:p>
    <w:p w14:paraId="23C08651" w14:textId="77F12A20" w:rsidR="00BA7A2C" w:rsidRPr="00F47E19" w:rsidRDefault="003C1C7F" w:rsidP="00F9676B">
      <w:pPr>
        <w:spacing w:after="0"/>
        <w:rPr>
          <w:b/>
          <w:sz w:val="28"/>
          <w:szCs w:val="28"/>
          <w:u w:val="single"/>
        </w:rPr>
      </w:pPr>
      <w:r w:rsidRPr="00F47E19">
        <w:rPr>
          <w:b/>
          <w:sz w:val="28"/>
          <w:szCs w:val="28"/>
        </w:rPr>
        <w:t xml:space="preserve">                               </w:t>
      </w:r>
      <w:r w:rsidRPr="00F47E19">
        <w:rPr>
          <w:b/>
          <w:sz w:val="28"/>
          <w:szCs w:val="28"/>
          <w:u w:val="single"/>
        </w:rPr>
        <w:t xml:space="preserve">DEFINIR NECESIDADES DE FORMACIÓN Y DESARROLLO PROFESIONAL </w:t>
      </w:r>
      <w:r w:rsidR="00082FC5">
        <w:rPr>
          <w:b/>
          <w:sz w:val="28"/>
          <w:szCs w:val="28"/>
          <w:u w:val="single"/>
        </w:rPr>
        <w:t xml:space="preserve">   </w:t>
      </w:r>
      <w:r w:rsidR="006D60ED">
        <w:rPr>
          <w:b/>
          <w:sz w:val="28"/>
          <w:szCs w:val="28"/>
          <w:u w:val="single"/>
        </w:rPr>
        <w:t xml:space="preserve">   </w:t>
      </w:r>
      <w:r w:rsidRPr="00F47E19">
        <w:rPr>
          <w:b/>
          <w:sz w:val="28"/>
          <w:szCs w:val="28"/>
          <w:u w:val="single"/>
        </w:rPr>
        <w:t>DOCENTE</w:t>
      </w:r>
    </w:p>
    <w:p w14:paraId="3362A26C" w14:textId="4B1721E2" w:rsidR="007474BA" w:rsidRPr="00F47E19" w:rsidRDefault="007474BA" w:rsidP="00F9676B">
      <w:pPr>
        <w:spacing w:after="0"/>
        <w:rPr>
          <w:b/>
          <w:sz w:val="28"/>
          <w:szCs w:val="28"/>
        </w:rPr>
      </w:pPr>
      <w:r w:rsidRPr="00F47E19">
        <w:rPr>
          <w:b/>
          <w:sz w:val="28"/>
          <w:szCs w:val="28"/>
        </w:rPr>
        <w:t xml:space="preserve">                     </w:t>
      </w:r>
      <w:r w:rsidR="00423894" w:rsidRPr="00F47E19">
        <w:rPr>
          <w:b/>
          <w:sz w:val="28"/>
          <w:szCs w:val="28"/>
        </w:rPr>
        <w:t xml:space="preserve">          a)</w:t>
      </w:r>
      <w:r w:rsidR="003C1C7F" w:rsidRPr="00F47E19">
        <w:rPr>
          <w:b/>
          <w:sz w:val="28"/>
          <w:szCs w:val="28"/>
        </w:rPr>
        <w:t>- Priorización / Necesidad 1</w:t>
      </w:r>
    </w:p>
    <w:tbl>
      <w:tblPr>
        <w:tblStyle w:val="Tablaconcuadrcula"/>
        <w:tblW w:w="0" w:type="auto"/>
        <w:tblInd w:w="1696" w:type="dxa"/>
        <w:tblLook w:val="04A0" w:firstRow="1" w:lastRow="0" w:firstColumn="1" w:lastColumn="0" w:noHBand="0" w:noVBand="1"/>
      </w:tblPr>
      <w:tblGrid>
        <w:gridCol w:w="9094"/>
      </w:tblGrid>
      <w:tr w:rsidR="007474BA" w:rsidRPr="00F47E19" w14:paraId="13B1FE5C" w14:textId="77777777" w:rsidTr="003C1C7F">
        <w:tc>
          <w:tcPr>
            <w:tcW w:w="10490" w:type="dxa"/>
          </w:tcPr>
          <w:p w14:paraId="4C0F15B1" w14:textId="79C00B8D" w:rsidR="007474BA" w:rsidRPr="00F47E19" w:rsidRDefault="003C1C7F" w:rsidP="00F9676B">
            <w:pPr>
              <w:spacing w:after="0"/>
              <w:rPr>
                <w:b/>
                <w:sz w:val="28"/>
                <w:szCs w:val="28"/>
              </w:rPr>
            </w:pPr>
            <w:r w:rsidRPr="00F47E19">
              <w:rPr>
                <w:b/>
                <w:sz w:val="28"/>
                <w:szCs w:val="28"/>
                <w:u w:val="single"/>
              </w:rPr>
              <w:t>IMPLEMENTACIÓN DEL DECRETO 67 DE EVALUACIÓN, BAJO EL ENFOQUE DE LA EVALUACIÓN  FORMATIVA - AUTÉNTICA CENTRADA EN EL APRENDIZAJE</w:t>
            </w:r>
            <w:r w:rsidRPr="00F47E19">
              <w:rPr>
                <w:b/>
                <w:sz w:val="28"/>
                <w:szCs w:val="28"/>
              </w:rPr>
              <w:t>.</w:t>
            </w:r>
          </w:p>
          <w:p w14:paraId="4CC098C8" w14:textId="2696395E" w:rsidR="003C1C7F" w:rsidRPr="00F47E19" w:rsidRDefault="003C1C7F" w:rsidP="003C1C7F">
            <w:pPr>
              <w:pStyle w:val="Prrafodelista"/>
              <w:numPr>
                <w:ilvl w:val="0"/>
                <w:numId w:val="6"/>
              </w:numPr>
              <w:spacing w:after="0"/>
              <w:rPr>
                <w:b/>
                <w:sz w:val="28"/>
                <w:szCs w:val="28"/>
              </w:rPr>
            </w:pPr>
            <w:r w:rsidRPr="00F47E19">
              <w:rPr>
                <w:b/>
                <w:sz w:val="28"/>
                <w:szCs w:val="28"/>
              </w:rPr>
              <w:t>Fortalecer a los docentes en un proceso evaluativo que tenga conexión con una evaluación auténtica que se centre en el rol formativo a través de procesos de análisis de</w:t>
            </w:r>
            <w:r w:rsidR="00F200A5" w:rsidRPr="00F47E19">
              <w:rPr>
                <w:b/>
                <w:sz w:val="28"/>
                <w:szCs w:val="28"/>
              </w:rPr>
              <w:t xml:space="preserve"> los </w:t>
            </w:r>
            <w:r w:rsidRPr="00F47E19">
              <w:rPr>
                <w:b/>
                <w:sz w:val="28"/>
                <w:szCs w:val="28"/>
              </w:rPr>
              <w:t xml:space="preserve"> resultados </w:t>
            </w:r>
            <w:r w:rsidR="00F200A5" w:rsidRPr="00F47E19">
              <w:rPr>
                <w:b/>
                <w:sz w:val="28"/>
                <w:szCs w:val="28"/>
              </w:rPr>
              <w:t>y la retroalimentación oportuna y efectiva.</w:t>
            </w:r>
          </w:p>
        </w:tc>
      </w:tr>
    </w:tbl>
    <w:p w14:paraId="2BED984F" w14:textId="7BE24AF5" w:rsidR="00BA7A2C" w:rsidRDefault="00BA7A2C" w:rsidP="00F9676B">
      <w:pPr>
        <w:spacing w:after="0"/>
        <w:rPr>
          <w:b/>
          <w:sz w:val="24"/>
          <w:szCs w:val="24"/>
        </w:rPr>
      </w:pPr>
    </w:p>
    <w:p w14:paraId="5D03C707" w14:textId="77777777" w:rsidR="00F47E19" w:rsidRDefault="00F47E19" w:rsidP="00F9676B">
      <w:pPr>
        <w:spacing w:after="0"/>
        <w:rPr>
          <w:b/>
          <w:sz w:val="24"/>
          <w:szCs w:val="24"/>
        </w:rPr>
      </w:pPr>
    </w:p>
    <w:p w14:paraId="74F73D11" w14:textId="77777777" w:rsidR="00F47E19" w:rsidRDefault="00F47E19" w:rsidP="00F9676B">
      <w:pPr>
        <w:spacing w:after="0"/>
        <w:rPr>
          <w:b/>
          <w:sz w:val="24"/>
          <w:szCs w:val="24"/>
        </w:rPr>
      </w:pPr>
    </w:p>
    <w:p w14:paraId="4BEEBA19" w14:textId="77777777" w:rsidR="00F47E19" w:rsidRDefault="00F47E19" w:rsidP="00F9676B">
      <w:pPr>
        <w:spacing w:after="0"/>
        <w:rPr>
          <w:b/>
          <w:sz w:val="24"/>
          <w:szCs w:val="24"/>
        </w:rPr>
      </w:pPr>
    </w:p>
    <w:p w14:paraId="206633EA" w14:textId="77777777" w:rsidR="00F47E19" w:rsidRDefault="00F47E19" w:rsidP="00F9676B">
      <w:pPr>
        <w:spacing w:after="0"/>
        <w:rPr>
          <w:b/>
          <w:sz w:val="24"/>
          <w:szCs w:val="24"/>
        </w:rPr>
      </w:pPr>
    </w:p>
    <w:p w14:paraId="0BE261E4" w14:textId="77777777" w:rsidR="00F47E19" w:rsidRDefault="00F47E19" w:rsidP="00F9676B">
      <w:pPr>
        <w:spacing w:after="0"/>
        <w:rPr>
          <w:b/>
          <w:sz w:val="24"/>
          <w:szCs w:val="24"/>
        </w:rPr>
      </w:pPr>
    </w:p>
    <w:p w14:paraId="06D21F0E" w14:textId="77777777" w:rsidR="00F47E19" w:rsidRDefault="00F47E19" w:rsidP="00F9676B">
      <w:pPr>
        <w:spacing w:after="0"/>
        <w:rPr>
          <w:b/>
          <w:sz w:val="24"/>
          <w:szCs w:val="24"/>
        </w:rPr>
      </w:pPr>
    </w:p>
    <w:p w14:paraId="45FE0A8B" w14:textId="77777777" w:rsidR="00F47E19" w:rsidRDefault="00F47E19" w:rsidP="00F9676B">
      <w:pPr>
        <w:spacing w:after="0"/>
        <w:rPr>
          <w:b/>
          <w:sz w:val="24"/>
          <w:szCs w:val="24"/>
        </w:rPr>
      </w:pPr>
    </w:p>
    <w:p w14:paraId="700FA65E" w14:textId="77777777" w:rsidR="00727099" w:rsidRDefault="00727099" w:rsidP="00F9676B">
      <w:pPr>
        <w:spacing w:after="0"/>
        <w:rPr>
          <w:b/>
          <w:sz w:val="24"/>
          <w:szCs w:val="24"/>
        </w:rPr>
      </w:pPr>
    </w:p>
    <w:p w14:paraId="236E5811" w14:textId="77777777" w:rsidR="00727099" w:rsidRDefault="00727099" w:rsidP="00F9676B">
      <w:pPr>
        <w:spacing w:after="0"/>
        <w:rPr>
          <w:b/>
          <w:sz w:val="24"/>
          <w:szCs w:val="24"/>
        </w:rPr>
      </w:pPr>
    </w:p>
    <w:p w14:paraId="5B3537A6" w14:textId="77777777" w:rsidR="00727099" w:rsidRDefault="00727099" w:rsidP="00F9676B">
      <w:pPr>
        <w:spacing w:after="0"/>
        <w:rPr>
          <w:b/>
          <w:sz w:val="24"/>
          <w:szCs w:val="24"/>
        </w:rPr>
      </w:pPr>
    </w:p>
    <w:p w14:paraId="23A4D358" w14:textId="77777777" w:rsidR="00727099" w:rsidRDefault="00727099" w:rsidP="00F9676B">
      <w:pPr>
        <w:spacing w:after="0"/>
        <w:rPr>
          <w:b/>
          <w:sz w:val="24"/>
          <w:szCs w:val="24"/>
        </w:rPr>
      </w:pPr>
    </w:p>
    <w:p w14:paraId="054C8A00" w14:textId="77777777" w:rsidR="00727099" w:rsidRDefault="00727099" w:rsidP="00F9676B">
      <w:pPr>
        <w:spacing w:after="0"/>
        <w:rPr>
          <w:b/>
          <w:sz w:val="24"/>
          <w:szCs w:val="24"/>
        </w:rPr>
      </w:pPr>
    </w:p>
    <w:p w14:paraId="6456C9DC" w14:textId="77777777" w:rsidR="00727099" w:rsidRDefault="00727099" w:rsidP="00F9676B">
      <w:pPr>
        <w:spacing w:after="0"/>
        <w:rPr>
          <w:b/>
          <w:sz w:val="24"/>
          <w:szCs w:val="24"/>
        </w:rPr>
      </w:pPr>
    </w:p>
    <w:p w14:paraId="54F8E218" w14:textId="1399A134" w:rsidR="00BA7A2C" w:rsidRDefault="00423894" w:rsidP="00F9676B">
      <w:pPr>
        <w:spacing w:after="0"/>
        <w:rPr>
          <w:b/>
          <w:sz w:val="24"/>
          <w:szCs w:val="24"/>
        </w:rPr>
      </w:pPr>
      <w:r>
        <w:rPr>
          <w:b/>
          <w:sz w:val="24"/>
          <w:szCs w:val="24"/>
        </w:rPr>
        <w:t xml:space="preserve">                               </w:t>
      </w:r>
    </w:p>
    <w:p w14:paraId="70CA80CA" w14:textId="5C582D5E" w:rsidR="00F200A5" w:rsidRPr="00F47E19" w:rsidRDefault="00F200A5" w:rsidP="00F9676B">
      <w:pPr>
        <w:spacing w:after="0"/>
        <w:rPr>
          <w:b/>
          <w:sz w:val="28"/>
          <w:szCs w:val="28"/>
        </w:rPr>
      </w:pPr>
      <w:r w:rsidRPr="00F47E19">
        <w:rPr>
          <w:b/>
          <w:sz w:val="28"/>
          <w:szCs w:val="28"/>
        </w:rPr>
        <w:t xml:space="preserve">             </w:t>
      </w:r>
      <w:r w:rsidR="00423894" w:rsidRPr="00F47E19">
        <w:rPr>
          <w:b/>
          <w:sz w:val="28"/>
          <w:szCs w:val="28"/>
        </w:rPr>
        <w:t xml:space="preserve">                   b). Priorización / Necesidad 2</w:t>
      </w:r>
    </w:p>
    <w:tbl>
      <w:tblPr>
        <w:tblStyle w:val="Tablaconcuadrcula"/>
        <w:tblW w:w="0" w:type="auto"/>
        <w:tblInd w:w="1696" w:type="dxa"/>
        <w:tblLook w:val="04A0" w:firstRow="1" w:lastRow="0" w:firstColumn="1" w:lastColumn="0" w:noHBand="0" w:noVBand="1"/>
      </w:tblPr>
      <w:tblGrid>
        <w:gridCol w:w="9094"/>
      </w:tblGrid>
      <w:tr w:rsidR="00F200A5" w:rsidRPr="00F47E19" w14:paraId="1B5134A9" w14:textId="77777777" w:rsidTr="00423894">
        <w:tc>
          <w:tcPr>
            <w:tcW w:w="10490" w:type="dxa"/>
          </w:tcPr>
          <w:p w14:paraId="0C30875C" w14:textId="77777777" w:rsidR="00F200A5" w:rsidRPr="00F47E19" w:rsidRDefault="00423894" w:rsidP="00F9676B">
            <w:pPr>
              <w:spacing w:after="0"/>
              <w:rPr>
                <w:b/>
                <w:sz w:val="28"/>
                <w:szCs w:val="28"/>
                <w:u w:val="single"/>
              </w:rPr>
            </w:pPr>
            <w:r w:rsidRPr="00F47E19">
              <w:rPr>
                <w:b/>
                <w:sz w:val="28"/>
                <w:szCs w:val="28"/>
                <w:u w:val="single"/>
              </w:rPr>
              <w:t>APRENDIZAJES BASADOS EN PROYECTOS.-</w:t>
            </w:r>
          </w:p>
          <w:p w14:paraId="7441CC8D" w14:textId="584027C4" w:rsidR="00423894" w:rsidRPr="00F47E19" w:rsidRDefault="00423894" w:rsidP="00F9676B">
            <w:pPr>
              <w:spacing w:after="0"/>
              <w:rPr>
                <w:b/>
                <w:sz w:val="28"/>
                <w:szCs w:val="28"/>
              </w:rPr>
            </w:pPr>
            <w:r w:rsidRPr="00F47E19">
              <w:rPr>
                <w:b/>
                <w:sz w:val="28"/>
                <w:szCs w:val="28"/>
              </w:rPr>
              <w:t>Hemos considerado que los mo</w:t>
            </w:r>
            <w:r w:rsidR="00A051D3" w:rsidRPr="00F47E19">
              <w:rPr>
                <w:b/>
                <w:sz w:val="28"/>
                <w:szCs w:val="28"/>
              </w:rPr>
              <w:t>delos de proyectos,  facilita</w:t>
            </w:r>
            <w:r w:rsidRPr="00F47E19">
              <w:rPr>
                <w:b/>
                <w:sz w:val="28"/>
                <w:szCs w:val="28"/>
              </w:rPr>
              <w:t xml:space="preserve"> la tarea a los docentes y potenciara el</w:t>
            </w:r>
            <w:r w:rsidR="00A051D3" w:rsidRPr="00F47E19">
              <w:rPr>
                <w:b/>
                <w:sz w:val="28"/>
                <w:szCs w:val="28"/>
              </w:rPr>
              <w:t xml:space="preserve"> Trabajo Colaborativo, fomenta</w:t>
            </w:r>
            <w:r w:rsidRPr="00F47E19">
              <w:rPr>
                <w:b/>
                <w:sz w:val="28"/>
                <w:szCs w:val="28"/>
              </w:rPr>
              <w:t xml:space="preserve"> el trabajo y la planificación conjunta de algunas actividades entre docentes de diferentes asignatura</w:t>
            </w:r>
            <w:r w:rsidR="00A051D3" w:rsidRPr="00F47E19">
              <w:rPr>
                <w:b/>
                <w:sz w:val="28"/>
                <w:szCs w:val="28"/>
              </w:rPr>
              <w:t>s.</w:t>
            </w:r>
          </w:p>
        </w:tc>
      </w:tr>
    </w:tbl>
    <w:p w14:paraId="6B0692ED" w14:textId="4072022E" w:rsidR="00BA7A2C" w:rsidRDefault="00BA7A2C" w:rsidP="00F9676B">
      <w:pPr>
        <w:spacing w:after="0"/>
        <w:rPr>
          <w:b/>
          <w:sz w:val="24"/>
          <w:szCs w:val="24"/>
        </w:rPr>
      </w:pPr>
    </w:p>
    <w:p w14:paraId="763F70A0" w14:textId="77777777" w:rsidR="00BA7A2C" w:rsidRDefault="00BA7A2C" w:rsidP="00F9676B">
      <w:pPr>
        <w:spacing w:after="0"/>
        <w:rPr>
          <w:b/>
          <w:sz w:val="24"/>
          <w:szCs w:val="24"/>
        </w:rPr>
      </w:pPr>
    </w:p>
    <w:p w14:paraId="7AD0A4EE" w14:textId="77777777" w:rsidR="00BA7A2C" w:rsidRDefault="00BA7A2C" w:rsidP="00F9676B">
      <w:pPr>
        <w:spacing w:after="0"/>
        <w:rPr>
          <w:b/>
          <w:sz w:val="24"/>
          <w:szCs w:val="24"/>
        </w:rPr>
      </w:pPr>
    </w:p>
    <w:p w14:paraId="31543393" w14:textId="77777777" w:rsidR="00BA7A2C" w:rsidRDefault="00BA7A2C" w:rsidP="00F9676B">
      <w:pPr>
        <w:spacing w:after="0"/>
        <w:rPr>
          <w:b/>
          <w:sz w:val="24"/>
          <w:szCs w:val="24"/>
        </w:rPr>
      </w:pPr>
    </w:p>
    <w:p w14:paraId="064B64A6" w14:textId="77777777" w:rsidR="00BA7A2C" w:rsidRDefault="00BA7A2C" w:rsidP="00F9676B">
      <w:pPr>
        <w:spacing w:after="0"/>
        <w:rPr>
          <w:b/>
          <w:sz w:val="24"/>
          <w:szCs w:val="24"/>
        </w:rPr>
      </w:pPr>
    </w:p>
    <w:p w14:paraId="0E69D6D9" w14:textId="77777777" w:rsidR="001A79D2" w:rsidRDefault="001A79D2" w:rsidP="00F9676B">
      <w:pPr>
        <w:spacing w:after="0"/>
        <w:rPr>
          <w:b/>
          <w:sz w:val="24"/>
          <w:szCs w:val="24"/>
        </w:rPr>
      </w:pPr>
    </w:p>
    <w:p w14:paraId="0D63F0D7" w14:textId="77777777" w:rsidR="001A79D2" w:rsidRDefault="001A79D2" w:rsidP="00F9676B">
      <w:pPr>
        <w:spacing w:after="0"/>
        <w:rPr>
          <w:b/>
          <w:sz w:val="24"/>
          <w:szCs w:val="24"/>
        </w:rPr>
      </w:pPr>
    </w:p>
    <w:p w14:paraId="1560EA68" w14:textId="6CB89A0D" w:rsidR="00BA7A2C" w:rsidRDefault="00F131B3" w:rsidP="00F9676B">
      <w:pPr>
        <w:spacing w:after="0"/>
        <w:rPr>
          <w:b/>
          <w:sz w:val="28"/>
          <w:szCs w:val="28"/>
        </w:rPr>
      </w:pPr>
      <w:r w:rsidRPr="004D6826">
        <w:rPr>
          <w:b/>
          <w:sz w:val="28"/>
          <w:szCs w:val="28"/>
        </w:rPr>
        <w:t xml:space="preserve">                                c)- Priorización / Ne</w:t>
      </w:r>
      <w:r w:rsidR="001E22B2">
        <w:rPr>
          <w:b/>
          <w:sz w:val="28"/>
          <w:szCs w:val="28"/>
        </w:rPr>
        <w:t xml:space="preserve">cesidad </w:t>
      </w:r>
      <w:r w:rsidR="00E179F8">
        <w:rPr>
          <w:b/>
          <w:sz w:val="28"/>
          <w:szCs w:val="28"/>
        </w:rPr>
        <w:t>3</w:t>
      </w:r>
    </w:p>
    <w:p w14:paraId="7DDF2D0D" w14:textId="1C0587F8" w:rsidR="001E22B2" w:rsidRPr="0076627F" w:rsidRDefault="001E22B2" w:rsidP="00F9676B">
      <w:pPr>
        <w:spacing w:after="0"/>
        <w:rPr>
          <w:b/>
          <w:sz w:val="28"/>
          <w:szCs w:val="28"/>
          <w:u w:val="single"/>
        </w:rPr>
      </w:pPr>
      <w:r>
        <w:rPr>
          <w:b/>
          <w:sz w:val="28"/>
          <w:szCs w:val="28"/>
        </w:rPr>
        <w:t xml:space="preserve">                                    </w:t>
      </w:r>
      <w:r w:rsidRPr="0076627F">
        <w:rPr>
          <w:b/>
          <w:sz w:val="28"/>
          <w:szCs w:val="28"/>
          <w:u w:val="single"/>
        </w:rPr>
        <w:t>BUEN USO DE HORAS NO LECTIVAS.-</w:t>
      </w:r>
    </w:p>
    <w:p w14:paraId="420D50CD" w14:textId="77777777" w:rsidR="00BA7A2C" w:rsidRPr="004D6826" w:rsidRDefault="00BA7A2C" w:rsidP="00F9676B">
      <w:pPr>
        <w:spacing w:after="0"/>
        <w:rPr>
          <w:b/>
          <w:sz w:val="28"/>
          <w:szCs w:val="28"/>
        </w:rPr>
      </w:pPr>
    </w:p>
    <w:tbl>
      <w:tblPr>
        <w:tblStyle w:val="Tablaconcuadrcula"/>
        <w:tblW w:w="0" w:type="auto"/>
        <w:tblInd w:w="1696" w:type="dxa"/>
        <w:tblLook w:val="04A0" w:firstRow="1" w:lastRow="0" w:firstColumn="1" w:lastColumn="0" w:noHBand="0" w:noVBand="1"/>
      </w:tblPr>
      <w:tblGrid>
        <w:gridCol w:w="9094"/>
      </w:tblGrid>
      <w:tr w:rsidR="00F131B3" w:rsidRPr="00E57661" w14:paraId="4DE18EEE" w14:textId="77777777" w:rsidTr="00F131B3">
        <w:tc>
          <w:tcPr>
            <w:tcW w:w="10348" w:type="dxa"/>
          </w:tcPr>
          <w:p w14:paraId="512EE090" w14:textId="77777777" w:rsidR="00F131B3" w:rsidRPr="00E57661" w:rsidRDefault="00DC4B4B" w:rsidP="00F9676B">
            <w:pPr>
              <w:spacing w:after="0"/>
              <w:rPr>
                <w:b/>
                <w:sz w:val="28"/>
                <w:szCs w:val="28"/>
                <w:u w:val="single"/>
              </w:rPr>
            </w:pPr>
            <w:r w:rsidRPr="00E57661">
              <w:rPr>
                <w:b/>
                <w:sz w:val="28"/>
                <w:szCs w:val="28"/>
                <w:u w:val="single"/>
              </w:rPr>
              <w:t>TRABAJO COLABORATIVO   E  INTERCAMBIO  DE  EXPERIENCIAS   ENTRE  DOCENTES.</w:t>
            </w:r>
          </w:p>
          <w:p w14:paraId="1723CD0C" w14:textId="6FA1B6F5" w:rsidR="001A79D2" w:rsidRDefault="00E73C8C" w:rsidP="00F9676B">
            <w:pPr>
              <w:spacing w:after="0"/>
              <w:rPr>
                <w:b/>
                <w:sz w:val="28"/>
                <w:szCs w:val="28"/>
              </w:rPr>
            </w:pPr>
            <w:r w:rsidRPr="00E57661">
              <w:rPr>
                <w:b/>
                <w:sz w:val="28"/>
                <w:szCs w:val="28"/>
              </w:rPr>
              <w:t xml:space="preserve">*Propiciar instancias de reflexiones pedagógicas entorno al proceso </w:t>
            </w:r>
            <w:r w:rsidR="001E22B2">
              <w:rPr>
                <w:b/>
                <w:sz w:val="28"/>
                <w:szCs w:val="28"/>
              </w:rPr>
              <w:t xml:space="preserve">enseñanza aprendizaje como: </w:t>
            </w:r>
          </w:p>
          <w:p w14:paraId="2E00A252" w14:textId="7B6B4433" w:rsidR="001E22B2" w:rsidRPr="00E57661" w:rsidRDefault="001E22B2" w:rsidP="00F9676B">
            <w:pPr>
              <w:spacing w:after="0"/>
              <w:rPr>
                <w:b/>
                <w:sz w:val="28"/>
                <w:szCs w:val="28"/>
              </w:rPr>
            </w:pPr>
            <w:r>
              <w:rPr>
                <w:b/>
                <w:sz w:val="28"/>
                <w:szCs w:val="28"/>
              </w:rPr>
              <w:t>“Preparación de La Enseñanza”</w:t>
            </w:r>
          </w:p>
          <w:p w14:paraId="7CA5E7B1" w14:textId="78976A13" w:rsidR="00E57661" w:rsidRDefault="005E4D88" w:rsidP="00F9676B">
            <w:pPr>
              <w:spacing w:after="0"/>
              <w:rPr>
                <w:b/>
                <w:sz w:val="28"/>
                <w:szCs w:val="28"/>
              </w:rPr>
            </w:pPr>
            <w:r w:rsidRPr="00E57661">
              <w:rPr>
                <w:b/>
                <w:sz w:val="28"/>
                <w:szCs w:val="28"/>
              </w:rPr>
              <w:t>“Adec</w:t>
            </w:r>
            <w:r w:rsidR="00DF14F1">
              <w:rPr>
                <w:b/>
                <w:sz w:val="28"/>
                <w:szCs w:val="28"/>
              </w:rPr>
              <w:t xml:space="preserve">uaciones </w:t>
            </w:r>
            <w:r w:rsidRPr="00E57661">
              <w:rPr>
                <w:b/>
                <w:sz w:val="28"/>
                <w:szCs w:val="28"/>
              </w:rPr>
              <w:t xml:space="preserve"> Curricular</w:t>
            </w:r>
            <w:r w:rsidR="00DF14F1">
              <w:rPr>
                <w:b/>
                <w:sz w:val="28"/>
                <w:szCs w:val="28"/>
              </w:rPr>
              <w:t>es</w:t>
            </w:r>
            <w:r w:rsidRPr="00E57661">
              <w:rPr>
                <w:b/>
                <w:sz w:val="28"/>
                <w:szCs w:val="28"/>
              </w:rPr>
              <w:t>”</w:t>
            </w:r>
          </w:p>
          <w:p w14:paraId="3779A84C" w14:textId="412CB9F4" w:rsidR="005E4D88" w:rsidRDefault="005E4D88" w:rsidP="00F9676B">
            <w:pPr>
              <w:spacing w:after="0"/>
              <w:rPr>
                <w:b/>
                <w:sz w:val="28"/>
                <w:szCs w:val="28"/>
              </w:rPr>
            </w:pPr>
            <w:r w:rsidRPr="00E57661">
              <w:rPr>
                <w:b/>
                <w:sz w:val="28"/>
                <w:szCs w:val="28"/>
              </w:rPr>
              <w:t xml:space="preserve">  “MBE 2022”</w:t>
            </w:r>
            <w:r w:rsidR="0076627F">
              <w:rPr>
                <w:b/>
                <w:sz w:val="28"/>
                <w:szCs w:val="28"/>
              </w:rPr>
              <w:t xml:space="preserve"> (Evaluación Docente)</w:t>
            </w:r>
          </w:p>
          <w:p w14:paraId="5FAFF70F" w14:textId="186C6D73" w:rsidR="00E57661" w:rsidRPr="00E57661" w:rsidRDefault="00E57661" w:rsidP="00F9676B">
            <w:pPr>
              <w:spacing w:after="0"/>
              <w:rPr>
                <w:b/>
                <w:sz w:val="28"/>
                <w:szCs w:val="28"/>
              </w:rPr>
            </w:pPr>
            <w:r>
              <w:rPr>
                <w:b/>
                <w:sz w:val="28"/>
                <w:szCs w:val="28"/>
              </w:rPr>
              <w:t>“Intercambio de experiencias pedagógicas”</w:t>
            </w:r>
          </w:p>
          <w:p w14:paraId="624D6326" w14:textId="18136E9D" w:rsidR="005E4D88" w:rsidRPr="00E57661" w:rsidRDefault="005E4D88" w:rsidP="00F9676B">
            <w:pPr>
              <w:spacing w:after="0"/>
              <w:rPr>
                <w:b/>
                <w:sz w:val="28"/>
                <w:szCs w:val="28"/>
              </w:rPr>
            </w:pPr>
            <w:r w:rsidRPr="00E57661">
              <w:rPr>
                <w:b/>
                <w:sz w:val="28"/>
                <w:szCs w:val="28"/>
              </w:rPr>
              <w:t>“Decreto 67”</w:t>
            </w:r>
          </w:p>
        </w:tc>
      </w:tr>
    </w:tbl>
    <w:p w14:paraId="13E1AB15" w14:textId="77777777" w:rsidR="00BA7A2C" w:rsidRPr="00E57661" w:rsidRDefault="00BA7A2C" w:rsidP="00F9676B">
      <w:pPr>
        <w:spacing w:after="0"/>
        <w:rPr>
          <w:b/>
          <w:sz w:val="28"/>
          <w:szCs w:val="28"/>
        </w:rPr>
      </w:pPr>
    </w:p>
    <w:p w14:paraId="3CD6A26C" w14:textId="77777777" w:rsidR="00E57661" w:rsidRDefault="00E57661" w:rsidP="00F9676B">
      <w:pPr>
        <w:spacing w:after="0"/>
        <w:rPr>
          <w:b/>
          <w:sz w:val="24"/>
          <w:szCs w:val="24"/>
        </w:rPr>
      </w:pPr>
    </w:p>
    <w:p w14:paraId="1121ECF8" w14:textId="77777777" w:rsidR="00E57661" w:rsidRDefault="00E57661" w:rsidP="00F9676B">
      <w:pPr>
        <w:spacing w:after="0"/>
        <w:rPr>
          <w:b/>
          <w:sz w:val="24"/>
          <w:szCs w:val="24"/>
        </w:rPr>
      </w:pPr>
    </w:p>
    <w:p w14:paraId="5D8C9080" w14:textId="77777777" w:rsidR="00E57661" w:rsidRDefault="00E57661" w:rsidP="00F9676B">
      <w:pPr>
        <w:spacing w:after="0"/>
        <w:rPr>
          <w:b/>
          <w:sz w:val="24"/>
          <w:szCs w:val="24"/>
        </w:rPr>
      </w:pPr>
    </w:p>
    <w:p w14:paraId="2013803C" w14:textId="77777777" w:rsidR="00FF53FF" w:rsidRDefault="00FF53FF" w:rsidP="00F9676B">
      <w:pPr>
        <w:spacing w:after="0"/>
        <w:rPr>
          <w:b/>
          <w:sz w:val="24"/>
          <w:szCs w:val="24"/>
        </w:rPr>
      </w:pPr>
    </w:p>
    <w:p w14:paraId="272B49A0" w14:textId="77777777" w:rsidR="00FF53FF" w:rsidRDefault="00FF53FF" w:rsidP="00F9676B">
      <w:pPr>
        <w:spacing w:after="0"/>
        <w:rPr>
          <w:b/>
          <w:sz w:val="24"/>
          <w:szCs w:val="24"/>
        </w:rPr>
      </w:pPr>
    </w:p>
    <w:p w14:paraId="42B45212" w14:textId="77777777" w:rsidR="00FF53FF" w:rsidRDefault="00FF53FF" w:rsidP="00F9676B">
      <w:pPr>
        <w:spacing w:after="0"/>
        <w:rPr>
          <w:b/>
          <w:sz w:val="24"/>
          <w:szCs w:val="24"/>
        </w:rPr>
      </w:pPr>
    </w:p>
    <w:p w14:paraId="1ABD594E" w14:textId="77777777" w:rsidR="00FF53FF" w:rsidRDefault="00FF53FF" w:rsidP="00F9676B">
      <w:pPr>
        <w:spacing w:after="0"/>
        <w:rPr>
          <w:b/>
          <w:sz w:val="24"/>
          <w:szCs w:val="24"/>
        </w:rPr>
      </w:pPr>
    </w:p>
    <w:p w14:paraId="6D17B3DD" w14:textId="77777777" w:rsidR="00FF53FF" w:rsidRDefault="00FF53FF" w:rsidP="00F9676B">
      <w:pPr>
        <w:spacing w:after="0"/>
        <w:rPr>
          <w:b/>
          <w:sz w:val="24"/>
          <w:szCs w:val="24"/>
        </w:rPr>
      </w:pPr>
    </w:p>
    <w:p w14:paraId="415C1DC5" w14:textId="77777777" w:rsidR="00FF53FF" w:rsidRDefault="00FF53FF" w:rsidP="00F9676B">
      <w:pPr>
        <w:spacing w:after="0"/>
        <w:rPr>
          <w:b/>
          <w:sz w:val="24"/>
          <w:szCs w:val="24"/>
        </w:rPr>
      </w:pPr>
    </w:p>
    <w:p w14:paraId="05EEEB68" w14:textId="77777777" w:rsidR="00FF53FF" w:rsidRDefault="00FF53FF" w:rsidP="00F9676B">
      <w:pPr>
        <w:spacing w:after="0"/>
        <w:rPr>
          <w:b/>
          <w:sz w:val="24"/>
          <w:szCs w:val="24"/>
        </w:rPr>
      </w:pPr>
    </w:p>
    <w:p w14:paraId="39C9AA48" w14:textId="77777777" w:rsidR="00FF53FF" w:rsidRDefault="00FF53FF" w:rsidP="00F9676B">
      <w:pPr>
        <w:spacing w:after="0"/>
        <w:rPr>
          <w:b/>
          <w:sz w:val="24"/>
          <w:szCs w:val="24"/>
        </w:rPr>
      </w:pPr>
    </w:p>
    <w:p w14:paraId="0AEE38DA" w14:textId="77777777" w:rsidR="00401CD9" w:rsidRDefault="00401CD9" w:rsidP="00F9676B">
      <w:pPr>
        <w:spacing w:after="0"/>
        <w:rPr>
          <w:b/>
          <w:sz w:val="24"/>
          <w:szCs w:val="24"/>
        </w:rPr>
      </w:pPr>
    </w:p>
    <w:p w14:paraId="7007ABE1" w14:textId="77777777" w:rsidR="00401CD9" w:rsidRDefault="00401CD9" w:rsidP="00F9676B">
      <w:pPr>
        <w:spacing w:after="0"/>
        <w:rPr>
          <w:b/>
          <w:sz w:val="24"/>
          <w:szCs w:val="24"/>
        </w:rPr>
      </w:pPr>
    </w:p>
    <w:p w14:paraId="7159C8C7" w14:textId="77777777" w:rsidR="00401CD9" w:rsidRDefault="00401CD9" w:rsidP="00F9676B">
      <w:pPr>
        <w:spacing w:after="0"/>
        <w:rPr>
          <w:b/>
          <w:sz w:val="24"/>
          <w:szCs w:val="24"/>
        </w:rPr>
      </w:pPr>
    </w:p>
    <w:p w14:paraId="3F55C30C" w14:textId="77777777" w:rsidR="00C15196" w:rsidRDefault="00C15196" w:rsidP="00F9676B">
      <w:pPr>
        <w:spacing w:after="0"/>
        <w:rPr>
          <w:b/>
          <w:sz w:val="24"/>
          <w:szCs w:val="24"/>
        </w:rPr>
      </w:pPr>
    </w:p>
    <w:p w14:paraId="58287BD9" w14:textId="77777777" w:rsidR="00C15196" w:rsidRDefault="00C15196" w:rsidP="00F9676B">
      <w:pPr>
        <w:spacing w:after="0"/>
        <w:rPr>
          <w:b/>
          <w:sz w:val="24"/>
          <w:szCs w:val="24"/>
        </w:rPr>
      </w:pPr>
    </w:p>
    <w:p w14:paraId="24242187" w14:textId="77777777" w:rsidR="00C15196" w:rsidRDefault="00C15196" w:rsidP="00F9676B">
      <w:pPr>
        <w:spacing w:after="0"/>
        <w:rPr>
          <w:b/>
          <w:sz w:val="24"/>
          <w:szCs w:val="24"/>
        </w:rPr>
      </w:pPr>
    </w:p>
    <w:p w14:paraId="1C7865D1" w14:textId="77777777" w:rsidR="00401CD9" w:rsidRDefault="00401CD9" w:rsidP="00F9676B">
      <w:pPr>
        <w:spacing w:after="0"/>
        <w:rPr>
          <w:b/>
          <w:sz w:val="24"/>
          <w:szCs w:val="24"/>
        </w:rPr>
      </w:pPr>
    </w:p>
    <w:p w14:paraId="492FD10C" w14:textId="77777777" w:rsidR="0051236A" w:rsidRPr="00AB5C3A" w:rsidRDefault="0051236A" w:rsidP="00F9676B">
      <w:pPr>
        <w:spacing w:after="0"/>
        <w:rPr>
          <w:b/>
          <w:sz w:val="24"/>
          <w:szCs w:val="24"/>
        </w:rPr>
      </w:pPr>
    </w:p>
    <w:p w14:paraId="7A6D3F27" w14:textId="6CED94F2" w:rsidR="0054158E" w:rsidRPr="0097057B" w:rsidRDefault="009E70B7" w:rsidP="009E70B7">
      <w:pPr>
        <w:pBdr>
          <w:top w:val="single" w:sz="4" w:space="0" w:color="auto"/>
          <w:left w:val="single" w:sz="4" w:space="0" w:color="auto"/>
          <w:bottom w:val="single" w:sz="4" w:space="1" w:color="auto"/>
          <w:right w:val="single" w:sz="4" w:space="0" w:color="auto"/>
        </w:pBdr>
        <w:shd w:val="clear" w:color="auto" w:fill="DDD9C3"/>
        <w:ind w:left="426"/>
        <w:rPr>
          <w:b/>
          <w:sz w:val="32"/>
          <w:szCs w:val="32"/>
        </w:rPr>
      </w:pPr>
      <w:r w:rsidRPr="009E70B7">
        <w:rPr>
          <w:b/>
          <w:sz w:val="28"/>
          <w:szCs w:val="28"/>
        </w:rPr>
        <w:t xml:space="preserve">        </w:t>
      </w:r>
      <w:r w:rsidR="00A1236F">
        <w:rPr>
          <w:b/>
          <w:sz w:val="28"/>
          <w:szCs w:val="28"/>
        </w:rPr>
        <w:t xml:space="preserve">                    </w:t>
      </w:r>
      <w:r w:rsidRPr="009E70B7">
        <w:rPr>
          <w:b/>
          <w:sz w:val="28"/>
          <w:szCs w:val="28"/>
        </w:rPr>
        <w:t xml:space="preserve">   </w:t>
      </w:r>
      <w:r w:rsidR="0051236A" w:rsidRPr="0097057B">
        <w:rPr>
          <w:b/>
          <w:sz w:val="32"/>
          <w:szCs w:val="32"/>
        </w:rPr>
        <w:t xml:space="preserve">PLANIFICACIÒN </w:t>
      </w:r>
      <w:r w:rsidR="0097057B" w:rsidRPr="0097057B">
        <w:rPr>
          <w:b/>
          <w:sz w:val="32"/>
          <w:szCs w:val="32"/>
        </w:rPr>
        <w:t xml:space="preserve">     </w:t>
      </w:r>
      <w:r w:rsidR="0051236A" w:rsidRPr="0097057B">
        <w:rPr>
          <w:b/>
          <w:sz w:val="32"/>
          <w:szCs w:val="32"/>
        </w:rPr>
        <w:t xml:space="preserve">ANUAL </w:t>
      </w:r>
      <w:r w:rsidR="00E26A7F" w:rsidRPr="0097057B">
        <w:rPr>
          <w:b/>
          <w:sz w:val="32"/>
          <w:szCs w:val="32"/>
        </w:rPr>
        <w:t xml:space="preserve">            </w:t>
      </w:r>
      <w:r w:rsidRPr="0097057B">
        <w:rPr>
          <w:b/>
          <w:sz w:val="32"/>
          <w:szCs w:val="32"/>
        </w:rPr>
        <w:t xml:space="preserve">                             </w:t>
      </w:r>
    </w:p>
    <w:p w14:paraId="36D42D6B" w14:textId="147BCF24" w:rsidR="0051236A" w:rsidRDefault="009E70B7" w:rsidP="0051236A">
      <w:pPr>
        <w:pBdr>
          <w:top w:val="single" w:sz="4" w:space="1" w:color="auto"/>
          <w:left w:val="single" w:sz="4" w:space="0" w:color="auto"/>
          <w:bottom w:val="single" w:sz="4" w:space="1" w:color="auto"/>
          <w:right w:val="single" w:sz="4" w:space="0" w:color="auto"/>
        </w:pBdr>
        <w:shd w:val="clear" w:color="auto" w:fill="DDD9C3"/>
        <w:ind w:left="426"/>
        <w:rPr>
          <w:b/>
          <w:sz w:val="24"/>
          <w:szCs w:val="24"/>
        </w:rPr>
      </w:pPr>
      <w:r>
        <w:rPr>
          <w:b/>
          <w:sz w:val="24"/>
          <w:szCs w:val="24"/>
        </w:rPr>
        <w:t xml:space="preserve">     </w:t>
      </w:r>
      <w:r w:rsidRPr="009E70B7">
        <w:rPr>
          <w:b/>
          <w:sz w:val="28"/>
          <w:szCs w:val="28"/>
        </w:rPr>
        <w:t xml:space="preserve">CAPACITACIÓN INTERNA / EXTERNA                   </w:t>
      </w:r>
      <w:r w:rsidR="00B9711A">
        <w:rPr>
          <w:b/>
          <w:sz w:val="28"/>
          <w:szCs w:val="28"/>
        </w:rPr>
        <w:t xml:space="preserve">                      </w:t>
      </w:r>
    </w:p>
    <w:tbl>
      <w:tblPr>
        <w:tblpPr w:leftFromText="141" w:rightFromText="141" w:vertAnchor="text" w:horzAnchor="margin" w:tblpY="421"/>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4"/>
        <w:gridCol w:w="7821"/>
      </w:tblGrid>
      <w:tr w:rsidR="00FF6CAE" w:rsidRPr="000B4811" w14:paraId="66BB7963" w14:textId="77777777" w:rsidTr="00FF6CAE">
        <w:trPr>
          <w:trHeight w:val="1739"/>
        </w:trPr>
        <w:tc>
          <w:tcPr>
            <w:tcW w:w="2284" w:type="dxa"/>
            <w:shd w:val="clear" w:color="auto" w:fill="D9D9D9"/>
          </w:tcPr>
          <w:p w14:paraId="65D75FC9" w14:textId="03DF78E1" w:rsidR="00FF6CAE" w:rsidRPr="00D35076" w:rsidRDefault="00D35076" w:rsidP="00D35076">
            <w:pPr>
              <w:spacing w:after="0" w:line="240" w:lineRule="auto"/>
              <w:rPr>
                <w:b/>
                <w:sz w:val="28"/>
                <w:szCs w:val="28"/>
              </w:rPr>
            </w:pPr>
            <w:r>
              <w:rPr>
                <w:b/>
                <w:sz w:val="28"/>
                <w:szCs w:val="28"/>
              </w:rPr>
              <w:t xml:space="preserve">       </w:t>
            </w:r>
            <w:r w:rsidRPr="00D35076">
              <w:rPr>
                <w:b/>
                <w:sz w:val="28"/>
                <w:szCs w:val="28"/>
              </w:rPr>
              <w:t xml:space="preserve"> </w:t>
            </w:r>
            <w:r w:rsidR="00FF6CAE" w:rsidRPr="00D35076">
              <w:rPr>
                <w:b/>
                <w:sz w:val="28"/>
                <w:szCs w:val="28"/>
              </w:rPr>
              <w:t xml:space="preserve">Objetivo </w:t>
            </w:r>
          </w:p>
        </w:tc>
        <w:tc>
          <w:tcPr>
            <w:tcW w:w="7821" w:type="dxa"/>
          </w:tcPr>
          <w:p w14:paraId="1282A1DA" w14:textId="5DCEF324" w:rsidR="00FF6CAE" w:rsidRPr="009825AB" w:rsidRDefault="006D60ED" w:rsidP="00FF6CAE">
            <w:pPr>
              <w:widowControl w:val="0"/>
              <w:autoSpaceDE w:val="0"/>
              <w:autoSpaceDN w:val="0"/>
              <w:adjustRightInd w:val="0"/>
              <w:spacing w:after="0" w:line="294" w:lineRule="auto"/>
              <w:ind w:right="74"/>
              <w:jc w:val="both"/>
              <w:rPr>
                <w:rFonts w:ascii="Arial" w:hAnsi="Arial" w:cs="Arial"/>
                <w:b/>
                <w:sz w:val="24"/>
                <w:szCs w:val="24"/>
              </w:rPr>
            </w:pPr>
            <w:r>
              <w:rPr>
                <w:rFonts w:ascii="Arial" w:hAnsi="Arial" w:cs="Arial"/>
                <w:b/>
                <w:sz w:val="24"/>
                <w:szCs w:val="24"/>
              </w:rPr>
              <w:t>Fortalecer la Evaluación Formativa-Autentica en el proceso de enseñanza aprendizaje.</w:t>
            </w:r>
          </w:p>
          <w:p w14:paraId="3887D707" w14:textId="77777777" w:rsidR="00FF6CAE" w:rsidRDefault="00FF6CAE" w:rsidP="00FF6CAE">
            <w:pPr>
              <w:widowControl w:val="0"/>
              <w:autoSpaceDE w:val="0"/>
              <w:autoSpaceDN w:val="0"/>
              <w:adjustRightInd w:val="0"/>
              <w:spacing w:after="0" w:line="294" w:lineRule="auto"/>
              <w:ind w:right="74"/>
              <w:jc w:val="both"/>
              <w:rPr>
                <w:rFonts w:ascii="Arial" w:hAnsi="Arial" w:cs="Arial"/>
                <w:sz w:val="24"/>
                <w:szCs w:val="24"/>
              </w:rPr>
            </w:pPr>
          </w:p>
          <w:p w14:paraId="4E50EF2D" w14:textId="77777777" w:rsidR="00FF6CAE" w:rsidRDefault="00FF6CAE" w:rsidP="00FF6CAE">
            <w:pPr>
              <w:widowControl w:val="0"/>
              <w:autoSpaceDE w:val="0"/>
              <w:autoSpaceDN w:val="0"/>
              <w:adjustRightInd w:val="0"/>
              <w:spacing w:after="0" w:line="294" w:lineRule="auto"/>
              <w:ind w:right="74"/>
              <w:jc w:val="both"/>
              <w:rPr>
                <w:rFonts w:ascii="Arial" w:hAnsi="Arial" w:cs="Arial"/>
                <w:sz w:val="24"/>
                <w:szCs w:val="24"/>
              </w:rPr>
            </w:pPr>
          </w:p>
          <w:p w14:paraId="11F45DB4" w14:textId="77777777" w:rsidR="00FF6CAE" w:rsidRPr="00C10EA6" w:rsidRDefault="00FF6CAE" w:rsidP="00FF6CAE">
            <w:pPr>
              <w:widowControl w:val="0"/>
              <w:autoSpaceDE w:val="0"/>
              <w:autoSpaceDN w:val="0"/>
              <w:adjustRightInd w:val="0"/>
              <w:spacing w:after="0" w:line="294" w:lineRule="auto"/>
              <w:ind w:right="74"/>
              <w:jc w:val="both"/>
              <w:rPr>
                <w:rFonts w:ascii="Arial" w:hAnsi="Arial" w:cs="Arial"/>
                <w:sz w:val="24"/>
                <w:szCs w:val="24"/>
              </w:rPr>
            </w:pPr>
            <w:r>
              <w:rPr>
                <w:rFonts w:ascii="Arial" w:hAnsi="Arial" w:cs="Arial"/>
                <w:sz w:val="24"/>
                <w:szCs w:val="24"/>
              </w:rPr>
              <w:t>-</w:t>
            </w:r>
          </w:p>
        </w:tc>
      </w:tr>
    </w:tbl>
    <w:p w14:paraId="6C513A2E" w14:textId="4047A9A7" w:rsidR="00794A8D" w:rsidRPr="0051236A" w:rsidRDefault="00FF6CAE" w:rsidP="0051236A">
      <w:pPr>
        <w:pBdr>
          <w:top w:val="single" w:sz="4" w:space="1" w:color="auto"/>
          <w:left w:val="single" w:sz="4" w:space="0" w:color="auto"/>
          <w:bottom w:val="single" w:sz="4" w:space="1" w:color="auto"/>
          <w:right w:val="single" w:sz="4" w:space="0" w:color="auto"/>
        </w:pBdr>
        <w:shd w:val="clear" w:color="auto" w:fill="DDD9C3"/>
        <w:ind w:left="426"/>
        <w:rPr>
          <w:b/>
          <w:sz w:val="24"/>
          <w:szCs w:val="24"/>
        </w:rPr>
      </w:pPr>
      <w:r>
        <w:rPr>
          <w:b/>
          <w:sz w:val="24"/>
          <w:szCs w:val="24"/>
        </w:rPr>
        <w:t xml:space="preserve"> </w:t>
      </w:r>
      <w:proofErr w:type="gramStart"/>
      <w:r w:rsidR="00794A8D">
        <w:rPr>
          <w:b/>
          <w:sz w:val="24"/>
          <w:szCs w:val="24"/>
        </w:rPr>
        <w:t>“ SEGUIR</w:t>
      </w:r>
      <w:proofErr w:type="gramEnd"/>
      <w:r w:rsidR="00794A8D">
        <w:rPr>
          <w:b/>
          <w:sz w:val="24"/>
          <w:szCs w:val="24"/>
        </w:rPr>
        <w:t xml:space="preserve"> IMPLEMENTANDO EL DECRETO DE EVALUACI</w:t>
      </w:r>
      <w:r w:rsidR="006D60ED">
        <w:rPr>
          <w:b/>
          <w:sz w:val="24"/>
          <w:szCs w:val="24"/>
        </w:rPr>
        <w:t>ÓN 67,  ENFOQUE EN LA EVALUACION FORMAT.</w:t>
      </w:r>
    </w:p>
    <w:p w14:paraId="68B15C2C" w14:textId="77777777" w:rsidR="0054158E" w:rsidRPr="00AB5C3A" w:rsidRDefault="0054158E" w:rsidP="00C269A5">
      <w:pPr>
        <w:spacing w:after="0"/>
        <w:rPr>
          <w:b/>
          <w:sz w:val="24"/>
          <w:szCs w:val="24"/>
        </w:rPr>
      </w:pPr>
    </w:p>
    <w:tbl>
      <w:tblPr>
        <w:tblpPr w:leftFromText="141" w:rightFromText="141" w:vertAnchor="text" w:horzAnchor="margin" w:tblpY="22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763"/>
      </w:tblGrid>
      <w:tr w:rsidR="0054158E" w:rsidRPr="000B4811" w14:paraId="4F800B56" w14:textId="77777777" w:rsidTr="003755F4">
        <w:trPr>
          <w:trHeight w:val="136"/>
        </w:trPr>
        <w:tc>
          <w:tcPr>
            <w:tcW w:w="2268" w:type="dxa"/>
            <w:vMerge w:val="restart"/>
            <w:shd w:val="clear" w:color="auto" w:fill="D9D9D9"/>
          </w:tcPr>
          <w:p w14:paraId="7729EAB5" w14:textId="77777777" w:rsidR="0054158E" w:rsidRPr="00D35076" w:rsidRDefault="0054158E" w:rsidP="00757D5E">
            <w:pPr>
              <w:spacing w:after="0" w:line="240" w:lineRule="auto"/>
              <w:jc w:val="center"/>
              <w:rPr>
                <w:b/>
                <w:sz w:val="28"/>
                <w:szCs w:val="28"/>
              </w:rPr>
            </w:pPr>
            <w:r w:rsidRPr="00D35076">
              <w:rPr>
                <w:b/>
                <w:sz w:val="28"/>
                <w:szCs w:val="28"/>
              </w:rPr>
              <w:t>Acción  1</w:t>
            </w:r>
          </w:p>
          <w:p w14:paraId="1E1E2315" w14:textId="77777777" w:rsidR="0054158E" w:rsidRPr="000B4811" w:rsidRDefault="0054158E" w:rsidP="00757D5E">
            <w:pPr>
              <w:spacing w:after="0" w:line="240" w:lineRule="auto"/>
              <w:rPr>
                <w:b/>
                <w:sz w:val="24"/>
                <w:szCs w:val="24"/>
              </w:rPr>
            </w:pPr>
          </w:p>
        </w:tc>
        <w:tc>
          <w:tcPr>
            <w:tcW w:w="7763" w:type="dxa"/>
            <w:shd w:val="clear" w:color="auto" w:fill="DDD9C3"/>
          </w:tcPr>
          <w:p w14:paraId="0534A3E4" w14:textId="77777777" w:rsidR="0054158E" w:rsidRPr="000B4811" w:rsidRDefault="0054158E" w:rsidP="00757D5E">
            <w:pPr>
              <w:widowControl w:val="0"/>
              <w:autoSpaceDE w:val="0"/>
              <w:autoSpaceDN w:val="0"/>
              <w:adjustRightInd w:val="0"/>
              <w:spacing w:after="0" w:line="294" w:lineRule="auto"/>
              <w:ind w:left="170" w:right="76"/>
              <w:jc w:val="both"/>
              <w:rPr>
                <w:b/>
                <w:sz w:val="24"/>
                <w:szCs w:val="24"/>
              </w:rPr>
            </w:pPr>
            <w:r w:rsidRPr="000B4811">
              <w:rPr>
                <w:b/>
                <w:sz w:val="24"/>
                <w:szCs w:val="24"/>
              </w:rPr>
              <w:t>Nombre de la Acción</w:t>
            </w:r>
          </w:p>
        </w:tc>
      </w:tr>
      <w:tr w:rsidR="0054158E" w:rsidRPr="000B4811" w14:paraId="74F6EB27" w14:textId="77777777" w:rsidTr="003755F4">
        <w:trPr>
          <w:trHeight w:val="134"/>
        </w:trPr>
        <w:tc>
          <w:tcPr>
            <w:tcW w:w="2268" w:type="dxa"/>
            <w:vMerge/>
            <w:shd w:val="clear" w:color="auto" w:fill="D9D9D9"/>
          </w:tcPr>
          <w:p w14:paraId="7E3FD434" w14:textId="77777777" w:rsidR="0054158E" w:rsidRPr="000B4811" w:rsidRDefault="0054158E" w:rsidP="00757D5E">
            <w:pPr>
              <w:spacing w:after="0" w:line="240" w:lineRule="auto"/>
              <w:rPr>
                <w:b/>
                <w:sz w:val="24"/>
                <w:szCs w:val="24"/>
              </w:rPr>
            </w:pPr>
          </w:p>
        </w:tc>
        <w:tc>
          <w:tcPr>
            <w:tcW w:w="7763" w:type="dxa"/>
          </w:tcPr>
          <w:p w14:paraId="71BCD9A8" w14:textId="2415A627" w:rsidR="0054158E" w:rsidRPr="007870E6" w:rsidRDefault="002870AF" w:rsidP="007870E6">
            <w:pPr>
              <w:pStyle w:val="Prrafodelista"/>
              <w:numPr>
                <w:ilvl w:val="0"/>
                <w:numId w:val="6"/>
              </w:numPr>
              <w:jc w:val="both"/>
              <w:rPr>
                <w:rFonts w:ascii="Arial" w:hAnsi="Arial" w:cs="Arial"/>
                <w:b/>
                <w:sz w:val="24"/>
                <w:szCs w:val="24"/>
              </w:rPr>
            </w:pPr>
            <w:r>
              <w:rPr>
                <w:rFonts w:ascii="Arial" w:hAnsi="Arial" w:cs="Arial"/>
                <w:b/>
                <w:sz w:val="24"/>
                <w:szCs w:val="24"/>
              </w:rPr>
              <w:t>“Coherencia entre la Evaluación y el Proceso-Aprendizaje”</w:t>
            </w:r>
          </w:p>
        </w:tc>
      </w:tr>
      <w:tr w:rsidR="00FF6CAE" w:rsidRPr="000B4811" w14:paraId="48194695" w14:textId="77777777" w:rsidTr="003755F4">
        <w:trPr>
          <w:trHeight w:val="134"/>
        </w:trPr>
        <w:tc>
          <w:tcPr>
            <w:tcW w:w="2268" w:type="dxa"/>
            <w:vMerge/>
            <w:shd w:val="clear" w:color="auto" w:fill="D9D9D9"/>
          </w:tcPr>
          <w:p w14:paraId="48E5D11B" w14:textId="77777777" w:rsidR="00FF6CAE" w:rsidRPr="000B4811" w:rsidRDefault="00FF6CAE" w:rsidP="00757D5E">
            <w:pPr>
              <w:spacing w:after="0" w:line="240" w:lineRule="auto"/>
              <w:rPr>
                <w:b/>
                <w:sz w:val="24"/>
                <w:szCs w:val="24"/>
              </w:rPr>
            </w:pPr>
          </w:p>
        </w:tc>
        <w:tc>
          <w:tcPr>
            <w:tcW w:w="7763" w:type="dxa"/>
          </w:tcPr>
          <w:p w14:paraId="3393CC81" w14:textId="37BCC932" w:rsidR="00FF6CAE" w:rsidRPr="007870E6" w:rsidRDefault="00FF6CAE" w:rsidP="007870E6">
            <w:pPr>
              <w:jc w:val="both"/>
              <w:rPr>
                <w:rFonts w:ascii="Arial" w:hAnsi="Arial" w:cs="Arial"/>
                <w:b/>
                <w:sz w:val="24"/>
                <w:szCs w:val="24"/>
              </w:rPr>
            </w:pPr>
          </w:p>
        </w:tc>
      </w:tr>
      <w:tr w:rsidR="0054158E" w:rsidRPr="000B4811" w14:paraId="36ABF215" w14:textId="77777777" w:rsidTr="003755F4">
        <w:trPr>
          <w:trHeight w:val="134"/>
        </w:trPr>
        <w:tc>
          <w:tcPr>
            <w:tcW w:w="2268" w:type="dxa"/>
            <w:vMerge/>
            <w:shd w:val="clear" w:color="auto" w:fill="D9D9D9"/>
          </w:tcPr>
          <w:p w14:paraId="3FA83160" w14:textId="77777777" w:rsidR="0054158E" w:rsidRPr="000B4811" w:rsidRDefault="0054158E" w:rsidP="00757D5E">
            <w:pPr>
              <w:spacing w:after="0" w:line="240" w:lineRule="auto"/>
              <w:rPr>
                <w:b/>
                <w:sz w:val="24"/>
                <w:szCs w:val="24"/>
              </w:rPr>
            </w:pPr>
          </w:p>
        </w:tc>
        <w:tc>
          <w:tcPr>
            <w:tcW w:w="7763" w:type="dxa"/>
            <w:shd w:val="clear" w:color="auto" w:fill="DDD9C3"/>
          </w:tcPr>
          <w:p w14:paraId="327B139B" w14:textId="77777777" w:rsidR="0054158E" w:rsidRPr="000B4811" w:rsidRDefault="0054158E" w:rsidP="00757D5E">
            <w:pPr>
              <w:widowControl w:val="0"/>
              <w:autoSpaceDE w:val="0"/>
              <w:autoSpaceDN w:val="0"/>
              <w:adjustRightInd w:val="0"/>
              <w:spacing w:after="0" w:line="294" w:lineRule="auto"/>
              <w:ind w:left="170" w:right="76"/>
              <w:jc w:val="both"/>
              <w:rPr>
                <w:b/>
                <w:sz w:val="24"/>
                <w:szCs w:val="24"/>
              </w:rPr>
            </w:pPr>
            <w:r w:rsidRPr="000B4811">
              <w:rPr>
                <w:b/>
                <w:sz w:val="24"/>
                <w:szCs w:val="24"/>
              </w:rPr>
              <w:t>Descripción de la Acción</w:t>
            </w:r>
          </w:p>
        </w:tc>
      </w:tr>
      <w:tr w:rsidR="0054158E" w:rsidRPr="000B4811" w14:paraId="5A82D712" w14:textId="77777777" w:rsidTr="003755F4">
        <w:trPr>
          <w:trHeight w:val="134"/>
        </w:trPr>
        <w:tc>
          <w:tcPr>
            <w:tcW w:w="2268" w:type="dxa"/>
            <w:vMerge/>
            <w:shd w:val="clear" w:color="auto" w:fill="D9D9D9"/>
          </w:tcPr>
          <w:p w14:paraId="7D72E21F" w14:textId="77777777" w:rsidR="0054158E" w:rsidRPr="000B4811" w:rsidRDefault="0054158E" w:rsidP="00757D5E">
            <w:pPr>
              <w:spacing w:after="0" w:line="240" w:lineRule="auto"/>
              <w:rPr>
                <w:b/>
                <w:sz w:val="24"/>
                <w:szCs w:val="24"/>
              </w:rPr>
            </w:pPr>
          </w:p>
        </w:tc>
        <w:tc>
          <w:tcPr>
            <w:tcW w:w="7763" w:type="dxa"/>
          </w:tcPr>
          <w:p w14:paraId="4599535F" w14:textId="77777777" w:rsidR="00C52980" w:rsidRDefault="007870E6" w:rsidP="008C1DC9">
            <w:pPr>
              <w:autoSpaceDE w:val="0"/>
              <w:autoSpaceDN w:val="0"/>
              <w:adjustRightInd w:val="0"/>
              <w:spacing w:after="0" w:line="240" w:lineRule="auto"/>
              <w:jc w:val="both"/>
              <w:rPr>
                <w:rFonts w:ascii="Arial" w:hAnsi="Arial" w:cs="Arial"/>
                <w:b/>
                <w:sz w:val="24"/>
                <w:szCs w:val="24"/>
              </w:rPr>
            </w:pPr>
            <w:r w:rsidRPr="009825AB">
              <w:rPr>
                <w:rFonts w:ascii="Arial" w:hAnsi="Arial" w:cs="Arial"/>
                <w:b/>
                <w:sz w:val="24"/>
                <w:szCs w:val="24"/>
              </w:rPr>
              <w:t>Ap</w:t>
            </w:r>
            <w:r w:rsidR="001E668F">
              <w:rPr>
                <w:rFonts w:ascii="Arial" w:hAnsi="Arial" w:cs="Arial"/>
                <w:b/>
                <w:sz w:val="24"/>
                <w:szCs w:val="24"/>
              </w:rPr>
              <w:t>licar diversas estrategias</w:t>
            </w:r>
            <w:r w:rsidR="00C52980">
              <w:rPr>
                <w:rFonts w:ascii="Arial" w:hAnsi="Arial" w:cs="Arial"/>
                <w:b/>
                <w:sz w:val="24"/>
                <w:szCs w:val="24"/>
              </w:rPr>
              <w:t xml:space="preserve"> e instrumentos </w:t>
            </w:r>
            <w:r w:rsidR="001E668F">
              <w:rPr>
                <w:rFonts w:ascii="Arial" w:hAnsi="Arial" w:cs="Arial"/>
                <w:b/>
                <w:sz w:val="24"/>
                <w:szCs w:val="24"/>
              </w:rPr>
              <w:t xml:space="preserve"> de Evaluación Formativa,</w:t>
            </w:r>
          </w:p>
          <w:p w14:paraId="234DB0AA" w14:textId="77777777" w:rsidR="00C52980" w:rsidRDefault="00C52980" w:rsidP="008C1DC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Realizar Talleres, Trabajo Colaborativo, para analizar: </w:t>
            </w:r>
          </w:p>
          <w:p w14:paraId="7CFEEACE" w14:textId="23EAE4A4" w:rsidR="0054158E" w:rsidRPr="009825AB" w:rsidRDefault="00C52980" w:rsidP="008C1DC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Reglamento 67.  </w:t>
            </w:r>
            <w:r w:rsidR="001E668F">
              <w:rPr>
                <w:rFonts w:ascii="Arial" w:hAnsi="Arial" w:cs="Arial"/>
                <w:b/>
                <w:sz w:val="24"/>
                <w:szCs w:val="24"/>
              </w:rPr>
              <w:t xml:space="preserve"> </w:t>
            </w:r>
          </w:p>
        </w:tc>
      </w:tr>
    </w:tbl>
    <w:p w14:paraId="6881BFA7" w14:textId="767F3402" w:rsidR="0054158E" w:rsidRPr="00AB5C3A" w:rsidRDefault="0054158E" w:rsidP="00C269A5">
      <w:pPr>
        <w:spacing w:after="0"/>
        <w:rPr>
          <w:vanish/>
          <w:sz w:val="24"/>
          <w:szCs w:val="24"/>
        </w:rPr>
      </w:pPr>
    </w:p>
    <w:p w14:paraId="54A25C02" w14:textId="77777777" w:rsidR="0054158E" w:rsidRPr="00AB5C3A" w:rsidRDefault="0054158E" w:rsidP="00C269A5">
      <w:pPr>
        <w:spacing w:after="0"/>
        <w:rPr>
          <w:vanish/>
          <w:sz w:val="24"/>
          <w:szCs w:val="24"/>
        </w:rPr>
      </w:pPr>
    </w:p>
    <w:p w14:paraId="73B0999B" w14:textId="77777777" w:rsidR="0054158E" w:rsidRPr="00AB5C3A" w:rsidRDefault="0054158E" w:rsidP="00C269A5">
      <w:pPr>
        <w:spacing w:after="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34"/>
        <w:gridCol w:w="6521"/>
      </w:tblGrid>
      <w:tr w:rsidR="0054158E" w:rsidRPr="00AB5C3A" w14:paraId="402362C3" w14:textId="77777777" w:rsidTr="00757D5E">
        <w:trPr>
          <w:trHeight w:val="188"/>
        </w:trPr>
        <w:tc>
          <w:tcPr>
            <w:tcW w:w="2268" w:type="dxa"/>
            <w:vMerge w:val="restart"/>
            <w:shd w:val="clear" w:color="auto" w:fill="D9D9D9"/>
          </w:tcPr>
          <w:p w14:paraId="5901CA31" w14:textId="77777777" w:rsidR="0054158E" w:rsidRPr="00A0679B" w:rsidRDefault="0054158E" w:rsidP="00757D5E">
            <w:pPr>
              <w:spacing w:after="0" w:line="240" w:lineRule="auto"/>
              <w:jc w:val="center"/>
              <w:rPr>
                <w:b/>
                <w:sz w:val="28"/>
                <w:szCs w:val="28"/>
              </w:rPr>
            </w:pPr>
            <w:r w:rsidRPr="00A0679B">
              <w:rPr>
                <w:b/>
                <w:sz w:val="28"/>
                <w:szCs w:val="28"/>
              </w:rPr>
              <w:t>Fecha</w:t>
            </w:r>
          </w:p>
        </w:tc>
        <w:tc>
          <w:tcPr>
            <w:tcW w:w="1134" w:type="dxa"/>
            <w:shd w:val="clear" w:color="auto" w:fill="DDD9C3"/>
          </w:tcPr>
          <w:p w14:paraId="34B68F72" w14:textId="77777777" w:rsidR="0054158E" w:rsidRPr="00AB5C3A" w:rsidRDefault="0054158E" w:rsidP="00757D5E">
            <w:pPr>
              <w:pStyle w:val="HTMLconformatoprevio"/>
              <w:rPr>
                <w:rFonts w:ascii="Calibri" w:hAnsi="Calibri" w:cs="Times New Roman"/>
                <w:b/>
                <w:sz w:val="24"/>
                <w:szCs w:val="24"/>
              </w:rPr>
            </w:pPr>
            <w:r w:rsidRPr="00AB5C3A">
              <w:rPr>
                <w:rFonts w:ascii="Calibri" w:hAnsi="Calibri" w:cs="Times New Roman"/>
                <w:b/>
                <w:sz w:val="24"/>
                <w:szCs w:val="24"/>
              </w:rPr>
              <w:t>Inicio</w:t>
            </w:r>
            <w:r w:rsidRPr="00AB5C3A">
              <w:rPr>
                <w:rFonts w:ascii="Calibri" w:hAnsi="Calibri" w:cs="Times New Roman"/>
                <w:b/>
                <w:sz w:val="24"/>
                <w:szCs w:val="24"/>
              </w:rPr>
              <w:br/>
            </w:r>
          </w:p>
        </w:tc>
        <w:tc>
          <w:tcPr>
            <w:tcW w:w="6521" w:type="dxa"/>
          </w:tcPr>
          <w:p w14:paraId="5AA9D37E" w14:textId="77777777" w:rsidR="0054158E" w:rsidRPr="00AB5C3A" w:rsidRDefault="0054158E" w:rsidP="0075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 xml:space="preserve">Marzo </w:t>
            </w:r>
          </w:p>
        </w:tc>
      </w:tr>
      <w:tr w:rsidR="0054158E" w:rsidRPr="00AB5C3A" w14:paraId="2F0C122B" w14:textId="77777777" w:rsidTr="00757D5E">
        <w:trPr>
          <w:trHeight w:val="188"/>
        </w:trPr>
        <w:tc>
          <w:tcPr>
            <w:tcW w:w="2268" w:type="dxa"/>
            <w:vMerge/>
            <w:shd w:val="clear" w:color="auto" w:fill="D9D9D9"/>
          </w:tcPr>
          <w:p w14:paraId="2890B273" w14:textId="77777777" w:rsidR="0054158E" w:rsidRPr="00AB5C3A" w:rsidRDefault="0054158E" w:rsidP="00757D5E">
            <w:pPr>
              <w:spacing w:after="0" w:line="240" w:lineRule="auto"/>
              <w:jc w:val="center"/>
              <w:rPr>
                <w:b/>
                <w:sz w:val="24"/>
                <w:szCs w:val="24"/>
              </w:rPr>
            </w:pPr>
          </w:p>
        </w:tc>
        <w:tc>
          <w:tcPr>
            <w:tcW w:w="1134" w:type="dxa"/>
            <w:shd w:val="clear" w:color="auto" w:fill="DDD9C3"/>
          </w:tcPr>
          <w:p w14:paraId="521AB6ED" w14:textId="77777777" w:rsidR="0054158E" w:rsidRPr="00AB5C3A" w:rsidRDefault="0054158E" w:rsidP="00757D5E">
            <w:pPr>
              <w:pStyle w:val="HTMLconformatoprevio"/>
              <w:rPr>
                <w:rFonts w:ascii="Calibri" w:hAnsi="Calibri" w:cs="Times New Roman"/>
                <w:b/>
                <w:sz w:val="24"/>
                <w:szCs w:val="24"/>
              </w:rPr>
            </w:pPr>
            <w:r w:rsidRPr="00AB5C3A">
              <w:rPr>
                <w:rFonts w:ascii="Calibri" w:hAnsi="Calibri" w:cs="Times New Roman"/>
                <w:b/>
                <w:sz w:val="24"/>
                <w:szCs w:val="24"/>
              </w:rPr>
              <w:t>Término</w:t>
            </w:r>
          </w:p>
          <w:p w14:paraId="65E87112" w14:textId="77777777" w:rsidR="0054158E" w:rsidRPr="00AB5C3A" w:rsidRDefault="0054158E" w:rsidP="00757D5E">
            <w:pPr>
              <w:pStyle w:val="HTMLconformatoprevio"/>
              <w:rPr>
                <w:rFonts w:ascii="Calibri" w:hAnsi="Calibri" w:cs="Times New Roman"/>
                <w:b/>
                <w:sz w:val="24"/>
                <w:szCs w:val="24"/>
              </w:rPr>
            </w:pPr>
          </w:p>
        </w:tc>
        <w:tc>
          <w:tcPr>
            <w:tcW w:w="6521" w:type="dxa"/>
          </w:tcPr>
          <w:p w14:paraId="2146AA9D" w14:textId="77777777" w:rsidR="0054158E" w:rsidRPr="00AB5C3A" w:rsidRDefault="0054158E" w:rsidP="00FE0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Diciembre</w:t>
            </w:r>
          </w:p>
        </w:tc>
      </w:tr>
    </w:tbl>
    <w:p w14:paraId="7D21B9E2" w14:textId="77777777" w:rsidR="0054158E" w:rsidRPr="00AB5C3A" w:rsidRDefault="0054158E" w:rsidP="00C269A5">
      <w:pPr>
        <w:spacing w:after="0"/>
        <w:rPr>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1136"/>
        <w:gridCol w:w="6532"/>
      </w:tblGrid>
      <w:tr w:rsidR="0054158E" w:rsidRPr="00AB5C3A" w14:paraId="34ED4A07" w14:textId="77777777" w:rsidTr="00333903">
        <w:trPr>
          <w:trHeight w:val="512"/>
        </w:trPr>
        <w:tc>
          <w:tcPr>
            <w:tcW w:w="2272" w:type="dxa"/>
            <w:shd w:val="clear" w:color="auto" w:fill="D9D9D9"/>
          </w:tcPr>
          <w:p w14:paraId="11E51122" w14:textId="77777777" w:rsidR="0054158E" w:rsidRPr="008917E9" w:rsidRDefault="0054158E" w:rsidP="00757D5E">
            <w:pPr>
              <w:jc w:val="center"/>
              <w:rPr>
                <w:b/>
                <w:sz w:val="28"/>
                <w:szCs w:val="28"/>
              </w:rPr>
            </w:pPr>
            <w:r w:rsidRPr="008917E9">
              <w:rPr>
                <w:b/>
                <w:sz w:val="28"/>
                <w:szCs w:val="28"/>
              </w:rPr>
              <w:t>Responsable</w:t>
            </w:r>
          </w:p>
        </w:tc>
        <w:tc>
          <w:tcPr>
            <w:tcW w:w="1136" w:type="dxa"/>
            <w:shd w:val="clear" w:color="auto" w:fill="DDD9C3"/>
          </w:tcPr>
          <w:p w14:paraId="1BCF0CE9" w14:textId="77777777" w:rsidR="0054158E" w:rsidRPr="00AB5C3A" w:rsidRDefault="0054158E" w:rsidP="00757D5E">
            <w:pPr>
              <w:rPr>
                <w:b/>
                <w:sz w:val="24"/>
                <w:szCs w:val="24"/>
              </w:rPr>
            </w:pPr>
            <w:r w:rsidRPr="00AB5C3A">
              <w:rPr>
                <w:b/>
                <w:sz w:val="24"/>
                <w:szCs w:val="24"/>
              </w:rPr>
              <w:t>Cargo</w:t>
            </w:r>
          </w:p>
        </w:tc>
        <w:tc>
          <w:tcPr>
            <w:tcW w:w="6532" w:type="dxa"/>
          </w:tcPr>
          <w:p w14:paraId="712F0C07" w14:textId="4F0849BA" w:rsidR="0054158E" w:rsidRPr="00AB5C3A" w:rsidRDefault="00D92B12" w:rsidP="00C269A5">
            <w:pPr>
              <w:rPr>
                <w:b/>
                <w:sz w:val="24"/>
                <w:szCs w:val="24"/>
              </w:rPr>
            </w:pPr>
            <w:r>
              <w:rPr>
                <w:b/>
                <w:sz w:val="24"/>
                <w:szCs w:val="24"/>
              </w:rPr>
              <w:t>Director, UTP, Docentes.</w:t>
            </w:r>
          </w:p>
        </w:tc>
      </w:tr>
      <w:tr w:rsidR="0054158E" w:rsidRPr="00AB5C3A" w14:paraId="79C0C16D" w14:textId="77777777" w:rsidTr="00333903">
        <w:trPr>
          <w:trHeight w:val="562"/>
        </w:trPr>
        <w:tc>
          <w:tcPr>
            <w:tcW w:w="2272" w:type="dxa"/>
            <w:shd w:val="clear" w:color="auto" w:fill="D9D9D9"/>
          </w:tcPr>
          <w:p w14:paraId="0E3DAE29" w14:textId="77777777" w:rsidR="0054158E" w:rsidRPr="009825AB" w:rsidRDefault="0054158E" w:rsidP="00757D5E">
            <w:pPr>
              <w:spacing w:after="0" w:line="240" w:lineRule="auto"/>
              <w:rPr>
                <w:b/>
                <w:sz w:val="24"/>
                <w:szCs w:val="24"/>
              </w:rPr>
            </w:pPr>
            <w:r w:rsidRPr="009825AB">
              <w:rPr>
                <w:b/>
                <w:sz w:val="24"/>
                <w:szCs w:val="24"/>
              </w:rPr>
              <w:t>Recursos para la implementación</w:t>
            </w:r>
          </w:p>
        </w:tc>
        <w:tc>
          <w:tcPr>
            <w:tcW w:w="7668" w:type="dxa"/>
            <w:gridSpan w:val="2"/>
          </w:tcPr>
          <w:p w14:paraId="6F4F1689" w14:textId="77777777" w:rsidR="0054158E" w:rsidRPr="009825AB" w:rsidRDefault="0054158E" w:rsidP="00757D5E">
            <w:pPr>
              <w:spacing w:after="0" w:line="240" w:lineRule="auto"/>
              <w:rPr>
                <w:rFonts w:ascii="Arial" w:hAnsi="Arial" w:cs="Arial"/>
                <w:b/>
                <w:sz w:val="24"/>
                <w:szCs w:val="24"/>
              </w:rPr>
            </w:pPr>
          </w:p>
          <w:p w14:paraId="48207616" w14:textId="1B76247C" w:rsidR="0054158E" w:rsidRPr="009825AB" w:rsidRDefault="0054158E" w:rsidP="00F95476">
            <w:pPr>
              <w:spacing w:after="0" w:line="240" w:lineRule="auto"/>
              <w:rPr>
                <w:rFonts w:ascii="Arial" w:hAnsi="Arial" w:cs="Arial"/>
                <w:b/>
                <w:sz w:val="24"/>
                <w:szCs w:val="24"/>
              </w:rPr>
            </w:pPr>
            <w:r w:rsidRPr="009825AB">
              <w:rPr>
                <w:rFonts w:ascii="Arial" w:hAnsi="Arial" w:cs="Arial"/>
                <w:b/>
                <w:sz w:val="24"/>
                <w:szCs w:val="24"/>
              </w:rPr>
              <w:t>Impresoras</w:t>
            </w:r>
            <w:r w:rsidR="00B30289" w:rsidRPr="009825AB">
              <w:rPr>
                <w:rFonts w:ascii="Arial" w:hAnsi="Arial" w:cs="Arial"/>
                <w:b/>
                <w:sz w:val="24"/>
                <w:szCs w:val="24"/>
              </w:rPr>
              <w:t xml:space="preserve"> insumos en general</w:t>
            </w:r>
          </w:p>
          <w:p w14:paraId="205F0EA0" w14:textId="77777777" w:rsidR="0054158E" w:rsidRPr="009825AB" w:rsidRDefault="0054158E" w:rsidP="00F95476">
            <w:pPr>
              <w:spacing w:after="0" w:line="240" w:lineRule="auto"/>
              <w:rPr>
                <w:rFonts w:ascii="Arial" w:hAnsi="Arial" w:cs="Arial"/>
                <w:b/>
                <w:sz w:val="24"/>
                <w:szCs w:val="24"/>
              </w:rPr>
            </w:pPr>
            <w:r w:rsidRPr="009825AB">
              <w:rPr>
                <w:rFonts w:ascii="Arial" w:hAnsi="Arial" w:cs="Arial"/>
                <w:b/>
                <w:sz w:val="24"/>
                <w:szCs w:val="24"/>
              </w:rPr>
              <w:t>Insumos De Oficina</w:t>
            </w:r>
            <w:r w:rsidR="003A3BB9" w:rsidRPr="009825AB">
              <w:rPr>
                <w:rFonts w:ascii="Arial" w:hAnsi="Arial" w:cs="Arial"/>
                <w:b/>
                <w:sz w:val="24"/>
                <w:szCs w:val="24"/>
              </w:rPr>
              <w:t xml:space="preserve">, Uso de las TIC, plataformas online </w:t>
            </w:r>
          </w:p>
        </w:tc>
      </w:tr>
      <w:tr w:rsidR="0054158E" w:rsidRPr="00AB5C3A" w14:paraId="73B7D97B" w14:textId="77777777" w:rsidTr="00333903">
        <w:trPr>
          <w:trHeight w:val="545"/>
        </w:trPr>
        <w:tc>
          <w:tcPr>
            <w:tcW w:w="2272" w:type="dxa"/>
            <w:shd w:val="clear" w:color="auto" w:fill="D9D9D9"/>
          </w:tcPr>
          <w:p w14:paraId="72C9605D" w14:textId="77777777" w:rsidR="0054158E" w:rsidRPr="009825AB" w:rsidRDefault="0054158E" w:rsidP="00757D5E">
            <w:pPr>
              <w:spacing w:after="0" w:line="240" w:lineRule="auto"/>
              <w:rPr>
                <w:b/>
                <w:sz w:val="24"/>
                <w:szCs w:val="24"/>
              </w:rPr>
            </w:pPr>
            <w:r w:rsidRPr="009825AB">
              <w:rPr>
                <w:b/>
                <w:sz w:val="24"/>
                <w:szCs w:val="24"/>
              </w:rPr>
              <w:t>Programa con el que</w:t>
            </w:r>
          </w:p>
          <w:p w14:paraId="3282D409" w14:textId="77777777" w:rsidR="0054158E" w:rsidRPr="009825AB" w:rsidRDefault="0054158E" w:rsidP="00757D5E">
            <w:pPr>
              <w:spacing w:after="0" w:line="240" w:lineRule="auto"/>
              <w:rPr>
                <w:b/>
                <w:sz w:val="24"/>
                <w:szCs w:val="24"/>
              </w:rPr>
            </w:pPr>
            <w:r w:rsidRPr="009825AB">
              <w:rPr>
                <w:b/>
                <w:sz w:val="24"/>
                <w:szCs w:val="24"/>
              </w:rPr>
              <w:t xml:space="preserve">financia la acción </w:t>
            </w:r>
          </w:p>
        </w:tc>
        <w:tc>
          <w:tcPr>
            <w:tcW w:w="7668" w:type="dxa"/>
            <w:gridSpan w:val="2"/>
          </w:tcPr>
          <w:p w14:paraId="600D27AC" w14:textId="77777777" w:rsidR="0054158E" w:rsidRPr="009825AB" w:rsidRDefault="0054158E" w:rsidP="00757D5E">
            <w:pPr>
              <w:spacing w:after="0" w:line="240" w:lineRule="auto"/>
              <w:rPr>
                <w:b/>
                <w:sz w:val="24"/>
                <w:szCs w:val="24"/>
              </w:rPr>
            </w:pPr>
            <w:r w:rsidRPr="009825AB">
              <w:rPr>
                <w:b/>
                <w:sz w:val="24"/>
                <w:szCs w:val="24"/>
              </w:rPr>
              <w:t>SEP</w:t>
            </w:r>
          </w:p>
        </w:tc>
      </w:tr>
      <w:tr w:rsidR="0054158E" w:rsidRPr="00AB5C3A" w14:paraId="19E92BA8" w14:textId="77777777" w:rsidTr="00333903">
        <w:trPr>
          <w:trHeight w:val="457"/>
        </w:trPr>
        <w:tc>
          <w:tcPr>
            <w:tcW w:w="2272" w:type="dxa"/>
            <w:shd w:val="clear" w:color="auto" w:fill="D9D9D9"/>
          </w:tcPr>
          <w:p w14:paraId="6F1F4861" w14:textId="77777777" w:rsidR="0054158E" w:rsidRPr="009825AB" w:rsidRDefault="0054158E" w:rsidP="00757D5E">
            <w:pPr>
              <w:spacing w:after="0" w:line="240" w:lineRule="auto"/>
              <w:rPr>
                <w:b/>
                <w:sz w:val="24"/>
                <w:szCs w:val="24"/>
              </w:rPr>
            </w:pPr>
            <w:r w:rsidRPr="009825AB">
              <w:rPr>
                <w:b/>
                <w:sz w:val="24"/>
                <w:szCs w:val="24"/>
              </w:rPr>
              <w:t>Medios de</w:t>
            </w:r>
          </w:p>
          <w:p w14:paraId="1E28A574" w14:textId="77777777" w:rsidR="0054158E" w:rsidRPr="009825AB" w:rsidRDefault="0054158E" w:rsidP="00757D5E">
            <w:pPr>
              <w:spacing w:after="0" w:line="240" w:lineRule="auto"/>
              <w:rPr>
                <w:b/>
                <w:sz w:val="24"/>
                <w:szCs w:val="24"/>
              </w:rPr>
            </w:pPr>
            <w:r w:rsidRPr="009825AB">
              <w:rPr>
                <w:b/>
                <w:sz w:val="24"/>
                <w:szCs w:val="24"/>
              </w:rPr>
              <w:t>verificación</w:t>
            </w:r>
          </w:p>
        </w:tc>
        <w:tc>
          <w:tcPr>
            <w:tcW w:w="7668" w:type="dxa"/>
            <w:gridSpan w:val="2"/>
          </w:tcPr>
          <w:p w14:paraId="1860227E" w14:textId="77777777" w:rsidR="0054158E" w:rsidRPr="009825AB" w:rsidRDefault="0054158E" w:rsidP="00757D5E">
            <w:pPr>
              <w:spacing w:after="0" w:line="240" w:lineRule="auto"/>
              <w:rPr>
                <w:rFonts w:ascii="Arial" w:hAnsi="Arial" w:cs="Arial"/>
                <w:b/>
                <w:sz w:val="24"/>
                <w:szCs w:val="24"/>
              </w:rPr>
            </w:pPr>
            <w:r w:rsidRPr="009825AB">
              <w:rPr>
                <w:rFonts w:ascii="Arial" w:hAnsi="Arial" w:cs="Arial"/>
                <w:b/>
                <w:sz w:val="24"/>
                <w:szCs w:val="24"/>
              </w:rPr>
              <w:t xml:space="preserve">Lista de asistencia </w:t>
            </w:r>
          </w:p>
          <w:p w14:paraId="3B17FCF6" w14:textId="77777777" w:rsidR="00732F21" w:rsidRPr="009825AB" w:rsidRDefault="0054158E" w:rsidP="00757D5E">
            <w:pPr>
              <w:spacing w:after="0" w:line="240" w:lineRule="auto"/>
              <w:rPr>
                <w:rFonts w:ascii="Arial" w:hAnsi="Arial" w:cs="Arial"/>
                <w:b/>
                <w:sz w:val="24"/>
                <w:szCs w:val="24"/>
              </w:rPr>
            </w:pPr>
            <w:r w:rsidRPr="009825AB">
              <w:rPr>
                <w:rFonts w:ascii="Arial" w:hAnsi="Arial" w:cs="Arial"/>
                <w:b/>
                <w:sz w:val="24"/>
                <w:szCs w:val="24"/>
              </w:rPr>
              <w:t>Acta de reuniones</w:t>
            </w:r>
          </w:p>
          <w:p w14:paraId="22504442" w14:textId="77777777" w:rsidR="00732F21" w:rsidRPr="009825AB" w:rsidRDefault="00732F21" w:rsidP="00757D5E">
            <w:pPr>
              <w:spacing w:after="0" w:line="240" w:lineRule="auto"/>
              <w:rPr>
                <w:rFonts w:ascii="Arial" w:hAnsi="Arial" w:cs="Arial"/>
                <w:b/>
                <w:sz w:val="24"/>
                <w:szCs w:val="24"/>
              </w:rPr>
            </w:pPr>
            <w:r w:rsidRPr="009825AB">
              <w:rPr>
                <w:rFonts w:ascii="Arial" w:hAnsi="Arial" w:cs="Arial"/>
                <w:b/>
                <w:sz w:val="24"/>
                <w:szCs w:val="24"/>
              </w:rPr>
              <w:t>Napsis</w:t>
            </w:r>
          </w:p>
          <w:p w14:paraId="7C57581D" w14:textId="77777777" w:rsidR="00732F21" w:rsidRPr="009825AB" w:rsidRDefault="00732F21" w:rsidP="00757D5E">
            <w:pPr>
              <w:spacing w:after="0" w:line="240" w:lineRule="auto"/>
              <w:rPr>
                <w:rFonts w:ascii="Arial" w:hAnsi="Arial" w:cs="Arial"/>
                <w:b/>
                <w:sz w:val="24"/>
                <w:szCs w:val="24"/>
              </w:rPr>
            </w:pPr>
            <w:r w:rsidRPr="009825AB">
              <w:rPr>
                <w:rFonts w:ascii="Arial" w:hAnsi="Arial" w:cs="Arial"/>
                <w:b/>
                <w:sz w:val="24"/>
                <w:szCs w:val="24"/>
              </w:rPr>
              <w:t>Página online del colegio</w:t>
            </w:r>
          </w:p>
          <w:p w14:paraId="3DDC3CF5" w14:textId="77777777" w:rsidR="0054158E" w:rsidRPr="009825AB" w:rsidRDefault="00C25D93" w:rsidP="00757D5E">
            <w:pPr>
              <w:spacing w:after="0" w:line="240" w:lineRule="auto"/>
              <w:rPr>
                <w:rFonts w:ascii="Arial" w:hAnsi="Arial" w:cs="Arial"/>
                <w:b/>
                <w:sz w:val="24"/>
                <w:szCs w:val="24"/>
              </w:rPr>
            </w:pPr>
            <w:r w:rsidRPr="009825AB">
              <w:rPr>
                <w:rFonts w:ascii="Arial" w:hAnsi="Arial" w:cs="Arial"/>
                <w:b/>
                <w:sz w:val="24"/>
                <w:szCs w:val="24"/>
              </w:rPr>
              <w:t>Pauta de acompañamiento al aula.</w:t>
            </w:r>
          </w:p>
          <w:p w14:paraId="451B568D" w14:textId="77777777" w:rsidR="00C25D93" w:rsidRPr="009825AB" w:rsidRDefault="00C25D93" w:rsidP="00757D5E">
            <w:pPr>
              <w:spacing w:after="0" w:line="240" w:lineRule="auto"/>
              <w:rPr>
                <w:rFonts w:ascii="Arial" w:hAnsi="Arial" w:cs="Arial"/>
                <w:b/>
                <w:sz w:val="24"/>
                <w:szCs w:val="24"/>
              </w:rPr>
            </w:pPr>
            <w:r w:rsidRPr="009825AB">
              <w:rPr>
                <w:rFonts w:ascii="Arial" w:hAnsi="Arial" w:cs="Arial"/>
                <w:b/>
                <w:sz w:val="24"/>
                <w:szCs w:val="24"/>
              </w:rPr>
              <w:t>Reuniones técnicas por ciclos</w:t>
            </w:r>
          </w:p>
          <w:p w14:paraId="3970F864" w14:textId="77777777" w:rsidR="0054158E" w:rsidRDefault="0054158E" w:rsidP="00C10EA6">
            <w:pPr>
              <w:spacing w:after="0" w:line="240" w:lineRule="auto"/>
              <w:rPr>
                <w:rFonts w:ascii="Arial" w:hAnsi="Arial" w:cs="Arial"/>
                <w:b/>
                <w:sz w:val="24"/>
                <w:szCs w:val="24"/>
              </w:rPr>
            </w:pPr>
            <w:r w:rsidRPr="009825AB">
              <w:rPr>
                <w:rFonts w:ascii="Arial" w:hAnsi="Arial" w:cs="Arial"/>
                <w:b/>
                <w:sz w:val="24"/>
                <w:szCs w:val="24"/>
              </w:rPr>
              <w:t xml:space="preserve"> </w:t>
            </w:r>
          </w:p>
          <w:p w14:paraId="44D42701" w14:textId="77777777" w:rsidR="00401CD9" w:rsidRPr="009825AB" w:rsidRDefault="00401CD9" w:rsidP="00C10EA6">
            <w:pPr>
              <w:spacing w:after="0" w:line="240" w:lineRule="auto"/>
              <w:rPr>
                <w:b/>
                <w:sz w:val="24"/>
                <w:szCs w:val="24"/>
              </w:rPr>
            </w:pPr>
          </w:p>
        </w:tc>
      </w:tr>
    </w:tbl>
    <w:tbl>
      <w:tblPr>
        <w:tblpPr w:leftFromText="141" w:rightFromText="141" w:vertAnchor="text" w:horzAnchor="margin" w:tblpX="108" w:tblpY="15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763"/>
      </w:tblGrid>
      <w:tr w:rsidR="00E1070F" w:rsidRPr="00E1070F" w14:paraId="20578C5E" w14:textId="77777777" w:rsidTr="003755F4">
        <w:tc>
          <w:tcPr>
            <w:tcW w:w="2160" w:type="dxa"/>
            <w:shd w:val="clear" w:color="auto" w:fill="D9D9D9"/>
          </w:tcPr>
          <w:p w14:paraId="213C7ACA" w14:textId="77777777" w:rsidR="0054158E" w:rsidRPr="00E1070F" w:rsidRDefault="0054158E" w:rsidP="003755F4">
            <w:pPr>
              <w:spacing w:after="0" w:line="240" w:lineRule="auto"/>
              <w:jc w:val="center"/>
              <w:rPr>
                <w:b/>
                <w:sz w:val="28"/>
                <w:szCs w:val="28"/>
              </w:rPr>
            </w:pPr>
            <w:r w:rsidRPr="00E1070F">
              <w:rPr>
                <w:b/>
                <w:sz w:val="28"/>
                <w:szCs w:val="28"/>
              </w:rPr>
              <w:lastRenderedPageBreak/>
              <w:t xml:space="preserve">Objetivo </w:t>
            </w:r>
          </w:p>
        </w:tc>
        <w:tc>
          <w:tcPr>
            <w:tcW w:w="7763" w:type="dxa"/>
          </w:tcPr>
          <w:p w14:paraId="283F580C" w14:textId="5841A759" w:rsidR="00732F21" w:rsidRPr="009825AB" w:rsidRDefault="0054158E" w:rsidP="003755F4">
            <w:pPr>
              <w:widowControl w:val="0"/>
              <w:autoSpaceDE w:val="0"/>
              <w:autoSpaceDN w:val="0"/>
              <w:adjustRightInd w:val="0"/>
              <w:spacing w:after="0" w:line="294" w:lineRule="auto"/>
              <w:ind w:left="170" w:right="74"/>
              <w:jc w:val="both"/>
              <w:rPr>
                <w:rFonts w:ascii="Arial" w:hAnsi="Arial" w:cs="Arial"/>
                <w:b/>
                <w:sz w:val="24"/>
                <w:szCs w:val="24"/>
              </w:rPr>
            </w:pPr>
            <w:r w:rsidRPr="009825AB">
              <w:rPr>
                <w:rFonts w:ascii="Arial" w:hAnsi="Arial" w:cs="Arial"/>
                <w:b/>
                <w:sz w:val="24"/>
                <w:szCs w:val="24"/>
              </w:rPr>
              <w:t>Perfeccionar las prácticas peda</w:t>
            </w:r>
            <w:r w:rsidR="000B6C6C" w:rsidRPr="009825AB">
              <w:rPr>
                <w:rFonts w:ascii="Arial" w:hAnsi="Arial" w:cs="Arial"/>
                <w:b/>
                <w:sz w:val="24"/>
                <w:szCs w:val="24"/>
              </w:rPr>
              <w:t>gógicas en el aula, que permitan diseñar, planificar, implementar y evaluar diversos procesos de</w:t>
            </w:r>
          </w:p>
          <w:p w14:paraId="212194D6" w14:textId="57C3A758" w:rsidR="0054158E" w:rsidRPr="00E1070F" w:rsidRDefault="000B6C6C" w:rsidP="003755F4">
            <w:pPr>
              <w:widowControl w:val="0"/>
              <w:autoSpaceDE w:val="0"/>
              <w:autoSpaceDN w:val="0"/>
              <w:adjustRightInd w:val="0"/>
              <w:spacing w:after="0" w:line="294" w:lineRule="auto"/>
              <w:ind w:left="170" w:right="74"/>
              <w:jc w:val="both"/>
              <w:rPr>
                <w:rFonts w:ascii="Arial" w:hAnsi="Arial" w:cs="Arial"/>
                <w:sz w:val="24"/>
                <w:szCs w:val="24"/>
              </w:rPr>
            </w:pPr>
            <w:r w:rsidRPr="009825AB">
              <w:rPr>
                <w:rFonts w:ascii="Arial" w:hAnsi="Arial" w:cs="Arial"/>
                <w:b/>
                <w:sz w:val="24"/>
                <w:szCs w:val="24"/>
              </w:rPr>
              <w:t xml:space="preserve">Aprendizajes, </w:t>
            </w:r>
            <w:r w:rsidR="008B7371" w:rsidRPr="009825AB">
              <w:rPr>
                <w:rFonts w:ascii="Arial" w:hAnsi="Arial" w:cs="Arial"/>
                <w:b/>
                <w:sz w:val="24"/>
                <w:szCs w:val="24"/>
              </w:rPr>
              <w:t xml:space="preserve"> atendiendo  el área socioemocional de los estudiantes.</w:t>
            </w:r>
          </w:p>
        </w:tc>
      </w:tr>
      <w:tr w:rsidR="00401CD9" w:rsidRPr="00E1070F" w14:paraId="00EA3871" w14:textId="77777777" w:rsidTr="003755F4">
        <w:tc>
          <w:tcPr>
            <w:tcW w:w="2160" w:type="dxa"/>
            <w:shd w:val="clear" w:color="auto" w:fill="D9D9D9"/>
          </w:tcPr>
          <w:p w14:paraId="3483F056" w14:textId="77777777" w:rsidR="00401CD9" w:rsidRDefault="00401CD9" w:rsidP="003755F4">
            <w:pPr>
              <w:spacing w:after="0" w:line="240" w:lineRule="auto"/>
              <w:jc w:val="center"/>
              <w:rPr>
                <w:b/>
                <w:sz w:val="28"/>
                <w:szCs w:val="28"/>
              </w:rPr>
            </w:pPr>
          </w:p>
          <w:p w14:paraId="6B06C95F" w14:textId="77777777" w:rsidR="00401CD9" w:rsidRPr="00E1070F" w:rsidRDefault="00401CD9" w:rsidP="00401CD9">
            <w:pPr>
              <w:spacing w:after="0" w:line="240" w:lineRule="auto"/>
              <w:rPr>
                <w:b/>
                <w:sz w:val="28"/>
                <w:szCs w:val="28"/>
              </w:rPr>
            </w:pPr>
          </w:p>
        </w:tc>
        <w:tc>
          <w:tcPr>
            <w:tcW w:w="7763" w:type="dxa"/>
          </w:tcPr>
          <w:p w14:paraId="7E684349" w14:textId="1EA1A12F" w:rsidR="00401CD9" w:rsidRPr="009825AB" w:rsidRDefault="00F82B92" w:rsidP="003755F4">
            <w:pPr>
              <w:widowControl w:val="0"/>
              <w:autoSpaceDE w:val="0"/>
              <w:autoSpaceDN w:val="0"/>
              <w:adjustRightInd w:val="0"/>
              <w:spacing w:after="0" w:line="294" w:lineRule="auto"/>
              <w:ind w:left="170" w:right="74"/>
              <w:jc w:val="both"/>
              <w:rPr>
                <w:rFonts w:ascii="Arial" w:hAnsi="Arial" w:cs="Arial"/>
                <w:b/>
                <w:sz w:val="24"/>
                <w:szCs w:val="24"/>
              </w:rPr>
            </w:pPr>
            <w:r>
              <w:rPr>
                <w:rFonts w:ascii="Arial" w:hAnsi="Arial" w:cs="Arial"/>
                <w:b/>
                <w:sz w:val="24"/>
                <w:szCs w:val="24"/>
              </w:rPr>
              <w:t>Fomentar el aprendizaje basado en Proyectos</w:t>
            </w:r>
          </w:p>
        </w:tc>
      </w:tr>
    </w:tbl>
    <w:p w14:paraId="59B0B595" w14:textId="77777777" w:rsidR="0054158E" w:rsidRDefault="0054158E" w:rsidP="00C269A5">
      <w:pPr>
        <w:spacing w:after="0"/>
        <w:rPr>
          <w:b/>
          <w:sz w:val="24"/>
          <w:szCs w:val="24"/>
        </w:rPr>
      </w:pPr>
    </w:p>
    <w:p w14:paraId="19270EE3" w14:textId="77777777" w:rsidR="00C15196" w:rsidRDefault="00C15196" w:rsidP="00C269A5">
      <w:pPr>
        <w:spacing w:after="0"/>
        <w:rPr>
          <w:b/>
          <w:sz w:val="24"/>
          <w:szCs w:val="24"/>
        </w:rPr>
      </w:pPr>
    </w:p>
    <w:p w14:paraId="06FED2FE" w14:textId="77777777" w:rsidR="00401CD9" w:rsidRDefault="00401CD9" w:rsidP="00C269A5">
      <w:pPr>
        <w:spacing w:after="0"/>
        <w:rPr>
          <w:b/>
          <w:sz w:val="24"/>
          <w:szCs w:val="24"/>
        </w:rPr>
      </w:pPr>
    </w:p>
    <w:p w14:paraId="78F10401" w14:textId="77777777" w:rsidR="00401CD9" w:rsidRDefault="00401CD9" w:rsidP="00C269A5">
      <w:pPr>
        <w:spacing w:after="0"/>
        <w:rPr>
          <w:b/>
          <w:sz w:val="24"/>
          <w:szCs w:val="24"/>
        </w:rPr>
      </w:pPr>
    </w:p>
    <w:p w14:paraId="1EB633A4" w14:textId="77777777" w:rsidR="00401CD9" w:rsidRDefault="00401CD9" w:rsidP="00C269A5">
      <w:pPr>
        <w:spacing w:after="0"/>
        <w:rPr>
          <w:b/>
          <w:sz w:val="24"/>
          <w:szCs w:val="24"/>
        </w:rPr>
      </w:pPr>
    </w:p>
    <w:p w14:paraId="51E6CF94" w14:textId="77777777" w:rsidR="00401CD9" w:rsidRPr="00E1070F" w:rsidRDefault="00401CD9" w:rsidP="00C269A5">
      <w:pPr>
        <w:spacing w:after="0"/>
        <w:rPr>
          <w:b/>
          <w:sz w:val="24"/>
          <w:szCs w:val="24"/>
        </w:rPr>
      </w:pPr>
    </w:p>
    <w:p w14:paraId="6B330140" w14:textId="77777777" w:rsidR="00C25D93" w:rsidRPr="00E1070F" w:rsidRDefault="00C25D93" w:rsidP="00C269A5">
      <w:pPr>
        <w:spacing w:after="0"/>
        <w:rPr>
          <w:b/>
          <w:sz w:val="24"/>
          <w:szCs w:val="24"/>
        </w:rPr>
      </w:pPr>
    </w:p>
    <w:p w14:paraId="1EC3D236" w14:textId="77777777" w:rsidR="00C25D93" w:rsidRPr="00E1070F" w:rsidRDefault="00C25D93" w:rsidP="00C269A5">
      <w:pPr>
        <w:spacing w:after="0"/>
        <w:rPr>
          <w:b/>
          <w:sz w:val="24"/>
          <w:szCs w:val="24"/>
        </w:rPr>
      </w:pPr>
    </w:p>
    <w:p w14:paraId="0F366F57" w14:textId="77777777" w:rsidR="00C25D93" w:rsidRPr="00E1070F" w:rsidRDefault="00C25D93" w:rsidP="00C269A5">
      <w:pPr>
        <w:spacing w:after="0"/>
        <w:rPr>
          <w:b/>
          <w:sz w:val="24"/>
          <w:szCs w:val="24"/>
        </w:rPr>
      </w:pPr>
    </w:p>
    <w:tbl>
      <w:tblPr>
        <w:tblpPr w:leftFromText="141" w:rightFromText="141" w:vertAnchor="text" w:horzAnchor="margin" w:tblpX="108" w:tblpY="2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763"/>
      </w:tblGrid>
      <w:tr w:rsidR="0054158E" w:rsidRPr="000B4811" w14:paraId="03BB7C20" w14:textId="77777777" w:rsidTr="00757D5E">
        <w:trPr>
          <w:trHeight w:val="416"/>
        </w:trPr>
        <w:tc>
          <w:tcPr>
            <w:tcW w:w="2160" w:type="dxa"/>
            <w:vMerge w:val="restart"/>
            <w:shd w:val="clear" w:color="auto" w:fill="D9D9D9"/>
          </w:tcPr>
          <w:p w14:paraId="365A1314" w14:textId="77777777" w:rsidR="0054158E" w:rsidRPr="00333903" w:rsidRDefault="0054158E" w:rsidP="003755F4">
            <w:pPr>
              <w:spacing w:after="0" w:line="240" w:lineRule="auto"/>
              <w:jc w:val="center"/>
              <w:rPr>
                <w:b/>
                <w:sz w:val="28"/>
                <w:szCs w:val="28"/>
              </w:rPr>
            </w:pPr>
            <w:r w:rsidRPr="00333903">
              <w:rPr>
                <w:b/>
                <w:sz w:val="28"/>
                <w:szCs w:val="28"/>
              </w:rPr>
              <w:t>Acción 2</w:t>
            </w:r>
          </w:p>
          <w:p w14:paraId="389AC221" w14:textId="77777777" w:rsidR="0054158E" w:rsidRPr="000B4811" w:rsidRDefault="0054158E" w:rsidP="003755F4">
            <w:pPr>
              <w:spacing w:after="0" w:line="240" w:lineRule="auto"/>
              <w:rPr>
                <w:b/>
                <w:sz w:val="24"/>
                <w:szCs w:val="24"/>
              </w:rPr>
            </w:pPr>
          </w:p>
        </w:tc>
        <w:tc>
          <w:tcPr>
            <w:tcW w:w="7763" w:type="dxa"/>
            <w:shd w:val="clear" w:color="auto" w:fill="DDD9C3"/>
          </w:tcPr>
          <w:p w14:paraId="241639FE" w14:textId="77777777" w:rsidR="0054158E" w:rsidRPr="000B4811" w:rsidRDefault="0054158E" w:rsidP="003755F4">
            <w:pPr>
              <w:widowControl w:val="0"/>
              <w:autoSpaceDE w:val="0"/>
              <w:autoSpaceDN w:val="0"/>
              <w:adjustRightInd w:val="0"/>
              <w:spacing w:after="0" w:line="294" w:lineRule="auto"/>
              <w:ind w:left="170" w:right="76"/>
              <w:jc w:val="both"/>
              <w:rPr>
                <w:b/>
                <w:sz w:val="24"/>
                <w:szCs w:val="24"/>
              </w:rPr>
            </w:pPr>
            <w:r w:rsidRPr="000B4811">
              <w:rPr>
                <w:b/>
                <w:sz w:val="24"/>
                <w:szCs w:val="24"/>
              </w:rPr>
              <w:t>Nombre de la Acción</w:t>
            </w:r>
          </w:p>
        </w:tc>
      </w:tr>
      <w:tr w:rsidR="0054158E" w:rsidRPr="000B4811" w14:paraId="79D6B079" w14:textId="77777777" w:rsidTr="003755F4">
        <w:trPr>
          <w:trHeight w:val="134"/>
        </w:trPr>
        <w:tc>
          <w:tcPr>
            <w:tcW w:w="2160" w:type="dxa"/>
            <w:vMerge/>
            <w:shd w:val="clear" w:color="auto" w:fill="D9D9D9"/>
          </w:tcPr>
          <w:p w14:paraId="4A95899A" w14:textId="77777777" w:rsidR="0054158E" w:rsidRPr="000B4811" w:rsidRDefault="0054158E" w:rsidP="003755F4">
            <w:pPr>
              <w:spacing w:after="0" w:line="240" w:lineRule="auto"/>
              <w:rPr>
                <w:b/>
                <w:sz w:val="24"/>
                <w:szCs w:val="24"/>
              </w:rPr>
            </w:pPr>
          </w:p>
        </w:tc>
        <w:tc>
          <w:tcPr>
            <w:tcW w:w="7763" w:type="dxa"/>
          </w:tcPr>
          <w:p w14:paraId="65CCB8B4" w14:textId="69032A7C" w:rsidR="009D5A05" w:rsidRPr="000B6C6C" w:rsidRDefault="000B6C6C" w:rsidP="003755F4">
            <w:pPr>
              <w:jc w:val="both"/>
              <w:rPr>
                <w:rFonts w:ascii="Arial" w:hAnsi="Arial" w:cs="Arial"/>
                <w:b/>
                <w:sz w:val="24"/>
                <w:szCs w:val="24"/>
              </w:rPr>
            </w:pPr>
            <w:r w:rsidRPr="000B6C6C">
              <w:rPr>
                <w:rFonts w:ascii="Arial" w:hAnsi="Arial" w:cs="Arial"/>
                <w:b/>
                <w:color w:val="FF0000"/>
                <w:sz w:val="24"/>
                <w:szCs w:val="24"/>
              </w:rPr>
              <w:t>“</w:t>
            </w:r>
            <w:r w:rsidRPr="00E1070F">
              <w:rPr>
                <w:rFonts w:ascii="Arial" w:hAnsi="Arial" w:cs="Arial"/>
                <w:b/>
                <w:sz w:val="24"/>
                <w:szCs w:val="24"/>
              </w:rPr>
              <w:t>Aula Inclusiva y Estrateg</w:t>
            </w:r>
            <w:r w:rsidR="009D5A05">
              <w:rPr>
                <w:rFonts w:ascii="Arial" w:hAnsi="Arial" w:cs="Arial"/>
                <w:b/>
                <w:sz w:val="24"/>
                <w:szCs w:val="24"/>
              </w:rPr>
              <w:t>ias Diversificadas de enseñanza, basadas en Proyectos de Aprendizajes”</w:t>
            </w:r>
          </w:p>
        </w:tc>
      </w:tr>
      <w:tr w:rsidR="0054158E" w:rsidRPr="000B4811" w14:paraId="39A399F2" w14:textId="77777777" w:rsidTr="003755F4">
        <w:trPr>
          <w:trHeight w:val="134"/>
        </w:trPr>
        <w:tc>
          <w:tcPr>
            <w:tcW w:w="2160" w:type="dxa"/>
            <w:vMerge/>
            <w:shd w:val="clear" w:color="auto" w:fill="D9D9D9"/>
          </w:tcPr>
          <w:p w14:paraId="3C3CFF0E" w14:textId="6F80A087" w:rsidR="0054158E" w:rsidRPr="000B4811" w:rsidRDefault="0054158E" w:rsidP="003755F4">
            <w:pPr>
              <w:spacing w:after="0" w:line="240" w:lineRule="auto"/>
              <w:rPr>
                <w:b/>
                <w:sz w:val="24"/>
                <w:szCs w:val="24"/>
              </w:rPr>
            </w:pPr>
          </w:p>
        </w:tc>
        <w:tc>
          <w:tcPr>
            <w:tcW w:w="7763" w:type="dxa"/>
            <w:shd w:val="clear" w:color="auto" w:fill="DDD9C3"/>
          </w:tcPr>
          <w:p w14:paraId="0B11818C" w14:textId="77777777" w:rsidR="0054158E" w:rsidRPr="000B4811" w:rsidRDefault="0054158E" w:rsidP="003755F4">
            <w:pPr>
              <w:widowControl w:val="0"/>
              <w:autoSpaceDE w:val="0"/>
              <w:autoSpaceDN w:val="0"/>
              <w:adjustRightInd w:val="0"/>
              <w:spacing w:after="0" w:line="294" w:lineRule="auto"/>
              <w:ind w:left="170" w:right="76"/>
              <w:jc w:val="both"/>
              <w:rPr>
                <w:b/>
                <w:sz w:val="24"/>
                <w:szCs w:val="24"/>
              </w:rPr>
            </w:pPr>
            <w:r w:rsidRPr="000B4811">
              <w:rPr>
                <w:b/>
                <w:sz w:val="24"/>
                <w:szCs w:val="24"/>
              </w:rPr>
              <w:t>Descripción de la Acción</w:t>
            </w:r>
          </w:p>
        </w:tc>
      </w:tr>
      <w:tr w:rsidR="0054158E" w:rsidRPr="000B4811" w14:paraId="1E3D3BD2" w14:textId="77777777" w:rsidTr="003755F4">
        <w:trPr>
          <w:trHeight w:val="134"/>
        </w:trPr>
        <w:tc>
          <w:tcPr>
            <w:tcW w:w="2160" w:type="dxa"/>
            <w:vMerge/>
            <w:shd w:val="clear" w:color="auto" w:fill="D9D9D9"/>
          </w:tcPr>
          <w:p w14:paraId="5455BAB2" w14:textId="77777777" w:rsidR="0054158E" w:rsidRPr="000B4811" w:rsidRDefault="0054158E" w:rsidP="003755F4">
            <w:pPr>
              <w:spacing w:after="0" w:line="240" w:lineRule="auto"/>
              <w:rPr>
                <w:b/>
                <w:sz w:val="24"/>
                <w:szCs w:val="24"/>
              </w:rPr>
            </w:pPr>
          </w:p>
        </w:tc>
        <w:tc>
          <w:tcPr>
            <w:tcW w:w="7763" w:type="dxa"/>
          </w:tcPr>
          <w:p w14:paraId="77E81A13" w14:textId="3BE7D145" w:rsidR="0054158E" w:rsidRPr="00E1070F" w:rsidRDefault="00112539" w:rsidP="00112539">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 </w:t>
            </w:r>
            <w:r w:rsidRPr="00E1070F">
              <w:rPr>
                <w:rFonts w:ascii="Arial" w:hAnsi="Arial" w:cs="Arial"/>
                <w:b/>
                <w:sz w:val="24"/>
                <w:szCs w:val="24"/>
              </w:rPr>
              <w:t>Fortalecer las prácticas pedagógicas en atención a la diversidad, necesidad de los estudiantes, utilizando estrategias de evaluació</w:t>
            </w:r>
            <w:r w:rsidR="00E1070F">
              <w:rPr>
                <w:rFonts w:ascii="Arial" w:hAnsi="Arial" w:cs="Arial"/>
                <w:b/>
                <w:sz w:val="24"/>
                <w:szCs w:val="24"/>
              </w:rPr>
              <w:t xml:space="preserve">n y retroalimentación </w:t>
            </w:r>
            <w:proofErr w:type="spellStart"/>
            <w:proofErr w:type="gramStart"/>
            <w:r w:rsidR="00E1070F">
              <w:rPr>
                <w:rFonts w:ascii="Arial" w:hAnsi="Arial" w:cs="Arial"/>
                <w:b/>
                <w:sz w:val="24"/>
                <w:szCs w:val="24"/>
              </w:rPr>
              <w:t>oportuna</w:t>
            </w:r>
            <w:r w:rsidR="009D5A05">
              <w:rPr>
                <w:rFonts w:ascii="Arial" w:hAnsi="Arial" w:cs="Arial"/>
                <w:b/>
                <w:sz w:val="24"/>
                <w:szCs w:val="24"/>
              </w:rPr>
              <w:t>.Trabj.Colaborativo</w:t>
            </w:r>
            <w:proofErr w:type="spellEnd"/>
            <w:proofErr w:type="gramEnd"/>
            <w:r w:rsidR="009D5A05">
              <w:rPr>
                <w:rFonts w:ascii="Arial" w:hAnsi="Arial" w:cs="Arial"/>
                <w:b/>
                <w:sz w:val="24"/>
                <w:szCs w:val="24"/>
              </w:rPr>
              <w:t xml:space="preserve"> , Proyectos Aprendizajes.</w:t>
            </w:r>
          </w:p>
        </w:tc>
      </w:tr>
    </w:tbl>
    <w:p w14:paraId="2E2CB6F0" w14:textId="77777777" w:rsidR="0054158E" w:rsidRDefault="0054158E" w:rsidP="00C269A5">
      <w:pPr>
        <w:spacing w:after="0"/>
        <w:rPr>
          <w:sz w:val="24"/>
          <w:szCs w:val="24"/>
        </w:rPr>
      </w:pPr>
    </w:p>
    <w:p w14:paraId="0472F241" w14:textId="77777777" w:rsidR="00732F21" w:rsidRPr="00AB5C3A" w:rsidRDefault="00732F21" w:rsidP="00C269A5">
      <w:pPr>
        <w:spacing w:after="0"/>
        <w:rPr>
          <w:vanish/>
          <w:sz w:val="24"/>
          <w:szCs w:val="24"/>
        </w:rPr>
      </w:pPr>
    </w:p>
    <w:p w14:paraId="48C44BA7" w14:textId="77777777" w:rsidR="0054158E" w:rsidRPr="00AB5C3A" w:rsidRDefault="0054158E" w:rsidP="00C269A5">
      <w:pPr>
        <w:spacing w:after="0"/>
        <w:rPr>
          <w:vanish/>
          <w:sz w:val="24"/>
          <w:szCs w:val="24"/>
        </w:rPr>
      </w:pPr>
    </w:p>
    <w:p w14:paraId="2D972DAB" w14:textId="77777777" w:rsidR="0054158E" w:rsidRPr="00AB5C3A" w:rsidRDefault="0054158E" w:rsidP="00C269A5">
      <w:pPr>
        <w:spacing w:after="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34"/>
        <w:gridCol w:w="6521"/>
      </w:tblGrid>
      <w:tr w:rsidR="0054158E" w:rsidRPr="00AB5C3A" w14:paraId="6C615692" w14:textId="77777777" w:rsidTr="00757D5E">
        <w:trPr>
          <w:trHeight w:val="188"/>
        </w:trPr>
        <w:tc>
          <w:tcPr>
            <w:tcW w:w="2268" w:type="dxa"/>
            <w:vMerge w:val="restart"/>
            <w:shd w:val="clear" w:color="auto" w:fill="D9D9D9"/>
          </w:tcPr>
          <w:p w14:paraId="1BBFD775" w14:textId="77777777" w:rsidR="0054158E" w:rsidRPr="00333903" w:rsidRDefault="0054158E" w:rsidP="00757D5E">
            <w:pPr>
              <w:spacing w:after="0" w:line="240" w:lineRule="auto"/>
              <w:jc w:val="center"/>
              <w:rPr>
                <w:b/>
                <w:sz w:val="28"/>
                <w:szCs w:val="28"/>
              </w:rPr>
            </w:pPr>
            <w:r w:rsidRPr="00333903">
              <w:rPr>
                <w:b/>
                <w:sz w:val="28"/>
                <w:szCs w:val="28"/>
              </w:rPr>
              <w:t>Fecha</w:t>
            </w:r>
          </w:p>
        </w:tc>
        <w:tc>
          <w:tcPr>
            <w:tcW w:w="1134" w:type="dxa"/>
            <w:shd w:val="clear" w:color="auto" w:fill="DDD9C3"/>
          </w:tcPr>
          <w:p w14:paraId="29B97148" w14:textId="77777777" w:rsidR="0054158E" w:rsidRPr="00AB5C3A" w:rsidRDefault="0054158E" w:rsidP="00757D5E">
            <w:pPr>
              <w:pStyle w:val="HTMLconformatoprevio"/>
              <w:rPr>
                <w:rFonts w:ascii="Calibri" w:hAnsi="Calibri" w:cs="Times New Roman"/>
                <w:b/>
                <w:sz w:val="24"/>
                <w:szCs w:val="24"/>
              </w:rPr>
            </w:pPr>
            <w:r w:rsidRPr="00AB5C3A">
              <w:rPr>
                <w:rFonts w:ascii="Calibri" w:hAnsi="Calibri" w:cs="Times New Roman"/>
                <w:b/>
                <w:sz w:val="24"/>
                <w:szCs w:val="24"/>
              </w:rPr>
              <w:t>Inicio</w:t>
            </w:r>
            <w:r w:rsidRPr="00AB5C3A">
              <w:rPr>
                <w:rFonts w:ascii="Calibri" w:hAnsi="Calibri" w:cs="Times New Roman"/>
                <w:b/>
                <w:sz w:val="24"/>
                <w:szCs w:val="24"/>
              </w:rPr>
              <w:br/>
            </w:r>
          </w:p>
        </w:tc>
        <w:tc>
          <w:tcPr>
            <w:tcW w:w="6521" w:type="dxa"/>
          </w:tcPr>
          <w:p w14:paraId="4A3B9F76" w14:textId="77777777" w:rsidR="0054158E" w:rsidRPr="00AB5C3A" w:rsidRDefault="0054158E" w:rsidP="0075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Marzo</w:t>
            </w:r>
          </w:p>
        </w:tc>
      </w:tr>
      <w:tr w:rsidR="0054158E" w:rsidRPr="00AB5C3A" w14:paraId="048C971A" w14:textId="77777777" w:rsidTr="00757D5E">
        <w:trPr>
          <w:trHeight w:val="188"/>
        </w:trPr>
        <w:tc>
          <w:tcPr>
            <w:tcW w:w="2268" w:type="dxa"/>
            <w:vMerge/>
            <w:shd w:val="clear" w:color="auto" w:fill="D9D9D9"/>
          </w:tcPr>
          <w:p w14:paraId="6D42FDAC" w14:textId="77777777" w:rsidR="0054158E" w:rsidRPr="00AB5C3A" w:rsidRDefault="0054158E" w:rsidP="00757D5E">
            <w:pPr>
              <w:spacing w:after="0" w:line="240" w:lineRule="auto"/>
              <w:jc w:val="center"/>
              <w:rPr>
                <w:b/>
                <w:sz w:val="24"/>
                <w:szCs w:val="24"/>
              </w:rPr>
            </w:pPr>
          </w:p>
        </w:tc>
        <w:tc>
          <w:tcPr>
            <w:tcW w:w="1134" w:type="dxa"/>
            <w:shd w:val="clear" w:color="auto" w:fill="DDD9C3"/>
          </w:tcPr>
          <w:p w14:paraId="3E0A9935" w14:textId="77777777" w:rsidR="0054158E" w:rsidRPr="00AB5C3A" w:rsidRDefault="0054158E" w:rsidP="00757D5E">
            <w:pPr>
              <w:pStyle w:val="HTMLconformatoprevio"/>
              <w:rPr>
                <w:rFonts w:ascii="Calibri" w:hAnsi="Calibri" w:cs="Times New Roman"/>
                <w:b/>
                <w:sz w:val="24"/>
                <w:szCs w:val="24"/>
              </w:rPr>
            </w:pPr>
            <w:r w:rsidRPr="00AB5C3A">
              <w:rPr>
                <w:rFonts w:ascii="Calibri" w:hAnsi="Calibri" w:cs="Times New Roman"/>
                <w:b/>
                <w:sz w:val="24"/>
                <w:szCs w:val="24"/>
              </w:rPr>
              <w:t>Término</w:t>
            </w:r>
          </w:p>
          <w:p w14:paraId="37A46B7C" w14:textId="77777777" w:rsidR="0054158E" w:rsidRPr="00AB5C3A" w:rsidRDefault="0054158E" w:rsidP="00757D5E">
            <w:pPr>
              <w:pStyle w:val="HTMLconformatoprevio"/>
              <w:rPr>
                <w:rFonts w:ascii="Calibri" w:hAnsi="Calibri" w:cs="Times New Roman"/>
                <w:b/>
                <w:sz w:val="24"/>
                <w:szCs w:val="24"/>
              </w:rPr>
            </w:pPr>
          </w:p>
        </w:tc>
        <w:tc>
          <w:tcPr>
            <w:tcW w:w="6521" w:type="dxa"/>
          </w:tcPr>
          <w:p w14:paraId="39BC36BC" w14:textId="77777777" w:rsidR="0054158E" w:rsidRPr="00AB5C3A" w:rsidRDefault="00F63BDC" w:rsidP="0075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Diciembre</w:t>
            </w:r>
          </w:p>
        </w:tc>
      </w:tr>
    </w:tbl>
    <w:p w14:paraId="208D7AE4" w14:textId="77777777" w:rsidR="0054158E" w:rsidRPr="00AB5C3A" w:rsidRDefault="0054158E" w:rsidP="00C269A5">
      <w:pPr>
        <w:spacing w:after="0"/>
        <w:rPr>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6521"/>
      </w:tblGrid>
      <w:tr w:rsidR="0054158E" w:rsidRPr="00AB5C3A" w14:paraId="1967E381" w14:textId="77777777" w:rsidTr="00757D5E">
        <w:tc>
          <w:tcPr>
            <w:tcW w:w="2268" w:type="dxa"/>
            <w:shd w:val="clear" w:color="auto" w:fill="D9D9D9"/>
          </w:tcPr>
          <w:p w14:paraId="6EB04A60" w14:textId="77777777" w:rsidR="0054158E" w:rsidRPr="00333903" w:rsidRDefault="0054158E" w:rsidP="00757D5E">
            <w:pPr>
              <w:jc w:val="center"/>
              <w:rPr>
                <w:b/>
                <w:sz w:val="28"/>
                <w:szCs w:val="28"/>
              </w:rPr>
            </w:pPr>
            <w:r w:rsidRPr="00333903">
              <w:rPr>
                <w:b/>
                <w:sz w:val="28"/>
                <w:szCs w:val="28"/>
              </w:rPr>
              <w:t>Responsable</w:t>
            </w:r>
          </w:p>
        </w:tc>
        <w:tc>
          <w:tcPr>
            <w:tcW w:w="1134" w:type="dxa"/>
            <w:shd w:val="clear" w:color="auto" w:fill="DDD9C3"/>
          </w:tcPr>
          <w:p w14:paraId="7C224500" w14:textId="77777777" w:rsidR="0054158E" w:rsidRPr="00AB5C3A" w:rsidRDefault="0054158E" w:rsidP="00757D5E">
            <w:pPr>
              <w:rPr>
                <w:b/>
                <w:sz w:val="24"/>
                <w:szCs w:val="24"/>
              </w:rPr>
            </w:pPr>
            <w:r w:rsidRPr="00AB5C3A">
              <w:rPr>
                <w:b/>
                <w:sz w:val="24"/>
                <w:szCs w:val="24"/>
              </w:rPr>
              <w:t>Cargo</w:t>
            </w:r>
          </w:p>
        </w:tc>
        <w:tc>
          <w:tcPr>
            <w:tcW w:w="6521" w:type="dxa"/>
          </w:tcPr>
          <w:p w14:paraId="49BE0237" w14:textId="77777777" w:rsidR="0054158E" w:rsidRPr="00AB5C3A" w:rsidRDefault="0054158E" w:rsidP="00757D5E">
            <w:pPr>
              <w:rPr>
                <w:b/>
                <w:sz w:val="24"/>
                <w:szCs w:val="24"/>
              </w:rPr>
            </w:pPr>
            <w:r>
              <w:rPr>
                <w:b/>
                <w:sz w:val="24"/>
                <w:szCs w:val="24"/>
              </w:rPr>
              <w:t xml:space="preserve">UTP. </w:t>
            </w:r>
          </w:p>
        </w:tc>
      </w:tr>
      <w:tr w:rsidR="0054158E" w:rsidRPr="00AB5C3A" w14:paraId="4D911A57" w14:textId="77777777" w:rsidTr="00757D5E">
        <w:tc>
          <w:tcPr>
            <w:tcW w:w="2268" w:type="dxa"/>
            <w:shd w:val="clear" w:color="auto" w:fill="D9D9D9"/>
          </w:tcPr>
          <w:p w14:paraId="418F9871" w14:textId="77777777" w:rsidR="0054158E" w:rsidRPr="009825AB" w:rsidRDefault="0054158E" w:rsidP="00757D5E">
            <w:pPr>
              <w:spacing w:after="0" w:line="240" w:lineRule="auto"/>
              <w:rPr>
                <w:b/>
                <w:sz w:val="24"/>
                <w:szCs w:val="24"/>
              </w:rPr>
            </w:pPr>
            <w:r w:rsidRPr="009825AB">
              <w:rPr>
                <w:b/>
                <w:sz w:val="24"/>
                <w:szCs w:val="24"/>
              </w:rPr>
              <w:t>Recursos para la implementación</w:t>
            </w:r>
          </w:p>
        </w:tc>
        <w:tc>
          <w:tcPr>
            <w:tcW w:w="7655" w:type="dxa"/>
            <w:gridSpan w:val="2"/>
          </w:tcPr>
          <w:p w14:paraId="3CD7F2F4" w14:textId="77777777" w:rsidR="0054158E" w:rsidRPr="009825AB" w:rsidRDefault="0054158E" w:rsidP="00F95476">
            <w:pPr>
              <w:spacing w:after="0" w:line="240" w:lineRule="auto"/>
              <w:rPr>
                <w:rFonts w:ascii="Arial" w:hAnsi="Arial" w:cs="Arial"/>
                <w:b/>
                <w:sz w:val="24"/>
                <w:szCs w:val="24"/>
              </w:rPr>
            </w:pPr>
            <w:r w:rsidRPr="009825AB">
              <w:rPr>
                <w:rFonts w:ascii="Arial" w:hAnsi="Arial" w:cs="Arial"/>
                <w:b/>
                <w:sz w:val="24"/>
                <w:szCs w:val="24"/>
              </w:rPr>
              <w:t>Impresoras</w:t>
            </w:r>
            <w:r w:rsidR="00732F21" w:rsidRPr="009825AB">
              <w:rPr>
                <w:rFonts w:ascii="Arial" w:hAnsi="Arial" w:cs="Arial"/>
                <w:b/>
                <w:sz w:val="24"/>
                <w:szCs w:val="24"/>
              </w:rPr>
              <w:t xml:space="preserve">             Páginas online de apoyo MINEDUC.</w:t>
            </w:r>
          </w:p>
          <w:p w14:paraId="4390548E" w14:textId="77777777" w:rsidR="0054158E" w:rsidRPr="009825AB" w:rsidRDefault="00277A73" w:rsidP="00F95476">
            <w:pPr>
              <w:spacing w:after="0" w:line="240" w:lineRule="auto"/>
              <w:rPr>
                <w:rFonts w:ascii="Arial" w:hAnsi="Arial" w:cs="Arial"/>
                <w:b/>
                <w:sz w:val="24"/>
                <w:szCs w:val="24"/>
              </w:rPr>
            </w:pPr>
            <w:r w:rsidRPr="009825AB">
              <w:rPr>
                <w:rFonts w:ascii="Arial" w:hAnsi="Arial" w:cs="Arial"/>
                <w:b/>
                <w:sz w:val="24"/>
                <w:szCs w:val="24"/>
              </w:rPr>
              <w:t>T</w:t>
            </w:r>
            <w:r w:rsidR="0054158E" w:rsidRPr="009825AB">
              <w:rPr>
                <w:rFonts w:ascii="Arial" w:hAnsi="Arial" w:cs="Arial"/>
                <w:b/>
                <w:sz w:val="24"/>
                <w:szCs w:val="24"/>
              </w:rPr>
              <w:t>intas</w:t>
            </w:r>
            <w:r w:rsidRPr="009825AB">
              <w:rPr>
                <w:rFonts w:ascii="Arial" w:hAnsi="Arial" w:cs="Arial"/>
                <w:b/>
                <w:sz w:val="24"/>
                <w:szCs w:val="24"/>
              </w:rPr>
              <w:t xml:space="preserve">            </w:t>
            </w:r>
            <w:r w:rsidR="00EB6849" w:rsidRPr="009825AB">
              <w:rPr>
                <w:rFonts w:ascii="Arial" w:hAnsi="Arial" w:cs="Arial"/>
                <w:b/>
                <w:sz w:val="24"/>
                <w:szCs w:val="24"/>
              </w:rPr>
              <w:t xml:space="preserve">         Página online del colegio.</w:t>
            </w:r>
          </w:p>
          <w:p w14:paraId="05630FD2" w14:textId="77777777" w:rsidR="0054158E" w:rsidRPr="009825AB" w:rsidRDefault="0054158E" w:rsidP="00757D5E">
            <w:pPr>
              <w:spacing w:after="0" w:line="240" w:lineRule="auto"/>
              <w:rPr>
                <w:rFonts w:ascii="Arial" w:hAnsi="Arial" w:cs="Arial"/>
                <w:b/>
                <w:sz w:val="24"/>
                <w:szCs w:val="24"/>
              </w:rPr>
            </w:pPr>
            <w:r w:rsidRPr="009825AB">
              <w:rPr>
                <w:rFonts w:ascii="Arial" w:hAnsi="Arial" w:cs="Arial"/>
                <w:b/>
                <w:sz w:val="24"/>
                <w:szCs w:val="24"/>
              </w:rPr>
              <w:t>Hojas de oficios</w:t>
            </w:r>
            <w:r w:rsidR="00277A73" w:rsidRPr="009825AB">
              <w:rPr>
                <w:rFonts w:ascii="Arial" w:hAnsi="Arial" w:cs="Arial"/>
                <w:b/>
                <w:sz w:val="24"/>
                <w:szCs w:val="24"/>
              </w:rPr>
              <w:t xml:space="preserve">      </w:t>
            </w:r>
            <w:r w:rsidR="00EB6849" w:rsidRPr="009825AB">
              <w:rPr>
                <w:rFonts w:ascii="Arial" w:hAnsi="Arial" w:cs="Arial"/>
                <w:b/>
                <w:sz w:val="24"/>
                <w:szCs w:val="24"/>
              </w:rPr>
              <w:t>Napsis.</w:t>
            </w:r>
          </w:p>
          <w:p w14:paraId="1308A43B" w14:textId="15AE4B41" w:rsidR="008B7371" w:rsidRPr="009825AB" w:rsidRDefault="008B7371" w:rsidP="00757D5E">
            <w:pPr>
              <w:spacing w:after="0" w:line="240" w:lineRule="auto"/>
              <w:rPr>
                <w:b/>
                <w:sz w:val="24"/>
                <w:szCs w:val="24"/>
              </w:rPr>
            </w:pPr>
            <w:r w:rsidRPr="009825AB">
              <w:rPr>
                <w:rFonts w:ascii="Arial" w:hAnsi="Arial" w:cs="Arial"/>
                <w:b/>
                <w:sz w:val="24"/>
                <w:szCs w:val="24"/>
              </w:rPr>
              <w:t xml:space="preserve">                               Classroom</w:t>
            </w:r>
          </w:p>
        </w:tc>
      </w:tr>
      <w:tr w:rsidR="0054158E" w:rsidRPr="00AB5C3A" w14:paraId="6C8AF869" w14:textId="77777777" w:rsidTr="00757D5E">
        <w:tc>
          <w:tcPr>
            <w:tcW w:w="2268" w:type="dxa"/>
            <w:shd w:val="clear" w:color="auto" w:fill="D9D9D9"/>
          </w:tcPr>
          <w:p w14:paraId="52AC4A34" w14:textId="77777777" w:rsidR="0054158E" w:rsidRPr="009825AB" w:rsidRDefault="0054158E" w:rsidP="00757D5E">
            <w:pPr>
              <w:spacing w:after="0" w:line="240" w:lineRule="auto"/>
              <w:rPr>
                <w:b/>
                <w:sz w:val="24"/>
                <w:szCs w:val="24"/>
              </w:rPr>
            </w:pPr>
            <w:r w:rsidRPr="009825AB">
              <w:rPr>
                <w:b/>
                <w:sz w:val="24"/>
                <w:szCs w:val="24"/>
              </w:rPr>
              <w:t>Programa con el que</w:t>
            </w:r>
          </w:p>
          <w:p w14:paraId="36A79B7C" w14:textId="77777777" w:rsidR="0054158E" w:rsidRPr="009825AB" w:rsidRDefault="0054158E" w:rsidP="00757D5E">
            <w:pPr>
              <w:spacing w:after="0" w:line="240" w:lineRule="auto"/>
              <w:rPr>
                <w:b/>
                <w:sz w:val="24"/>
                <w:szCs w:val="24"/>
              </w:rPr>
            </w:pPr>
            <w:r w:rsidRPr="009825AB">
              <w:rPr>
                <w:b/>
                <w:sz w:val="24"/>
                <w:szCs w:val="24"/>
              </w:rPr>
              <w:t xml:space="preserve">financia la acción </w:t>
            </w:r>
          </w:p>
        </w:tc>
        <w:tc>
          <w:tcPr>
            <w:tcW w:w="7655" w:type="dxa"/>
            <w:gridSpan w:val="2"/>
          </w:tcPr>
          <w:p w14:paraId="5704C1C8" w14:textId="77777777" w:rsidR="0054158E" w:rsidRPr="009825AB" w:rsidRDefault="0054158E" w:rsidP="00757D5E">
            <w:pPr>
              <w:spacing w:after="0" w:line="240" w:lineRule="auto"/>
              <w:rPr>
                <w:b/>
                <w:sz w:val="24"/>
                <w:szCs w:val="24"/>
              </w:rPr>
            </w:pPr>
            <w:r w:rsidRPr="009825AB">
              <w:rPr>
                <w:b/>
                <w:sz w:val="24"/>
                <w:szCs w:val="24"/>
              </w:rPr>
              <w:t>SEP</w:t>
            </w:r>
          </w:p>
        </w:tc>
      </w:tr>
      <w:tr w:rsidR="0054158E" w:rsidRPr="00AB5C3A" w14:paraId="063CC567" w14:textId="77777777" w:rsidTr="00757D5E">
        <w:tc>
          <w:tcPr>
            <w:tcW w:w="2268" w:type="dxa"/>
            <w:shd w:val="clear" w:color="auto" w:fill="D9D9D9"/>
          </w:tcPr>
          <w:p w14:paraId="2A68BD6C" w14:textId="77777777" w:rsidR="0054158E" w:rsidRPr="009825AB" w:rsidRDefault="0054158E" w:rsidP="00757D5E">
            <w:pPr>
              <w:spacing w:after="0" w:line="240" w:lineRule="auto"/>
              <w:rPr>
                <w:b/>
                <w:sz w:val="24"/>
                <w:szCs w:val="24"/>
              </w:rPr>
            </w:pPr>
            <w:r w:rsidRPr="009825AB">
              <w:rPr>
                <w:b/>
                <w:sz w:val="24"/>
                <w:szCs w:val="24"/>
              </w:rPr>
              <w:t>Medios de</w:t>
            </w:r>
          </w:p>
          <w:p w14:paraId="0F3793A8" w14:textId="77777777" w:rsidR="0054158E" w:rsidRPr="009825AB" w:rsidRDefault="0054158E" w:rsidP="00757D5E">
            <w:pPr>
              <w:spacing w:after="0" w:line="240" w:lineRule="auto"/>
              <w:rPr>
                <w:b/>
                <w:sz w:val="24"/>
                <w:szCs w:val="24"/>
              </w:rPr>
            </w:pPr>
            <w:r w:rsidRPr="009825AB">
              <w:rPr>
                <w:b/>
                <w:sz w:val="24"/>
                <w:szCs w:val="24"/>
              </w:rPr>
              <w:t>verificación</w:t>
            </w:r>
          </w:p>
        </w:tc>
        <w:tc>
          <w:tcPr>
            <w:tcW w:w="7655" w:type="dxa"/>
            <w:gridSpan w:val="2"/>
          </w:tcPr>
          <w:p w14:paraId="62284914" w14:textId="77777777" w:rsidR="0054158E" w:rsidRPr="009825AB" w:rsidRDefault="0054158E" w:rsidP="00F95476">
            <w:pPr>
              <w:spacing w:after="0" w:line="240" w:lineRule="auto"/>
              <w:rPr>
                <w:rFonts w:ascii="Arial" w:hAnsi="Arial" w:cs="Arial"/>
                <w:b/>
                <w:sz w:val="24"/>
                <w:szCs w:val="24"/>
              </w:rPr>
            </w:pPr>
            <w:r w:rsidRPr="009825AB">
              <w:rPr>
                <w:rFonts w:ascii="Arial" w:hAnsi="Arial" w:cs="Arial"/>
                <w:b/>
                <w:sz w:val="24"/>
                <w:szCs w:val="24"/>
              </w:rPr>
              <w:t xml:space="preserve">Lista de asistencia </w:t>
            </w:r>
            <w:r w:rsidR="00EB6849" w:rsidRPr="009825AB">
              <w:rPr>
                <w:rFonts w:ascii="Arial" w:hAnsi="Arial" w:cs="Arial"/>
                <w:b/>
                <w:sz w:val="24"/>
                <w:szCs w:val="24"/>
              </w:rPr>
              <w:t xml:space="preserve">   Clases virtuales, Cápsulas audiovisuales</w:t>
            </w:r>
          </w:p>
          <w:p w14:paraId="3E88752F" w14:textId="77777777" w:rsidR="0054158E" w:rsidRPr="009825AB" w:rsidRDefault="0054158E" w:rsidP="00F95476">
            <w:pPr>
              <w:spacing w:after="0" w:line="240" w:lineRule="auto"/>
              <w:rPr>
                <w:rFonts w:ascii="Arial" w:hAnsi="Arial" w:cs="Arial"/>
                <w:b/>
                <w:sz w:val="24"/>
                <w:szCs w:val="24"/>
              </w:rPr>
            </w:pPr>
            <w:r w:rsidRPr="009825AB">
              <w:rPr>
                <w:rFonts w:ascii="Arial" w:hAnsi="Arial" w:cs="Arial"/>
                <w:b/>
                <w:sz w:val="24"/>
                <w:szCs w:val="24"/>
              </w:rPr>
              <w:t>Acta de reuniones</w:t>
            </w:r>
            <w:r w:rsidR="00EB6849" w:rsidRPr="009825AB">
              <w:rPr>
                <w:rFonts w:ascii="Arial" w:hAnsi="Arial" w:cs="Arial"/>
                <w:b/>
                <w:sz w:val="24"/>
                <w:szCs w:val="24"/>
              </w:rPr>
              <w:t xml:space="preserve">     Planes Remotos.</w:t>
            </w:r>
          </w:p>
          <w:p w14:paraId="5A89CBF6" w14:textId="36ACA622" w:rsidR="00277A73" w:rsidRPr="009825AB" w:rsidRDefault="00277A73" w:rsidP="00F95476">
            <w:pPr>
              <w:spacing w:after="0" w:line="240" w:lineRule="auto"/>
              <w:rPr>
                <w:rFonts w:ascii="Arial" w:hAnsi="Arial" w:cs="Arial"/>
                <w:b/>
                <w:sz w:val="24"/>
                <w:szCs w:val="24"/>
              </w:rPr>
            </w:pPr>
            <w:r w:rsidRPr="009825AB">
              <w:rPr>
                <w:rFonts w:ascii="Arial" w:hAnsi="Arial" w:cs="Arial"/>
                <w:b/>
                <w:sz w:val="24"/>
                <w:szCs w:val="24"/>
              </w:rPr>
              <w:t>Trabajo  colaborativo entre docentes.</w:t>
            </w:r>
            <w:r w:rsidR="009825AB">
              <w:rPr>
                <w:rFonts w:ascii="Arial" w:hAnsi="Arial" w:cs="Arial"/>
                <w:b/>
                <w:sz w:val="24"/>
                <w:szCs w:val="24"/>
              </w:rPr>
              <w:t xml:space="preserve"> </w:t>
            </w:r>
          </w:p>
          <w:p w14:paraId="14045BA7" w14:textId="48B2279D" w:rsidR="008B7371" w:rsidRPr="009825AB" w:rsidRDefault="008B7371" w:rsidP="00F95476">
            <w:pPr>
              <w:spacing w:after="0" w:line="240" w:lineRule="auto"/>
              <w:rPr>
                <w:rFonts w:ascii="Arial" w:hAnsi="Arial" w:cs="Arial"/>
                <w:b/>
                <w:sz w:val="24"/>
                <w:szCs w:val="24"/>
              </w:rPr>
            </w:pPr>
            <w:r w:rsidRPr="009825AB">
              <w:rPr>
                <w:rFonts w:ascii="Arial" w:hAnsi="Arial" w:cs="Arial"/>
                <w:b/>
                <w:sz w:val="24"/>
                <w:szCs w:val="24"/>
              </w:rPr>
              <w:t>Acompañamiento al Aula</w:t>
            </w:r>
          </w:p>
        </w:tc>
      </w:tr>
    </w:tbl>
    <w:p w14:paraId="3AADA264" w14:textId="77777777" w:rsidR="0021028A" w:rsidRDefault="0021028A" w:rsidP="0021028A">
      <w:pPr>
        <w:spacing w:after="0"/>
        <w:rPr>
          <w:b/>
          <w:sz w:val="24"/>
          <w:szCs w:val="24"/>
        </w:rPr>
      </w:pPr>
    </w:p>
    <w:p w14:paraId="4EE7CA02" w14:textId="77777777" w:rsidR="00401CD9" w:rsidRDefault="00401CD9" w:rsidP="0021028A">
      <w:pPr>
        <w:spacing w:after="0"/>
        <w:rPr>
          <w:b/>
          <w:sz w:val="24"/>
          <w:szCs w:val="24"/>
        </w:rPr>
      </w:pPr>
    </w:p>
    <w:p w14:paraId="2D3D87BE" w14:textId="77777777" w:rsidR="00401CD9" w:rsidRDefault="00401CD9" w:rsidP="0021028A">
      <w:pPr>
        <w:spacing w:after="0"/>
        <w:rPr>
          <w:b/>
          <w:sz w:val="24"/>
          <w:szCs w:val="24"/>
        </w:rPr>
      </w:pPr>
    </w:p>
    <w:p w14:paraId="2C8D55C6" w14:textId="77777777" w:rsidR="00401CD9" w:rsidRDefault="00401CD9" w:rsidP="0021028A">
      <w:pPr>
        <w:spacing w:after="0"/>
        <w:rPr>
          <w:b/>
          <w:sz w:val="24"/>
          <w:szCs w:val="24"/>
        </w:rPr>
      </w:pPr>
    </w:p>
    <w:p w14:paraId="452046ED" w14:textId="77777777" w:rsidR="00401CD9" w:rsidRDefault="00401CD9" w:rsidP="0021028A">
      <w:pPr>
        <w:spacing w:after="0"/>
        <w:rPr>
          <w:b/>
          <w:sz w:val="24"/>
          <w:szCs w:val="24"/>
        </w:rPr>
      </w:pPr>
    </w:p>
    <w:p w14:paraId="024DBC35" w14:textId="77777777" w:rsidR="00401CD9" w:rsidRDefault="00401CD9" w:rsidP="0021028A">
      <w:pPr>
        <w:spacing w:after="0"/>
        <w:rPr>
          <w:b/>
          <w:sz w:val="24"/>
          <w:szCs w:val="24"/>
        </w:rPr>
      </w:pPr>
    </w:p>
    <w:p w14:paraId="7B39E304" w14:textId="77777777" w:rsidR="00401CD9" w:rsidRDefault="00401CD9" w:rsidP="0021028A">
      <w:pPr>
        <w:spacing w:after="0"/>
        <w:rPr>
          <w:b/>
          <w:sz w:val="24"/>
          <w:szCs w:val="24"/>
        </w:rPr>
      </w:pPr>
    </w:p>
    <w:p w14:paraId="76C6FF45" w14:textId="77777777" w:rsidR="00401CD9" w:rsidRDefault="00401CD9" w:rsidP="0021028A">
      <w:pPr>
        <w:spacing w:after="0"/>
        <w:rPr>
          <w:b/>
          <w:sz w:val="24"/>
          <w:szCs w:val="24"/>
        </w:rPr>
      </w:pPr>
    </w:p>
    <w:p w14:paraId="4B3C03B6" w14:textId="77777777" w:rsidR="00401CD9" w:rsidRDefault="00401CD9" w:rsidP="0021028A">
      <w:pPr>
        <w:spacing w:after="0"/>
        <w:rPr>
          <w:b/>
          <w:sz w:val="24"/>
          <w:szCs w:val="24"/>
        </w:rPr>
      </w:pPr>
    </w:p>
    <w:p w14:paraId="58672A84" w14:textId="77777777" w:rsidR="00401CD9" w:rsidRDefault="00401CD9" w:rsidP="0021028A">
      <w:pPr>
        <w:spacing w:after="0"/>
        <w:rPr>
          <w:b/>
          <w:sz w:val="24"/>
          <w:szCs w:val="24"/>
        </w:rPr>
      </w:pPr>
    </w:p>
    <w:p w14:paraId="08D6FC26" w14:textId="77777777" w:rsidR="00401CD9" w:rsidRDefault="00401CD9" w:rsidP="0021028A">
      <w:pPr>
        <w:spacing w:after="0"/>
        <w:rPr>
          <w:b/>
          <w:sz w:val="24"/>
          <w:szCs w:val="24"/>
        </w:rPr>
      </w:pPr>
    </w:p>
    <w:p w14:paraId="3A93EA63" w14:textId="77777777" w:rsidR="00401CD9" w:rsidRDefault="00401CD9" w:rsidP="0021028A">
      <w:pPr>
        <w:spacing w:after="0"/>
        <w:rPr>
          <w:b/>
          <w:sz w:val="24"/>
          <w:szCs w:val="24"/>
        </w:rPr>
      </w:pPr>
    </w:p>
    <w:p w14:paraId="5793B4BA" w14:textId="77777777" w:rsidR="00401CD9" w:rsidRDefault="00401CD9" w:rsidP="0021028A">
      <w:pPr>
        <w:spacing w:after="0"/>
        <w:rPr>
          <w:b/>
          <w:sz w:val="24"/>
          <w:szCs w:val="24"/>
        </w:rPr>
      </w:pPr>
    </w:p>
    <w:p w14:paraId="58891877" w14:textId="77777777" w:rsidR="00401CD9" w:rsidRDefault="00401CD9" w:rsidP="0021028A">
      <w:pPr>
        <w:spacing w:after="0"/>
        <w:rPr>
          <w:b/>
          <w:sz w:val="24"/>
          <w:szCs w:val="24"/>
        </w:rPr>
      </w:pPr>
    </w:p>
    <w:p w14:paraId="1E7C5F5B" w14:textId="77777777" w:rsidR="00401CD9" w:rsidRDefault="00401CD9" w:rsidP="0021028A">
      <w:pPr>
        <w:spacing w:after="0"/>
        <w:rPr>
          <w:b/>
          <w:sz w:val="24"/>
          <w:szCs w:val="24"/>
        </w:rPr>
      </w:pPr>
    </w:p>
    <w:p w14:paraId="71528D2C" w14:textId="77777777" w:rsidR="00401CD9" w:rsidRDefault="00401CD9" w:rsidP="0021028A">
      <w:pPr>
        <w:spacing w:after="0"/>
        <w:rPr>
          <w:b/>
          <w:sz w:val="24"/>
          <w:szCs w:val="24"/>
        </w:rPr>
      </w:pPr>
    </w:p>
    <w:p w14:paraId="4AB49ACD" w14:textId="77777777" w:rsidR="00C25D93" w:rsidRPr="00AB5C3A" w:rsidRDefault="00C25D93" w:rsidP="00F9676B">
      <w:pPr>
        <w:spacing w:after="0"/>
        <w:ind w:left="72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655"/>
      </w:tblGrid>
      <w:tr w:rsidR="00D47AFC" w:rsidRPr="00D47AFC" w14:paraId="352B20E2" w14:textId="77777777" w:rsidTr="0043392B">
        <w:tc>
          <w:tcPr>
            <w:tcW w:w="2268" w:type="dxa"/>
            <w:shd w:val="clear" w:color="auto" w:fill="D9D9D9"/>
          </w:tcPr>
          <w:p w14:paraId="0DA3940D" w14:textId="0EF30DCB" w:rsidR="0054158E" w:rsidRPr="00D35076" w:rsidRDefault="00D35076" w:rsidP="0043392B">
            <w:pPr>
              <w:spacing w:after="0" w:line="240" w:lineRule="auto"/>
              <w:jc w:val="center"/>
              <w:rPr>
                <w:b/>
                <w:sz w:val="28"/>
                <w:szCs w:val="28"/>
              </w:rPr>
            </w:pPr>
            <w:r w:rsidRPr="00D35076">
              <w:rPr>
                <w:b/>
                <w:sz w:val="28"/>
                <w:szCs w:val="28"/>
              </w:rPr>
              <w:t xml:space="preserve">Objetivo </w:t>
            </w:r>
          </w:p>
          <w:p w14:paraId="57736793" w14:textId="77777777" w:rsidR="00C25D93" w:rsidRDefault="00C25D93" w:rsidP="0043392B">
            <w:pPr>
              <w:spacing w:after="0" w:line="240" w:lineRule="auto"/>
              <w:jc w:val="center"/>
              <w:rPr>
                <w:b/>
                <w:sz w:val="24"/>
                <w:szCs w:val="24"/>
              </w:rPr>
            </w:pPr>
          </w:p>
          <w:p w14:paraId="01595CBB" w14:textId="77777777" w:rsidR="00C25D93" w:rsidRDefault="00C25D93" w:rsidP="0043392B">
            <w:pPr>
              <w:spacing w:after="0" w:line="240" w:lineRule="auto"/>
              <w:jc w:val="center"/>
              <w:rPr>
                <w:b/>
                <w:sz w:val="24"/>
                <w:szCs w:val="24"/>
              </w:rPr>
            </w:pPr>
          </w:p>
          <w:p w14:paraId="5C471BBE" w14:textId="77777777" w:rsidR="00C25D93" w:rsidRPr="00AB5C3A" w:rsidRDefault="00C25D93" w:rsidP="0043392B">
            <w:pPr>
              <w:spacing w:after="0" w:line="240" w:lineRule="auto"/>
              <w:jc w:val="center"/>
              <w:rPr>
                <w:b/>
                <w:sz w:val="24"/>
                <w:szCs w:val="24"/>
              </w:rPr>
            </w:pPr>
          </w:p>
        </w:tc>
        <w:tc>
          <w:tcPr>
            <w:tcW w:w="7655" w:type="dxa"/>
          </w:tcPr>
          <w:p w14:paraId="474FDC4D" w14:textId="77777777" w:rsidR="0054158E" w:rsidRDefault="0054158E" w:rsidP="00372DE6">
            <w:pPr>
              <w:pStyle w:val="HTMLconformatoprevio"/>
              <w:tabs>
                <w:tab w:val="left" w:pos="176"/>
              </w:tabs>
              <w:jc w:val="both"/>
              <w:rPr>
                <w:rFonts w:ascii="Arial" w:hAnsi="Arial" w:cs="Arial"/>
                <w:sz w:val="24"/>
                <w:szCs w:val="24"/>
              </w:rPr>
            </w:pPr>
          </w:p>
          <w:p w14:paraId="2F002F80" w14:textId="73C95B3B" w:rsidR="00372DE6" w:rsidRPr="00D47AFC" w:rsidRDefault="00372DE6" w:rsidP="00372DE6">
            <w:pPr>
              <w:pStyle w:val="HTMLconformatoprevio"/>
              <w:tabs>
                <w:tab w:val="left" w:pos="176"/>
              </w:tabs>
              <w:jc w:val="both"/>
              <w:rPr>
                <w:rFonts w:ascii="Arial" w:hAnsi="Arial" w:cs="Arial"/>
                <w:sz w:val="24"/>
                <w:szCs w:val="24"/>
              </w:rPr>
            </w:pPr>
            <w:r>
              <w:rPr>
                <w:rFonts w:ascii="Arial" w:hAnsi="Arial" w:cs="Arial"/>
                <w:sz w:val="24"/>
                <w:szCs w:val="24"/>
              </w:rPr>
              <w:t>“</w:t>
            </w:r>
            <w:r w:rsidRPr="00372DE6">
              <w:rPr>
                <w:rFonts w:ascii="Arial" w:hAnsi="Arial" w:cs="Arial"/>
                <w:b/>
                <w:sz w:val="24"/>
                <w:szCs w:val="24"/>
              </w:rPr>
              <w:t>Fortalecer el buen uso de las Horas No Lectivas, a través del Trabajo Colaborativo”</w:t>
            </w:r>
          </w:p>
        </w:tc>
      </w:tr>
    </w:tbl>
    <w:p w14:paraId="58097FA0" w14:textId="77777777" w:rsidR="0054158E" w:rsidRPr="00AB5C3A" w:rsidRDefault="0054158E" w:rsidP="007E2E53">
      <w:pPr>
        <w:spacing w:after="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655"/>
      </w:tblGrid>
      <w:tr w:rsidR="0054158E" w:rsidRPr="00AB5C3A" w14:paraId="26F23114" w14:textId="77777777" w:rsidTr="0043392B">
        <w:trPr>
          <w:trHeight w:val="136"/>
        </w:trPr>
        <w:tc>
          <w:tcPr>
            <w:tcW w:w="2268" w:type="dxa"/>
            <w:vMerge w:val="restart"/>
            <w:shd w:val="clear" w:color="auto" w:fill="D9D9D9"/>
          </w:tcPr>
          <w:p w14:paraId="7F71EF2B" w14:textId="77777777" w:rsidR="0054158E" w:rsidRPr="00D35076" w:rsidRDefault="0054158E" w:rsidP="0043392B">
            <w:pPr>
              <w:spacing w:after="0" w:line="240" w:lineRule="auto"/>
              <w:jc w:val="center"/>
              <w:rPr>
                <w:b/>
                <w:sz w:val="28"/>
                <w:szCs w:val="28"/>
              </w:rPr>
            </w:pPr>
            <w:r w:rsidRPr="00D35076">
              <w:rPr>
                <w:b/>
                <w:sz w:val="28"/>
                <w:szCs w:val="28"/>
              </w:rPr>
              <w:t>Acción 3</w:t>
            </w:r>
          </w:p>
          <w:p w14:paraId="50F140DA" w14:textId="77777777" w:rsidR="0054158E" w:rsidRPr="00AB5C3A" w:rsidRDefault="0054158E" w:rsidP="0043392B">
            <w:pPr>
              <w:spacing w:after="0" w:line="240" w:lineRule="auto"/>
              <w:rPr>
                <w:b/>
                <w:sz w:val="24"/>
                <w:szCs w:val="24"/>
              </w:rPr>
            </w:pPr>
          </w:p>
        </w:tc>
        <w:tc>
          <w:tcPr>
            <w:tcW w:w="7655" w:type="dxa"/>
            <w:shd w:val="clear" w:color="auto" w:fill="DDD9C3"/>
          </w:tcPr>
          <w:p w14:paraId="5251CB54" w14:textId="77777777" w:rsidR="0054158E" w:rsidRPr="00AB5C3A" w:rsidRDefault="0054158E" w:rsidP="0043392B">
            <w:pPr>
              <w:widowControl w:val="0"/>
              <w:autoSpaceDE w:val="0"/>
              <w:autoSpaceDN w:val="0"/>
              <w:adjustRightInd w:val="0"/>
              <w:spacing w:after="0" w:line="294" w:lineRule="auto"/>
              <w:ind w:left="170" w:right="76"/>
              <w:jc w:val="both"/>
              <w:rPr>
                <w:b/>
                <w:sz w:val="24"/>
                <w:szCs w:val="24"/>
              </w:rPr>
            </w:pPr>
            <w:r w:rsidRPr="00AB5C3A">
              <w:rPr>
                <w:b/>
                <w:sz w:val="24"/>
                <w:szCs w:val="24"/>
              </w:rPr>
              <w:t>Nombre de la Acción</w:t>
            </w:r>
          </w:p>
        </w:tc>
      </w:tr>
      <w:tr w:rsidR="0054158E" w:rsidRPr="00AB5C3A" w14:paraId="65C3750A" w14:textId="77777777" w:rsidTr="0043392B">
        <w:trPr>
          <w:trHeight w:val="134"/>
        </w:trPr>
        <w:tc>
          <w:tcPr>
            <w:tcW w:w="2268" w:type="dxa"/>
            <w:vMerge/>
            <w:shd w:val="clear" w:color="auto" w:fill="D9D9D9"/>
          </w:tcPr>
          <w:p w14:paraId="3451A4C2" w14:textId="77777777" w:rsidR="0054158E" w:rsidRPr="00AB5C3A" w:rsidRDefault="0054158E" w:rsidP="0043392B">
            <w:pPr>
              <w:spacing w:after="0" w:line="240" w:lineRule="auto"/>
              <w:rPr>
                <w:b/>
                <w:sz w:val="24"/>
                <w:szCs w:val="24"/>
              </w:rPr>
            </w:pPr>
          </w:p>
        </w:tc>
        <w:tc>
          <w:tcPr>
            <w:tcW w:w="7655" w:type="dxa"/>
          </w:tcPr>
          <w:p w14:paraId="3B2A6DCF" w14:textId="4F6977B6" w:rsidR="0054158E" w:rsidRPr="005C6192" w:rsidRDefault="00372DE6" w:rsidP="002E3192">
            <w:pPr>
              <w:jc w:val="both"/>
              <w:rPr>
                <w:rFonts w:ascii="Arial" w:hAnsi="Arial" w:cs="Arial"/>
                <w:b/>
                <w:sz w:val="24"/>
                <w:szCs w:val="24"/>
              </w:rPr>
            </w:pPr>
            <w:r>
              <w:rPr>
                <w:rFonts w:ascii="Arial" w:hAnsi="Arial" w:cs="Arial"/>
                <w:b/>
                <w:sz w:val="24"/>
                <w:szCs w:val="24"/>
              </w:rPr>
              <w:t>.” Buen uso de las horas no lectivas, para fortalecer las prácticas pedagógicas”</w:t>
            </w:r>
          </w:p>
        </w:tc>
      </w:tr>
      <w:tr w:rsidR="0054158E" w:rsidRPr="00AB5C3A" w14:paraId="6D17DBAF" w14:textId="77777777" w:rsidTr="0043392B">
        <w:trPr>
          <w:trHeight w:val="134"/>
        </w:trPr>
        <w:tc>
          <w:tcPr>
            <w:tcW w:w="2268" w:type="dxa"/>
            <w:vMerge/>
            <w:shd w:val="clear" w:color="auto" w:fill="D9D9D9"/>
          </w:tcPr>
          <w:p w14:paraId="166DEE7B" w14:textId="77777777" w:rsidR="0054158E" w:rsidRPr="00AB5C3A" w:rsidRDefault="0054158E" w:rsidP="0043392B">
            <w:pPr>
              <w:spacing w:after="0" w:line="240" w:lineRule="auto"/>
              <w:rPr>
                <w:b/>
                <w:sz w:val="24"/>
                <w:szCs w:val="24"/>
              </w:rPr>
            </w:pPr>
          </w:p>
        </w:tc>
        <w:tc>
          <w:tcPr>
            <w:tcW w:w="7655" w:type="dxa"/>
            <w:shd w:val="clear" w:color="auto" w:fill="DDD9C3"/>
          </w:tcPr>
          <w:p w14:paraId="1262A31A" w14:textId="77777777" w:rsidR="0054158E" w:rsidRPr="00AB5C3A" w:rsidRDefault="0054158E" w:rsidP="0043392B">
            <w:pPr>
              <w:widowControl w:val="0"/>
              <w:autoSpaceDE w:val="0"/>
              <w:autoSpaceDN w:val="0"/>
              <w:adjustRightInd w:val="0"/>
              <w:spacing w:after="0" w:line="294" w:lineRule="auto"/>
              <w:ind w:left="170" w:right="76"/>
              <w:jc w:val="both"/>
              <w:rPr>
                <w:sz w:val="24"/>
                <w:szCs w:val="24"/>
              </w:rPr>
            </w:pPr>
            <w:r w:rsidRPr="00AB5C3A">
              <w:rPr>
                <w:sz w:val="24"/>
                <w:szCs w:val="24"/>
              </w:rPr>
              <w:t>Descripción de la Acción</w:t>
            </w:r>
          </w:p>
        </w:tc>
      </w:tr>
      <w:tr w:rsidR="0054158E" w:rsidRPr="00AB5C3A" w14:paraId="0768BAEB" w14:textId="77777777" w:rsidTr="0043392B">
        <w:trPr>
          <w:trHeight w:val="134"/>
        </w:trPr>
        <w:tc>
          <w:tcPr>
            <w:tcW w:w="2268" w:type="dxa"/>
            <w:vMerge/>
            <w:shd w:val="clear" w:color="auto" w:fill="D9D9D9"/>
          </w:tcPr>
          <w:p w14:paraId="4753AE1A" w14:textId="77777777" w:rsidR="0054158E" w:rsidRPr="00AB5C3A" w:rsidRDefault="0054158E" w:rsidP="0043392B">
            <w:pPr>
              <w:spacing w:after="0" w:line="240" w:lineRule="auto"/>
              <w:rPr>
                <w:b/>
                <w:sz w:val="24"/>
                <w:szCs w:val="24"/>
              </w:rPr>
            </w:pPr>
          </w:p>
        </w:tc>
        <w:tc>
          <w:tcPr>
            <w:tcW w:w="7655" w:type="dxa"/>
          </w:tcPr>
          <w:p w14:paraId="782FFCE1" w14:textId="34DF2531" w:rsidR="0054158E" w:rsidRPr="00E163E0" w:rsidRDefault="00E163E0" w:rsidP="00E163E0">
            <w:pPr>
              <w:pStyle w:val="Prrafodelista"/>
              <w:numPr>
                <w:ilvl w:val="0"/>
                <w:numId w:val="6"/>
              </w:numPr>
              <w:jc w:val="both"/>
              <w:rPr>
                <w:rFonts w:ascii="Arial" w:hAnsi="Arial" w:cs="Arial"/>
                <w:b/>
                <w:sz w:val="24"/>
                <w:szCs w:val="24"/>
              </w:rPr>
            </w:pPr>
            <w:r>
              <w:rPr>
                <w:rFonts w:ascii="Arial" w:hAnsi="Arial" w:cs="Arial"/>
                <w:b/>
                <w:sz w:val="24"/>
                <w:szCs w:val="24"/>
              </w:rPr>
              <w:t xml:space="preserve">El equipo directivo, organiza espacios </w:t>
            </w:r>
            <w:proofErr w:type="gramStart"/>
            <w:r>
              <w:rPr>
                <w:rFonts w:ascii="Arial" w:hAnsi="Arial" w:cs="Arial"/>
                <w:b/>
                <w:sz w:val="24"/>
                <w:szCs w:val="24"/>
              </w:rPr>
              <w:t>establecidos  a</w:t>
            </w:r>
            <w:proofErr w:type="gramEnd"/>
            <w:r>
              <w:rPr>
                <w:rFonts w:ascii="Arial" w:hAnsi="Arial" w:cs="Arial"/>
                <w:b/>
                <w:sz w:val="24"/>
                <w:szCs w:val="24"/>
              </w:rPr>
              <w:t xml:space="preserve"> los docentes para realizar trabajo colaborativo, en Consejos Técnicos y Reuniones por ciclos..</w:t>
            </w:r>
          </w:p>
          <w:p w14:paraId="704AFA14" w14:textId="1E79F3A8" w:rsidR="008B7371" w:rsidRPr="0000466C" w:rsidRDefault="008B7371" w:rsidP="002E3192">
            <w:pPr>
              <w:jc w:val="both"/>
              <w:rPr>
                <w:rFonts w:ascii="Arial" w:hAnsi="Arial" w:cs="Arial"/>
                <w:b/>
                <w:sz w:val="24"/>
                <w:szCs w:val="24"/>
              </w:rPr>
            </w:pPr>
          </w:p>
        </w:tc>
      </w:tr>
    </w:tbl>
    <w:p w14:paraId="57D78157" w14:textId="77777777" w:rsidR="0054158E" w:rsidRPr="00AB5C3A" w:rsidRDefault="0054158E" w:rsidP="007E2E53">
      <w:pPr>
        <w:spacing w:after="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34"/>
        <w:gridCol w:w="6521"/>
      </w:tblGrid>
      <w:tr w:rsidR="0054158E" w:rsidRPr="00AB5C3A" w14:paraId="77CF107F" w14:textId="77777777" w:rsidTr="0043392B">
        <w:trPr>
          <w:trHeight w:val="188"/>
        </w:trPr>
        <w:tc>
          <w:tcPr>
            <w:tcW w:w="2268" w:type="dxa"/>
            <w:vMerge w:val="restart"/>
            <w:shd w:val="clear" w:color="auto" w:fill="D9D9D9"/>
          </w:tcPr>
          <w:p w14:paraId="0189DAC0" w14:textId="77777777" w:rsidR="0054158E" w:rsidRPr="00CD2E41" w:rsidRDefault="0054158E" w:rsidP="0043392B">
            <w:pPr>
              <w:spacing w:after="0" w:line="240" w:lineRule="auto"/>
              <w:jc w:val="center"/>
              <w:rPr>
                <w:b/>
                <w:sz w:val="28"/>
                <w:szCs w:val="28"/>
              </w:rPr>
            </w:pPr>
            <w:r w:rsidRPr="00CD2E41">
              <w:rPr>
                <w:b/>
                <w:sz w:val="28"/>
                <w:szCs w:val="28"/>
              </w:rPr>
              <w:t>Fecha</w:t>
            </w:r>
          </w:p>
        </w:tc>
        <w:tc>
          <w:tcPr>
            <w:tcW w:w="1134" w:type="dxa"/>
            <w:shd w:val="clear" w:color="auto" w:fill="DDD9C3"/>
          </w:tcPr>
          <w:p w14:paraId="209999B2" w14:textId="77777777" w:rsidR="0054158E" w:rsidRPr="00AB5C3A" w:rsidRDefault="0054158E" w:rsidP="0043392B">
            <w:pPr>
              <w:pStyle w:val="HTMLconformatoprevio"/>
              <w:rPr>
                <w:rFonts w:ascii="Calibri" w:hAnsi="Calibri" w:cs="Times New Roman"/>
                <w:b/>
                <w:sz w:val="24"/>
                <w:szCs w:val="24"/>
              </w:rPr>
            </w:pPr>
            <w:r w:rsidRPr="00AB5C3A">
              <w:rPr>
                <w:rFonts w:ascii="Calibri" w:hAnsi="Calibri" w:cs="Times New Roman"/>
                <w:b/>
                <w:sz w:val="24"/>
                <w:szCs w:val="24"/>
              </w:rPr>
              <w:t>Inicio</w:t>
            </w:r>
            <w:r w:rsidRPr="00AB5C3A">
              <w:rPr>
                <w:rFonts w:ascii="Calibri" w:hAnsi="Calibri" w:cs="Times New Roman"/>
                <w:b/>
                <w:sz w:val="24"/>
                <w:szCs w:val="24"/>
              </w:rPr>
              <w:br/>
            </w:r>
          </w:p>
        </w:tc>
        <w:tc>
          <w:tcPr>
            <w:tcW w:w="6521" w:type="dxa"/>
          </w:tcPr>
          <w:p w14:paraId="3FAA0002" w14:textId="77777777" w:rsidR="0054158E" w:rsidRPr="00AB5C3A" w:rsidRDefault="0054158E" w:rsidP="0043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 xml:space="preserve">Marzo </w:t>
            </w:r>
          </w:p>
        </w:tc>
      </w:tr>
      <w:tr w:rsidR="0054158E" w:rsidRPr="00AB5C3A" w14:paraId="30483963" w14:textId="77777777" w:rsidTr="0043392B">
        <w:trPr>
          <w:trHeight w:val="188"/>
        </w:trPr>
        <w:tc>
          <w:tcPr>
            <w:tcW w:w="2268" w:type="dxa"/>
            <w:vMerge/>
            <w:shd w:val="clear" w:color="auto" w:fill="D9D9D9"/>
          </w:tcPr>
          <w:p w14:paraId="5DB8D078" w14:textId="77777777" w:rsidR="0054158E" w:rsidRPr="00AB5C3A" w:rsidRDefault="0054158E" w:rsidP="0043392B">
            <w:pPr>
              <w:spacing w:after="0" w:line="240" w:lineRule="auto"/>
              <w:jc w:val="center"/>
              <w:rPr>
                <w:b/>
                <w:sz w:val="24"/>
                <w:szCs w:val="24"/>
              </w:rPr>
            </w:pPr>
          </w:p>
        </w:tc>
        <w:tc>
          <w:tcPr>
            <w:tcW w:w="1134" w:type="dxa"/>
            <w:shd w:val="clear" w:color="auto" w:fill="DDD9C3"/>
          </w:tcPr>
          <w:p w14:paraId="16228102" w14:textId="77777777" w:rsidR="0054158E" w:rsidRPr="00AB5C3A" w:rsidRDefault="0054158E" w:rsidP="0043392B">
            <w:pPr>
              <w:pStyle w:val="HTMLconformatoprevio"/>
              <w:rPr>
                <w:rFonts w:ascii="Calibri" w:hAnsi="Calibri" w:cs="Times New Roman"/>
                <w:b/>
                <w:sz w:val="24"/>
                <w:szCs w:val="24"/>
              </w:rPr>
            </w:pPr>
            <w:r w:rsidRPr="00AB5C3A">
              <w:rPr>
                <w:rFonts w:ascii="Calibri" w:hAnsi="Calibri" w:cs="Times New Roman"/>
                <w:b/>
                <w:sz w:val="24"/>
                <w:szCs w:val="24"/>
              </w:rPr>
              <w:t>Término</w:t>
            </w:r>
          </w:p>
          <w:p w14:paraId="44BBF567" w14:textId="77777777" w:rsidR="0054158E" w:rsidRPr="00AB5C3A" w:rsidRDefault="0054158E" w:rsidP="0043392B">
            <w:pPr>
              <w:pStyle w:val="HTMLconformatoprevio"/>
              <w:rPr>
                <w:rFonts w:ascii="Calibri" w:hAnsi="Calibri" w:cs="Times New Roman"/>
                <w:b/>
                <w:sz w:val="24"/>
                <w:szCs w:val="24"/>
              </w:rPr>
            </w:pPr>
          </w:p>
        </w:tc>
        <w:tc>
          <w:tcPr>
            <w:tcW w:w="6521" w:type="dxa"/>
          </w:tcPr>
          <w:p w14:paraId="79C25BC9" w14:textId="77777777" w:rsidR="0054158E" w:rsidRPr="00AB5C3A" w:rsidRDefault="0054158E" w:rsidP="0043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 xml:space="preserve">Diciembre </w:t>
            </w:r>
          </w:p>
        </w:tc>
      </w:tr>
    </w:tbl>
    <w:p w14:paraId="5DCE5F1C" w14:textId="77777777" w:rsidR="0054158E" w:rsidRPr="00AB5C3A" w:rsidRDefault="0054158E" w:rsidP="00F9676B">
      <w:pPr>
        <w:spacing w:after="0"/>
        <w:rPr>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6521"/>
      </w:tblGrid>
      <w:tr w:rsidR="0054158E" w:rsidRPr="00AB5C3A" w14:paraId="19638CD6" w14:textId="77777777" w:rsidTr="0043392B">
        <w:tc>
          <w:tcPr>
            <w:tcW w:w="2268" w:type="dxa"/>
            <w:shd w:val="clear" w:color="auto" w:fill="D9D9D9"/>
          </w:tcPr>
          <w:p w14:paraId="51238E56" w14:textId="77777777" w:rsidR="0054158E" w:rsidRPr="00CD2E41" w:rsidRDefault="0054158E" w:rsidP="0043392B">
            <w:pPr>
              <w:jc w:val="center"/>
              <w:rPr>
                <w:b/>
                <w:sz w:val="28"/>
                <w:szCs w:val="28"/>
              </w:rPr>
            </w:pPr>
            <w:r w:rsidRPr="00CD2E41">
              <w:rPr>
                <w:b/>
                <w:sz w:val="28"/>
                <w:szCs w:val="28"/>
              </w:rPr>
              <w:t>Responsable</w:t>
            </w:r>
          </w:p>
        </w:tc>
        <w:tc>
          <w:tcPr>
            <w:tcW w:w="1134" w:type="dxa"/>
            <w:shd w:val="clear" w:color="auto" w:fill="DDD9C3"/>
          </w:tcPr>
          <w:p w14:paraId="5C1858ED" w14:textId="77777777" w:rsidR="0054158E" w:rsidRPr="00AB5C3A" w:rsidRDefault="0054158E" w:rsidP="0043392B">
            <w:pPr>
              <w:rPr>
                <w:b/>
                <w:sz w:val="24"/>
                <w:szCs w:val="24"/>
              </w:rPr>
            </w:pPr>
            <w:r w:rsidRPr="00AB5C3A">
              <w:rPr>
                <w:b/>
                <w:sz w:val="24"/>
                <w:szCs w:val="24"/>
              </w:rPr>
              <w:t>Cargo</w:t>
            </w:r>
          </w:p>
        </w:tc>
        <w:tc>
          <w:tcPr>
            <w:tcW w:w="6521" w:type="dxa"/>
          </w:tcPr>
          <w:p w14:paraId="2D185437" w14:textId="77777777" w:rsidR="0054158E" w:rsidRPr="00AB5C3A" w:rsidRDefault="0054158E" w:rsidP="0043392B">
            <w:pPr>
              <w:rPr>
                <w:b/>
                <w:sz w:val="24"/>
                <w:szCs w:val="24"/>
              </w:rPr>
            </w:pPr>
            <w:r>
              <w:rPr>
                <w:b/>
                <w:sz w:val="24"/>
                <w:szCs w:val="24"/>
              </w:rPr>
              <w:t>Direcc</w:t>
            </w:r>
            <w:r w:rsidR="00C25D93">
              <w:rPr>
                <w:b/>
                <w:sz w:val="24"/>
                <w:szCs w:val="24"/>
              </w:rPr>
              <w:t xml:space="preserve">ión-UTP- </w:t>
            </w:r>
          </w:p>
        </w:tc>
      </w:tr>
      <w:tr w:rsidR="0054158E" w:rsidRPr="00AB5C3A" w14:paraId="12F2AB04" w14:textId="77777777" w:rsidTr="0043392B">
        <w:tc>
          <w:tcPr>
            <w:tcW w:w="2268" w:type="dxa"/>
            <w:shd w:val="clear" w:color="auto" w:fill="D9D9D9"/>
          </w:tcPr>
          <w:p w14:paraId="1B1EB2D4" w14:textId="77777777" w:rsidR="0054158E" w:rsidRPr="0000466C" w:rsidRDefault="0054158E" w:rsidP="0043392B">
            <w:pPr>
              <w:spacing w:after="0" w:line="240" w:lineRule="auto"/>
              <w:rPr>
                <w:b/>
                <w:sz w:val="24"/>
                <w:szCs w:val="24"/>
              </w:rPr>
            </w:pPr>
            <w:r w:rsidRPr="0000466C">
              <w:rPr>
                <w:b/>
                <w:sz w:val="24"/>
                <w:szCs w:val="24"/>
              </w:rPr>
              <w:t>Recursos para la implementación</w:t>
            </w:r>
          </w:p>
        </w:tc>
        <w:tc>
          <w:tcPr>
            <w:tcW w:w="7655" w:type="dxa"/>
            <w:gridSpan w:val="2"/>
          </w:tcPr>
          <w:p w14:paraId="03BF34A1" w14:textId="6358D594" w:rsidR="0054158E" w:rsidRPr="0000466C" w:rsidRDefault="00123DBF" w:rsidP="00F95476">
            <w:pPr>
              <w:spacing w:after="0" w:line="240" w:lineRule="auto"/>
              <w:rPr>
                <w:rFonts w:ascii="Arial" w:hAnsi="Arial" w:cs="Arial"/>
                <w:b/>
                <w:sz w:val="24"/>
                <w:szCs w:val="24"/>
              </w:rPr>
            </w:pPr>
            <w:r w:rsidRPr="0000466C">
              <w:rPr>
                <w:rFonts w:ascii="Arial" w:hAnsi="Arial" w:cs="Arial"/>
                <w:b/>
                <w:sz w:val="24"/>
                <w:szCs w:val="24"/>
              </w:rPr>
              <w:t xml:space="preserve">                       </w:t>
            </w:r>
          </w:p>
          <w:p w14:paraId="5952AE26" w14:textId="77777777" w:rsidR="0054158E" w:rsidRPr="0000466C" w:rsidRDefault="0054158E" w:rsidP="00F95476">
            <w:pPr>
              <w:spacing w:after="0" w:line="240" w:lineRule="auto"/>
              <w:rPr>
                <w:rFonts w:ascii="Arial" w:hAnsi="Arial" w:cs="Arial"/>
                <w:b/>
                <w:sz w:val="24"/>
                <w:szCs w:val="24"/>
              </w:rPr>
            </w:pPr>
            <w:r w:rsidRPr="0000466C">
              <w:rPr>
                <w:rFonts w:ascii="Arial" w:hAnsi="Arial" w:cs="Arial"/>
                <w:b/>
                <w:sz w:val="24"/>
                <w:szCs w:val="24"/>
              </w:rPr>
              <w:t>Directivos</w:t>
            </w:r>
            <w:r w:rsidR="00123DBF" w:rsidRPr="0000466C">
              <w:rPr>
                <w:rFonts w:ascii="Arial" w:hAnsi="Arial" w:cs="Arial"/>
                <w:b/>
                <w:sz w:val="24"/>
                <w:szCs w:val="24"/>
              </w:rPr>
              <w:t xml:space="preserve">                      </w:t>
            </w:r>
          </w:p>
          <w:p w14:paraId="53EFC158" w14:textId="77777777" w:rsidR="0054158E" w:rsidRPr="0000466C" w:rsidRDefault="0054158E" w:rsidP="00F95476">
            <w:pPr>
              <w:spacing w:after="0" w:line="240" w:lineRule="auto"/>
              <w:rPr>
                <w:rFonts w:ascii="Arial" w:hAnsi="Arial" w:cs="Arial"/>
                <w:b/>
                <w:sz w:val="24"/>
                <w:szCs w:val="24"/>
              </w:rPr>
            </w:pPr>
            <w:r w:rsidRPr="0000466C">
              <w:rPr>
                <w:rFonts w:ascii="Arial" w:hAnsi="Arial" w:cs="Arial"/>
                <w:b/>
                <w:sz w:val="24"/>
                <w:szCs w:val="24"/>
              </w:rPr>
              <w:t>Docentes</w:t>
            </w:r>
          </w:p>
          <w:p w14:paraId="2FD92922" w14:textId="5E07AAAC" w:rsidR="0054158E" w:rsidRPr="0000466C" w:rsidRDefault="008B7371" w:rsidP="00F95476">
            <w:pPr>
              <w:spacing w:after="0" w:line="240" w:lineRule="auto"/>
              <w:rPr>
                <w:rFonts w:ascii="Arial" w:hAnsi="Arial" w:cs="Arial"/>
                <w:b/>
                <w:sz w:val="24"/>
                <w:szCs w:val="24"/>
              </w:rPr>
            </w:pPr>
            <w:r w:rsidRPr="0000466C">
              <w:rPr>
                <w:rFonts w:ascii="Arial" w:hAnsi="Arial" w:cs="Arial"/>
                <w:b/>
                <w:sz w:val="24"/>
                <w:szCs w:val="24"/>
              </w:rPr>
              <w:t>Insumos ( tinta, hojas de oficio)</w:t>
            </w:r>
          </w:p>
          <w:p w14:paraId="390BC0DD" w14:textId="77777777" w:rsidR="0054158E" w:rsidRPr="0000466C" w:rsidRDefault="002265EA" w:rsidP="00F95476">
            <w:pPr>
              <w:spacing w:after="0" w:line="240" w:lineRule="auto"/>
              <w:rPr>
                <w:b/>
                <w:sz w:val="24"/>
                <w:szCs w:val="24"/>
              </w:rPr>
            </w:pPr>
            <w:r w:rsidRPr="0000466C">
              <w:rPr>
                <w:rFonts w:ascii="Arial" w:hAnsi="Arial" w:cs="Arial"/>
                <w:b/>
                <w:sz w:val="24"/>
                <w:szCs w:val="24"/>
              </w:rPr>
              <w:t>I</w:t>
            </w:r>
            <w:r w:rsidR="0054158E" w:rsidRPr="0000466C">
              <w:rPr>
                <w:rFonts w:ascii="Arial" w:hAnsi="Arial" w:cs="Arial"/>
                <w:b/>
                <w:sz w:val="24"/>
                <w:szCs w:val="24"/>
              </w:rPr>
              <w:t>mpresoras</w:t>
            </w:r>
          </w:p>
        </w:tc>
      </w:tr>
      <w:tr w:rsidR="0054158E" w:rsidRPr="00AB5C3A" w14:paraId="4C9E5E3E" w14:textId="77777777" w:rsidTr="0043392B">
        <w:tc>
          <w:tcPr>
            <w:tcW w:w="2268" w:type="dxa"/>
            <w:shd w:val="clear" w:color="auto" w:fill="D9D9D9"/>
          </w:tcPr>
          <w:p w14:paraId="02976BEF" w14:textId="77777777" w:rsidR="0054158E" w:rsidRPr="0000466C" w:rsidRDefault="0054158E" w:rsidP="0043392B">
            <w:pPr>
              <w:spacing w:after="0" w:line="240" w:lineRule="auto"/>
              <w:rPr>
                <w:b/>
                <w:sz w:val="24"/>
                <w:szCs w:val="24"/>
              </w:rPr>
            </w:pPr>
            <w:r w:rsidRPr="0000466C">
              <w:rPr>
                <w:b/>
                <w:sz w:val="24"/>
                <w:szCs w:val="24"/>
              </w:rPr>
              <w:t>Programa con el que</w:t>
            </w:r>
          </w:p>
          <w:p w14:paraId="06145B23" w14:textId="77777777" w:rsidR="0054158E" w:rsidRPr="0000466C" w:rsidRDefault="0054158E" w:rsidP="0043392B">
            <w:pPr>
              <w:spacing w:after="0" w:line="240" w:lineRule="auto"/>
              <w:rPr>
                <w:b/>
                <w:sz w:val="24"/>
                <w:szCs w:val="24"/>
              </w:rPr>
            </w:pPr>
            <w:r w:rsidRPr="0000466C">
              <w:rPr>
                <w:b/>
                <w:sz w:val="24"/>
                <w:szCs w:val="24"/>
              </w:rPr>
              <w:t xml:space="preserve">financia la acción </w:t>
            </w:r>
          </w:p>
        </w:tc>
        <w:tc>
          <w:tcPr>
            <w:tcW w:w="7655" w:type="dxa"/>
            <w:gridSpan w:val="2"/>
          </w:tcPr>
          <w:p w14:paraId="55F900BE" w14:textId="77777777" w:rsidR="0054158E" w:rsidRPr="0000466C" w:rsidRDefault="0054158E" w:rsidP="0043392B">
            <w:pPr>
              <w:spacing w:after="0" w:line="240" w:lineRule="auto"/>
              <w:rPr>
                <w:b/>
                <w:sz w:val="24"/>
                <w:szCs w:val="24"/>
              </w:rPr>
            </w:pPr>
            <w:r w:rsidRPr="0000466C">
              <w:rPr>
                <w:b/>
                <w:sz w:val="24"/>
                <w:szCs w:val="24"/>
              </w:rPr>
              <w:t>SEP</w:t>
            </w:r>
          </w:p>
        </w:tc>
      </w:tr>
      <w:tr w:rsidR="0054158E" w:rsidRPr="00AB5C3A" w14:paraId="7E13A388" w14:textId="77777777" w:rsidTr="00F9676B">
        <w:trPr>
          <w:trHeight w:val="942"/>
        </w:trPr>
        <w:tc>
          <w:tcPr>
            <w:tcW w:w="2268" w:type="dxa"/>
            <w:shd w:val="clear" w:color="auto" w:fill="D9D9D9"/>
          </w:tcPr>
          <w:p w14:paraId="72924A49" w14:textId="77777777" w:rsidR="0054158E" w:rsidRPr="0000466C" w:rsidRDefault="0054158E" w:rsidP="0043392B">
            <w:pPr>
              <w:spacing w:after="0" w:line="240" w:lineRule="auto"/>
              <w:rPr>
                <w:b/>
                <w:sz w:val="24"/>
                <w:szCs w:val="24"/>
              </w:rPr>
            </w:pPr>
            <w:r w:rsidRPr="0000466C">
              <w:rPr>
                <w:b/>
                <w:sz w:val="24"/>
                <w:szCs w:val="24"/>
              </w:rPr>
              <w:t>Medios de</w:t>
            </w:r>
          </w:p>
          <w:p w14:paraId="7138C395" w14:textId="77777777" w:rsidR="0054158E" w:rsidRPr="0000466C" w:rsidRDefault="0054158E" w:rsidP="0043392B">
            <w:pPr>
              <w:spacing w:after="0" w:line="240" w:lineRule="auto"/>
              <w:rPr>
                <w:b/>
                <w:sz w:val="24"/>
                <w:szCs w:val="24"/>
              </w:rPr>
            </w:pPr>
            <w:r w:rsidRPr="0000466C">
              <w:rPr>
                <w:b/>
                <w:sz w:val="24"/>
                <w:szCs w:val="24"/>
              </w:rPr>
              <w:t>verificación</w:t>
            </w:r>
          </w:p>
        </w:tc>
        <w:tc>
          <w:tcPr>
            <w:tcW w:w="7655" w:type="dxa"/>
            <w:gridSpan w:val="2"/>
          </w:tcPr>
          <w:p w14:paraId="29B42F14" w14:textId="77777777" w:rsidR="0054158E" w:rsidRPr="0000466C" w:rsidRDefault="0054158E" w:rsidP="00487A2D">
            <w:pPr>
              <w:autoSpaceDE w:val="0"/>
              <w:autoSpaceDN w:val="0"/>
              <w:adjustRightInd w:val="0"/>
              <w:spacing w:after="0" w:line="240" w:lineRule="auto"/>
              <w:rPr>
                <w:rFonts w:ascii="Arial" w:hAnsi="Arial" w:cs="Arial"/>
                <w:b/>
                <w:color w:val="000000"/>
                <w:sz w:val="24"/>
                <w:szCs w:val="24"/>
              </w:rPr>
            </w:pPr>
            <w:r w:rsidRPr="0000466C">
              <w:rPr>
                <w:rFonts w:ascii="Arial" w:hAnsi="Arial" w:cs="Arial"/>
                <w:b/>
                <w:color w:val="000000"/>
                <w:sz w:val="24"/>
                <w:szCs w:val="24"/>
              </w:rPr>
              <w:t>Documentos Institucionales.-</w:t>
            </w:r>
          </w:p>
          <w:p w14:paraId="007EE72A" w14:textId="2DC4D301" w:rsidR="0054158E" w:rsidRPr="0000466C" w:rsidRDefault="0054158E" w:rsidP="00487A2D">
            <w:pPr>
              <w:autoSpaceDE w:val="0"/>
              <w:autoSpaceDN w:val="0"/>
              <w:adjustRightInd w:val="0"/>
              <w:spacing w:after="0" w:line="240" w:lineRule="auto"/>
              <w:rPr>
                <w:rFonts w:ascii="Arial" w:hAnsi="Arial" w:cs="Arial"/>
                <w:b/>
                <w:color w:val="000000"/>
                <w:sz w:val="24"/>
                <w:szCs w:val="24"/>
              </w:rPr>
            </w:pPr>
          </w:p>
          <w:p w14:paraId="2EC9904B" w14:textId="6A6213B8" w:rsidR="00744DF8" w:rsidRDefault="005A3444" w:rsidP="00487A2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Actas de reuniones.</w:t>
            </w:r>
          </w:p>
          <w:p w14:paraId="4F9B607F" w14:textId="1ECD28B2" w:rsidR="005A3444" w:rsidRPr="0000466C" w:rsidRDefault="005A3444" w:rsidP="00487A2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Talleres.-</w:t>
            </w:r>
          </w:p>
          <w:p w14:paraId="05B14E40" w14:textId="472826B7" w:rsidR="00C25D93" w:rsidRPr="0000466C" w:rsidRDefault="00C25D93" w:rsidP="00487A2D">
            <w:pPr>
              <w:autoSpaceDE w:val="0"/>
              <w:autoSpaceDN w:val="0"/>
              <w:adjustRightInd w:val="0"/>
              <w:spacing w:after="0" w:line="240" w:lineRule="auto"/>
              <w:rPr>
                <w:b/>
                <w:sz w:val="24"/>
                <w:szCs w:val="24"/>
              </w:rPr>
            </w:pPr>
          </w:p>
        </w:tc>
      </w:tr>
    </w:tbl>
    <w:p w14:paraId="0A24E930" w14:textId="16D1BC22" w:rsidR="0021028A" w:rsidRDefault="0021028A" w:rsidP="0021028A">
      <w:pPr>
        <w:spacing w:after="0"/>
        <w:rPr>
          <w:b/>
          <w:sz w:val="24"/>
          <w:szCs w:val="24"/>
        </w:rPr>
      </w:pPr>
    </w:p>
    <w:p w14:paraId="31D16BE3" w14:textId="77777777" w:rsidR="001E41AF" w:rsidRDefault="001E41AF" w:rsidP="00F9676B">
      <w:pPr>
        <w:spacing w:after="0"/>
        <w:ind w:left="720"/>
        <w:rPr>
          <w:b/>
          <w:sz w:val="24"/>
          <w:szCs w:val="24"/>
        </w:rPr>
      </w:pPr>
    </w:p>
    <w:p w14:paraId="2F30B5EB" w14:textId="77777777" w:rsidR="001F13FB" w:rsidRDefault="001F13FB" w:rsidP="00F9676B">
      <w:pPr>
        <w:spacing w:after="0"/>
        <w:ind w:left="720"/>
        <w:rPr>
          <w:b/>
          <w:sz w:val="24"/>
          <w:szCs w:val="24"/>
        </w:rPr>
      </w:pPr>
    </w:p>
    <w:p w14:paraId="7ABFCBEA" w14:textId="77777777" w:rsidR="001F13FB" w:rsidRDefault="001F13FB" w:rsidP="00F9676B">
      <w:pPr>
        <w:spacing w:after="0"/>
        <w:ind w:left="720"/>
        <w:rPr>
          <w:b/>
          <w:sz w:val="24"/>
          <w:szCs w:val="24"/>
        </w:rPr>
      </w:pPr>
    </w:p>
    <w:p w14:paraId="2AFEBE27" w14:textId="77777777" w:rsidR="001F13FB" w:rsidRDefault="001F13FB" w:rsidP="00F9676B">
      <w:pPr>
        <w:spacing w:after="0"/>
        <w:ind w:left="720"/>
        <w:rPr>
          <w:b/>
          <w:sz w:val="24"/>
          <w:szCs w:val="24"/>
        </w:rPr>
      </w:pPr>
    </w:p>
    <w:p w14:paraId="09D1B89C" w14:textId="77777777" w:rsidR="001F13FB" w:rsidRDefault="001F13FB" w:rsidP="00F9676B">
      <w:pPr>
        <w:spacing w:after="0"/>
        <w:ind w:left="720"/>
        <w:rPr>
          <w:b/>
          <w:sz w:val="24"/>
          <w:szCs w:val="24"/>
        </w:rPr>
      </w:pPr>
    </w:p>
    <w:p w14:paraId="4DA3F55D" w14:textId="77777777" w:rsidR="001F13FB" w:rsidRDefault="001F13FB" w:rsidP="00F9676B">
      <w:pPr>
        <w:spacing w:after="0"/>
        <w:ind w:left="720"/>
        <w:rPr>
          <w:b/>
          <w:sz w:val="24"/>
          <w:szCs w:val="24"/>
        </w:rPr>
      </w:pPr>
    </w:p>
    <w:p w14:paraId="2608CF92" w14:textId="77777777" w:rsidR="001F13FB" w:rsidRPr="00AB5C3A" w:rsidRDefault="001F13FB" w:rsidP="00F9676B">
      <w:pPr>
        <w:spacing w:after="0"/>
        <w:ind w:left="72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655"/>
      </w:tblGrid>
      <w:tr w:rsidR="0054158E" w:rsidRPr="00D42A7D" w14:paraId="28DA89CA" w14:textId="77777777" w:rsidTr="00690A22">
        <w:trPr>
          <w:trHeight w:val="558"/>
        </w:trPr>
        <w:tc>
          <w:tcPr>
            <w:tcW w:w="2268" w:type="dxa"/>
            <w:shd w:val="clear" w:color="auto" w:fill="D9D9D9"/>
          </w:tcPr>
          <w:p w14:paraId="4A24B8BC" w14:textId="77777777" w:rsidR="0054158E" w:rsidRPr="00D42A7D" w:rsidRDefault="0054158E" w:rsidP="0043392B">
            <w:pPr>
              <w:spacing w:after="0" w:line="240" w:lineRule="auto"/>
              <w:jc w:val="center"/>
              <w:rPr>
                <w:b/>
                <w:sz w:val="28"/>
                <w:szCs w:val="28"/>
              </w:rPr>
            </w:pPr>
            <w:r w:rsidRPr="00D42A7D">
              <w:rPr>
                <w:b/>
                <w:sz w:val="28"/>
                <w:szCs w:val="28"/>
              </w:rPr>
              <w:t xml:space="preserve">Objetivo </w:t>
            </w:r>
          </w:p>
        </w:tc>
        <w:tc>
          <w:tcPr>
            <w:tcW w:w="7655" w:type="dxa"/>
          </w:tcPr>
          <w:p w14:paraId="2BEF260E" w14:textId="2FF9A674" w:rsidR="0088013B" w:rsidRPr="00D42A7D" w:rsidRDefault="00D9174C" w:rsidP="00D9174C">
            <w:pPr>
              <w:pStyle w:val="Prrafodelista"/>
              <w:widowControl w:val="0"/>
              <w:numPr>
                <w:ilvl w:val="0"/>
                <w:numId w:val="6"/>
              </w:numPr>
              <w:autoSpaceDE w:val="0"/>
              <w:autoSpaceDN w:val="0"/>
              <w:adjustRightInd w:val="0"/>
              <w:spacing w:after="0" w:line="294" w:lineRule="auto"/>
              <w:ind w:right="74"/>
              <w:rPr>
                <w:rFonts w:ascii="Arial" w:hAnsi="Arial" w:cs="Arial"/>
                <w:b/>
                <w:sz w:val="24"/>
                <w:szCs w:val="24"/>
                <w:lang w:val="es-ES" w:eastAsia="es-ES"/>
              </w:rPr>
            </w:pPr>
            <w:r w:rsidRPr="00D42A7D">
              <w:rPr>
                <w:rFonts w:ascii="Arial" w:hAnsi="Arial" w:cs="Arial"/>
                <w:b/>
                <w:sz w:val="24"/>
                <w:szCs w:val="24"/>
                <w:lang w:val="es-ES" w:eastAsia="es-ES"/>
              </w:rPr>
              <w:t>Desarrollo profesional docente a través de instituciones de redes de apoyo como la ULA,  CPEIP, MINEDUC.</w:t>
            </w:r>
          </w:p>
          <w:p w14:paraId="7DCFD2E5" w14:textId="4E63D07E" w:rsidR="0088013B" w:rsidRPr="00D42A7D" w:rsidRDefault="0088013B" w:rsidP="0088013B">
            <w:pPr>
              <w:widowControl w:val="0"/>
              <w:autoSpaceDE w:val="0"/>
              <w:autoSpaceDN w:val="0"/>
              <w:adjustRightInd w:val="0"/>
              <w:spacing w:after="0" w:line="294" w:lineRule="auto"/>
              <w:ind w:right="74"/>
              <w:rPr>
                <w:rFonts w:ascii="Arial" w:hAnsi="Arial" w:cs="Arial"/>
                <w:b/>
                <w:sz w:val="24"/>
                <w:szCs w:val="24"/>
                <w:lang w:val="es-ES" w:eastAsia="es-ES"/>
              </w:rPr>
            </w:pPr>
          </w:p>
        </w:tc>
      </w:tr>
    </w:tbl>
    <w:p w14:paraId="350A8CEC" w14:textId="77777777" w:rsidR="0054158E" w:rsidRPr="00D42A7D" w:rsidRDefault="0054158E" w:rsidP="007E2E53">
      <w:pPr>
        <w:spacing w:after="0"/>
        <w:rPr>
          <w:b/>
          <w:sz w:val="24"/>
          <w:szCs w:val="24"/>
        </w:rPr>
      </w:pPr>
    </w:p>
    <w:p w14:paraId="70CD1B83" w14:textId="77777777" w:rsidR="0054158E" w:rsidRPr="00AB5C3A" w:rsidRDefault="0054158E" w:rsidP="00CB15AC">
      <w:pPr>
        <w:spacing w:after="0"/>
        <w:ind w:left="720"/>
        <w:jc w:val="right"/>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655"/>
      </w:tblGrid>
      <w:tr w:rsidR="0054158E" w:rsidRPr="00AB5C3A" w14:paraId="7D1A9BF8" w14:textId="77777777" w:rsidTr="0043392B">
        <w:trPr>
          <w:trHeight w:val="136"/>
        </w:trPr>
        <w:tc>
          <w:tcPr>
            <w:tcW w:w="2268" w:type="dxa"/>
            <w:vMerge w:val="restart"/>
            <w:shd w:val="clear" w:color="auto" w:fill="D9D9D9"/>
          </w:tcPr>
          <w:p w14:paraId="07A5725F" w14:textId="77777777" w:rsidR="0054158E" w:rsidRPr="00CD2E41" w:rsidRDefault="0054158E" w:rsidP="0043392B">
            <w:pPr>
              <w:spacing w:after="0" w:line="240" w:lineRule="auto"/>
              <w:jc w:val="center"/>
              <w:rPr>
                <w:b/>
                <w:sz w:val="28"/>
                <w:szCs w:val="28"/>
              </w:rPr>
            </w:pPr>
            <w:r w:rsidRPr="00CD2E41">
              <w:rPr>
                <w:b/>
                <w:sz w:val="28"/>
                <w:szCs w:val="28"/>
              </w:rPr>
              <w:t>Acción 4</w:t>
            </w:r>
          </w:p>
          <w:p w14:paraId="71214AB3" w14:textId="77777777" w:rsidR="0054158E" w:rsidRPr="00AB5C3A" w:rsidRDefault="0054158E" w:rsidP="0043392B">
            <w:pPr>
              <w:spacing w:after="0" w:line="240" w:lineRule="auto"/>
              <w:rPr>
                <w:b/>
                <w:sz w:val="24"/>
                <w:szCs w:val="24"/>
              </w:rPr>
            </w:pPr>
          </w:p>
        </w:tc>
        <w:tc>
          <w:tcPr>
            <w:tcW w:w="7655" w:type="dxa"/>
            <w:shd w:val="clear" w:color="auto" w:fill="DDD9C3"/>
          </w:tcPr>
          <w:p w14:paraId="253BAAF7" w14:textId="77777777" w:rsidR="0054158E" w:rsidRPr="00AB5C3A" w:rsidRDefault="0054158E" w:rsidP="0043392B">
            <w:pPr>
              <w:widowControl w:val="0"/>
              <w:autoSpaceDE w:val="0"/>
              <w:autoSpaceDN w:val="0"/>
              <w:adjustRightInd w:val="0"/>
              <w:spacing w:after="0" w:line="294" w:lineRule="auto"/>
              <w:ind w:left="170" w:right="76"/>
              <w:jc w:val="both"/>
              <w:rPr>
                <w:b/>
                <w:sz w:val="24"/>
                <w:szCs w:val="24"/>
              </w:rPr>
            </w:pPr>
            <w:r w:rsidRPr="00AB5C3A">
              <w:rPr>
                <w:b/>
                <w:sz w:val="24"/>
                <w:szCs w:val="24"/>
              </w:rPr>
              <w:t>Nombre de la Acción.</w:t>
            </w:r>
          </w:p>
        </w:tc>
      </w:tr>
      <w:tr w:rsidR="0054158E" w:rsidRPr="00AB5C3A" w14:paraId="53691F76" w14:textId="77777777" w:rsidTr="0043392B">
        <w:trPr>
          <w:trHeight w:val="136"/>
        </w:trPr>
        <w:tc>
          <w:tcPr>
            <w:tcW w:w="2268" w:type="dxa"/>
            <w:vMerge/>
            <w:shd w:val="clear" w:color="auto" w:fill="D9D9D9"/>
          </w:tcPr>
          <w:p w14:paraId="00DE7BEC" w14:textId="77777777" w:rsidR="0054158E" w:rsidRDefault="0054158E" w:rsidP="0043392B">
            <w:pPr>
              <w:spacing w:after="0" w:line="240" w:lineRule="auto"/>
              <w:jc w:val="center"/>
              <w:rPr>
                <w:b/>
                <w:sz w:val="24"/>
                <w:szCs w:val="24"/>
              </w:rPr>
            </w:pPr>
          </w:p>
        </w:tc>
        <w:tc>
          <w:tcPr>
            <w:tcW w:w="7655" w:type="dxa"/>
            <w:shd w:val="clear" w:color="auto" w:fill="DDD9C3"/>
          </w:tcPr>
          <w:p w14:paraId="7244C5E7" w14:textId="77777777" w:rsidR="0054158E" w:rsidRPr="00AB5C3A" w:rsidRDefault="0054158E" w:rsidP="0043392B">
            <w:pPr>
              <w:widowControl w:val="0"/>
              <w:autoSpaceDE w:val="0"/>
              <w:autoSpaceDN w:val="0"/>
              <w:adjustRightInd w:val="0"/>
              <w:spacing w:after="0" w:line="294" w:lineRule="auto"/>
              <w:ind w:left="170" w:right="76"/>
              <w:jc w:val="both"/>
              <w:rPr>
                <w:b/>
                <w:sz w:val="24"/>
                <w:szCs w:val="24"/>
              </w:rPr>
            </w:pPr>
          </w:p>
        </w:tc>
      </w:tr>
      <w:tr w:rsidR="0054158E" w:rsidRPr="00AB5C3A" w14:paraId="13A697FF" w14:textId="77777777" w:rsidTr="0043392B">
        <w:trPr>
          <w:trHeight w:val="134"/>
        </w:trPr>
        <w:tc>
          <w:tcPr>
            <w:tcW w:w="2268" w:type="dxa"/>
            <w:vMerge/>
            <w:shd w:val="clear" w:color="auto" w:fill="D9D9D9"/>
          </w:tcPr>
          <w:p w14:paraId="02E8D081" w14:textId="77777777" w:rsidR="0054158E" w:rsidRPr="00AB5C3A" w:rsidRDefault="0054158E" w:rsidP="0043392B">
            <w:pPr>
              <w:spacing w:after="0" w:line="240" w:lineRule="auto"/>
              <w:rPr>
                <w:b/>
                <w:sz w:val="24"/>
                <w:szCs w:val="24"/>
              </w:rPr>
            </w:pPr>
          </w:p>
        </w:tc>
        <w:tc>
          <w:tcPr>
            <w:tcW w:w="7655" w:type="dxa"/>
          </w:tcPr>
          <w:p w14:paraId="3893A826" w14:textId="71F25C4F" w:rsidR="0054158E" w:rsidRPr="005C6192" w:rsidRDefault="008E598A" w:rsidP="00690A22">
            <w:pPr>
              <w:jc w:val="both"/>
              <w:rPr>
                <w:rFonts w:ascii="Arial" w:hAnsi="Arial" w:cs="Arial"/>
                <w:b/>
                <w:sz w:val="24"/>
                <w:szCs w:val="24"/>
              </w:rPr>
            </w:pPr>
            <w:r>
              <w:rPr>
                <w:rFonts w:ascii="Arial" w:hAnsi="Arial" w:cs="Arial"/>
                <w:b/>
                <w:sz w:val="24"/>
                <w:szCs w:val="24"/>
              </w:rPr>
              <w:t>“Capacitación Docente”</w:t>
            </w:r>
          </w:p>
        </w:tc>
      </w:tr>
      <w:tr w:rsidR="0054158E" w:rsidRPr="00AB5C3A" w14:paraId="64D4F4CC" w14:textId="77777777" w:rsidTr="0043392B">
        <w:trPr>
          <w:trHeight w:val="134"/>
        </w:trPr>
        <w:tc>
          <w:tcPr>
            <w:tcW w:w="2268" w:type="dxa"/>
            <w:vMerge/>
            <w:shd w:val="clear" w:color="auto" w:fill="D9D9D9"/>
          </w:tcPr>
          <w:p w14:paraId="7921C21D" w14:textId="77777777" w:rsidR="0054158E" w:rsidRPr="00AB5C3A" w:rsidRDefault="0054158E" w:rsidP="0043392B">
            <w:pPr>
              <w:spacing w:after="0" w:line="240" w:lineRule="auto"/>
              <w:rPr>
                <w:b/>
                <w:sz w:val="24"/>
                <w:szCs w:val="24"/>
              </w:rPr>
            </w:pPr>
          </w:p>
        </w:tc>
        <w:tc>
          <w:tcPr>
            <w:tcW w:w="7655" w:type="dxa"/>
            <w:shd w:val="clear" w:color="auto" w:fill="DDD9C3"/>
          </w:tcPr>
          <w:p w14:paraId="1F20C062" w14:textId="77777777" w:rsidR="0054158E" w:rsidRPr="00AB5C3A" w:rsidRDefault="0054158E" w:rsidP="0043392B">
            <w:pPr>
              <w:widowControl w:val="0"/>
              <w:autoSpaceDE w:val="0"/>
              <w:autoSpaceDN w:val="0"/>
              <w:adjustRightInd w:val="0"/>
              <w:spacing w:after="0" w:line="294" w:lineRule="auto"/>
              <w:ind w:left="170" w:right="76"/>
              <w:jc w:val="both"/>
              <w:rPr>
                <w:b/>
                <w:sz w:val="24"/>
                <w:szCs w:val="24"/>
              </w:rPr>
            </w:pPr>
          </w:p>
          <w:p w14:paraId="46812E2B" w14:textId="77777777" w:rsidR="0054158E" w:rsidRPr="00AB5C3A" w:rsidRDefault="0054158E" w:rsidP="0043392B">
            <w:pPr>
              <w:widowControl w:val="0"/>
              <w:autoSpaceDE w:val="0"/>
              <w:autoSpaceDN w:val="0"/>
              <w:adjustRightInd w:val="0"/>
              <w:spacing w:after="0" w:line="294" w:lineRule="auto"/>
              <w:ind w:left="170" w:right="76"/>
              <w:jc w:val="both"/>
              <w:rPr>
                <w:b/>
                <w:sz w:val="24"/>
                <w:szCs w:val="24"/>
              </w:rPr>
            </w:pPr>
            <w:r w:rsidRPr="00AB5C3A">
              <w:rPr>
                <w:b/>
                <w:sz w:val="24"/>
                <w:szCs w:val="24"/>
              </w:rPr>
              <w:t>Descripción de la Acción</w:t>
            </w:r>
          </w:p>
        </w:tc>
      </w:tr>
      <w:tr w:rsidR="0054158E" w:rsidRPr="00AB5C3A" w14:paraId="465B80A3" w14:textId="77777777" w:rsidTr="0043392B">
        <w:trPr>
          <w:trHeight w:val="134"/>
        </w:trPr>
        <w:tc>
          <w:tcPr>
            <w:tcW w:w="2268" w:type="dxa"/>
            <w:vMerge/>
            <w:shd w:val="clear" w:color="auto" w:fill="D9D9D9"/>
          </w:tcPr>
          <w:p w14:paraId="58C01365" w14:textId="77777777" w:rsidR="0054158E" w:rsidRPr="00AB5C3A" w:rsidRDefault="0054158E" w:rsidP="0043392B">
            <w:pPr>
              <w:spacing w:after="0" w:line="240" w:lineRule="auto"/>
              <w:rPr>
                <w:b/>
                <w:sz w:val="24"/>
                <w:szCs w:val="24"/>
              </w:rPr>
            </w:pPr>
          </w:p>
        </w:tc>
        <w:tc>
          <w:tcPr>
            <w:tcW w:w="7655" w:type="dxa"/>
          </w:tcPr>
          <w:p w14:paraId="36B84969" w14:textId="77777777" w:rsidR="00037CDE" w:rsidRDefault="008E598A" w:rsidP="00101701">
            <w:pPr>
              <w:jc w:val="both"/>
              <w:rPr>
                <w:rFonts w:ascii="Arial" w:hAnsi="Arial" w:cs="Arial"/>
                <w:b/>
                <w:sz w:val="24"/>
                <w:szCs w:val="24"/>
              </w:rPr>
            </w:pPr>
            <w:r w:rsidRPr="0000466C">
              <w:rPr>
                <w:rFonts w:ascii="Arial" w:hAnsi="Arial" w:cs="Arial"/>
                <w:b/>
                <w:sz w:val="24"/>
                <w:szCs w:val="24"/>
              </w:rPr>
              <w:t>El Equipo Directivo, sugiere e incentiva a los docentes a realizar cursos de actu</w:t>
            </w:r>
            <w:r w:rsidR="00C719F0" w:rsidRPr="0000466C">
              <w:rPr>
                <w:rFonts w:ascii="Arial" w:hAnsi="Arial" w:cs="Arial"/>
                <w:b/>
                <w:sz w:val="24"/>
                <w:szCs w:val="24"/>
              </w:rPr>
              <w:t xml:space="preserve">alización, ofrecidos por la </w:t>
            </w:r>
            <w:proofErr w:type="gramStart"/>
            <w:r w:rsidR="00C719F0" w:rsidRPr="0000466C">
              <w:rPr>
                <w:rFonts w:ascii="Arial" w:hAnsi="Arial" w:cs="Arial"/>
                <w:b/>
                <w:sz w:val="24"/>
                <w:szCs w:val="24"/>
              </w:rPr>
              <w:t>ULA( se</w:t>
            </w:r>
            <w:proofErr w:type="gramEnd"/>
            <w:r w:rsidR="00C719F0" w:rsidRPr="0000466C">
              <w:rPr>
                <w:rFonts w:ascii="Arial" w:hAnsi="Arial" w:cs="Arial"/>
                <w:b/>
                <w:sz w:val="24"/>
                <w:szCs w:val="24"/>
              </w:rPr>
              <w:t xml:space="preserve"> firma convenio)</w:t>
            </w:r>
            <w:r w:rsidRPr="0000466C">
              <w:rPr>
                <w:rFonts w:ascii="Arial" w:hAnsi="Arial" w:cs="Arial"/>
                <w:b/>
                <w:sz w:val="24"/>
                <w:szCs w:val="24"/>
              </w:rPr>
              <w:t xml:space="preserve"> CPEIP. Capacitaciones online MINEDUC</w:t>
            </w:r>
          </w:p>
          <w:p w14:paraId="5BB4E900" w14:textId="56E513DD" w:rsidR="00037CDE" w:rsidRPr="0000466C" w:rsidRDefault="00037CDE" w:rsidP="00101701">
            <w:pPr>
              <w:jc w:val="both"/>
              <w:rPr>
                <w:rFonts w:ascii="Arial" w:hAnsi="Arial" w:cs="Arial"/>
                <w:b/>
                <w:sz w:val="24"/>
                <w:szCs w:val="24"/>
              </w:rPr>
            </w:pPr>
            <w:r>
              <w:rPr>
                <w:rFonts w:ascii="Arial" w:hAnsi="Arial" w:cs="Arial"/>
                <w:b/>
                <w:sz w:val="24"/>
                <w:szCs w:val="24"/>
              </w:rPr>
              <w:t>Se fortalece el Trabajo Colaborativo.</w:t>
            </w:r>
          </w:p>
        </w:tc>
      </w:tr>
    </w:tbl>
    <w:p w14:paraId="3F62CCAD" w14:textId="77777777" w:rsidR="0054158E" w:rsidRPr="00AB5C3A" w:rsidRDefault="0054158E" w:rsidP="00F9676B">
      <w:pPr>
        <w:spacing w:after="0"/>
        <w:ind w:left="72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34"/>
        <w:gridCol w:w="6521"/>
      </w:tblGrid>
      <w:tr w:rsidR="0054158E" w:rsidRPr="00AB5C3A" w14:paraId="47EE8BCD" w14:textId="77777777" w:rsidTr="0043392B">
        <w:trPr>
          <w:trHeight w:val="188"/>
        </w:trPr>
        <w:tc>
          <w:tcPr>
            <w:tcW w:w="2268" w:type="dxa"/>
            <w:vMerge w:val="restart"/>
            <w:shd w:val="clear" w:color="auto" w:fill="D9D9D9"/>
          </w:tcPr>
          <w:p w14:paraId="4C52CC0F" w14:textId="77777777" w:rsidR="0054158E" w:rsidRPr="00CD2E41" w:rsidRDefault="0054158E" w:rsidP="0043392B">
            <w:pPr>
              <w:spacing w:after="0" w:line="240" w:lineRule="auto"/>
              <w:jc w:val="center"/>
              <w:rPr>
                <w:b/>
                <w:sz w:val="28"/>
                <w:szCs w:val="28"/>
              </w:rPr>
            </w:pPr>
            <w:r w:rsidRPr="00CD2E41">
              <w:rPr>
                <w:b/>
                <w:sz w:val="28"/>
                <w:szCs w:val="28"/>
              </w:rPr>
              <w:t>Fecha</w:t>
            </w:r>
          </w:p>
        </w:tc>
        <w:tc>
          <w:tcPr>
            <w:tcW w:w="1134" w:type="dxa"/>
            <w:shd w:val="clear" w:color="auto" w:fill="DDD9C3"/>
          </w:tcPr>
          <w:p w14:paraId="1F6B32AB" w14:textId="77777777" w:rsidR="0054158E" w:rsidRPr="00AB5C3A" w:rsidRDefault="0054158E" w:rsidP="0043392B">
            <w:pPr>
              <w:pStyle w:val="HTMLconformatoprevio"/>
              <w:rPr>
                <w:rFonts w:ascii="Calibri" w:hAnsi="Calibri" w:cs="Times New Roman"/>
                <w:b/>
                <w:sz w:val="24"/>
                <w:szCs w:val="24"/>
              </w:rPr>
            </w:pPr>
            <w:r w:rsidRPr="00AB5C3A">
              <w:rPr>
                <w:rFonts w:ascii="Calibri" w:hAnsi="Calibri" w:cs="Times New Roman"/>
                <w:b/>
                <w:sz w:val="24"/>
                <w:szCs w:val="24"/>
              </w:rPr>
              <w:t>Inicio</w:t>
            </w:r>
            <w:r w:rsidRPr="00AB5C3A">
              <w:rPr>
                <w:rFonts w:ascii="Calibri" w:hAnsi="Calibri" w:cs="Times New Roman"/>
                <w:b/>
                <w:sz w:val="24"/>
                <w:szCs w:val="24"/>
              </w:rPr>
              <w:br/>
            </w:r>
          </w:p>
        </w:tc>
        <w:tc>
          <w:tcPr>
            <w:tcW w:w="6521" w:type="dxa"/>
          </w:tcPr>
          <w:p w14:paraId="6E838E14" w14:textId="77777777" w:rsidR="0054158E" w:rsidRPr="00AB5C3A" w:rsidRDefault="0054158E" w:rsidP="0043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 xml:space="preserve">Marzo </w:t>
            </w:r>
          </w:p>
        </w:tc>
      </w:tr>
      <w:tr w:rsidR="0054158E" w:rsidRPr="00AB5C3A" w14:paraId="4C4A6CE8" w14:textId="77777777" w:rsidTr="0043392B">
        <w:trPr>
          <w:trHeight w:val="188"/>
        </w:trPr>
        <w:tc>
          <w:tcPr>
            <w:tcW w:w="2268" w:type="dxa"/>
            <w:vMerge/>
            <w:shd w:val="clear" w:color="auto" w:fill="D9D9D9"/>
          </w:tcPr>
          <w:p w14:paraId="25761F1A" w14:textId="77777777" w:rsidR="0054158E" w:rsidRPr="00AB5C3A" w:rsidRDefault="0054158E" w:rsidP="0043392B">
            <w:pPr>
              <w:spacing w:after="0" w:line="240" w:lineRule="auto"/>
              <w:jc w:val="center"/>
              <w:rPr>
                <w:b/>
                <w:sz w:val="24"/>
                <w:szCs w:val="24"/>
              </w:rPr>
            </w:pPr>
          </w:p>
        </w:tc>
        <w:tc>
          <w:tcPr>
            <w:tcW w:w="1134" w:type="dxa"/>
            <w:shd w:val="clear" w:color="auto" w:fill="DDD9C3"/>
          </w:tcPr>
          <w:p w14:paraId="3F93E3F0" w14:textId="77777777" w:rsidR="0054158E" w:rsidRPr="00AB5C3A" w:rsidRDefault="0054158E" w:rsidP="0043392B">
            <w:pPr>
              <w:pStyle w:val="HTMLconformatoprevio"/>
              <w:rPr>
                <w:rFonts w:ascii="Calibri" w:hAnsi="Calibri" w:cs="Times New Roman"/>
                <w:b/>
                <w:sz w:val="24"/>
                <w:szCs w:val="24"/>
              </w:rPr>
            </w:pPr>
            <w:r w:rsidRPr="00AB5C3A">
              <w:rPr>
                <w:rFonts w:ascii="Calibri" w:hAnsi="Calibri" w:cs="Times New Roman"/>
                <w:b/>
                <w:sz w:val="24"/>
                <w:szCs w:val="24"/>
              </w:rPr>
              <w:t>Término</w:t>
            </w:r>
          </w:p>
          <w:p w14:paraId="279C5092" w14:textId="77777777" w:rsidR="0054158E" w:rsidRPr="00AB5C3A" w:rsidRDefault="0054158E" w:rsidP="0043392B">
            <w:pPr>
              <w:pStyle w:val="HTMLconformatoprevio"/>
              <w:rPr>
                <w:rFonts w:ascii="Calibri" w:hAnsi="Calibri" w:cs="Times New Roman"/>
                <w:b/>
                <w:sz w:val="24"/>
                <w:szCs w:val="24"/>
              </w:rPr>
            </w:pPr>
          </w:p>
        </w:tc>
        <w:tc>
          <w:tcPr>
            <w:tcW w:w="6521" w:type="dxa"/>
          </w:tcPr>
          <w:p w14:paraId="32CBB779" w14:textId="77777777" w:rsidR="0054158E" w:rsidRPr="00AB5C3A" w:rsidRDefault="0054158E" w:rsidP="0043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Noviembre.-</w:t>
            </w:r>
          </w:p>
        </w:tc>
      </w:tr>
    </w:tbl>
    <w:p w14:paraId="5E40D2DA" w14:textId="77777777" w:rsidR="0054158E" w:rsidRPr="00AB5C3A" w:rsidRDefault="0054158E" w:rsidP="00F9676B">
      <w:pPr>
        <w:spacing w:after="0"/>
        <w:rPr>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6521"/>
      </w:tblGrid>
      <w:tr w:rsidR="0054158E" w:rsidRPr="00AB5C3A" w14:paraId="63774036" w14:textId="77777777" w:rsidTr="0043392B">
        <w:tc>
          <w:tcPr>
            <w:tcW w:w="2268" w:type="dxa"/>
            <w:shd w:val="clear" w:color="auto" w:fill="D9D9D9"/>
          </w:tcPr>
          <w:p w14:paraId="77E5D57A" w14:textId="77777777" w:rsidR="0054158E" w:rsidRPr="00CD2E41" w:rsidRDefault="0054158E" w:rsidP="0043392B">
            <w:pPr>
              <w:jc w:val="center"/>
              <w:rPr>
                <w:b/>
                <w:sz w:val="28"/>
                <w:szCs w:val="28"/>
              </w:rPr>
            </w:pPr>
            <w:r w:rsidRPr="00CD2E41">
              <w:rPr>
                <w:b/>
                <w:sz w:val="28"/>
                <w:szCs w:val="28"/>
              </w:rPr>
              <w:t>Responsable</w:t>
            </w:r>
          </w:p>
        </w:tc>
        <w:tc>
          <w:tcPr>
            <w:tcW w:w="1134" w:type="dxa"/>
            <w:shd w:val="clear" w:color="auto" w:fill="DDD9C3"/>
          </w:tcPr>
          <w:p w14:paraId="473B92D2" w14:textId="77777777" w:rsidR="0054158E" w:rsidRPr="00AB5C3A" w:rsidRDefault="0054158E" w:rsidP="0043392B">
            <w:pPr>
              <w:rPr>
                <w:b/>
                <w:sz w:val="24"/>
                <w:szCs w:val="24"/>
              </w:rPr>
            </w:pPr>
            <w:r w:rsidRPr="00AB5C3A">
              <w:rPr>
                <w:b/>
                <w:sz w:val="24"/>
                <w:szCs w:val="24"/>
              </w:rPr>
              <w:t>Cargo</w:t>
            </w:r>
          </w:p>
        </w:tc>
        <w:tc>
          <w:tcPr>
            <w:tcW w:w="6521" w:type="dxa"/>
          </w:tcPr>
          <w:p w14:paraId="537C5289" w14:textId="77777777" w:rsidR="0054158E" w:rsidRPr="00AB5C3A" w:rsidRDefault="0054158E" w:rsidP="0043392B">
            <w:pPr>
              <w:rPr>
                <w:b/>
                <w:sz w:val="24"/>
                <w:szCs w:val="24"/>
              </w:rPr>
            </w:pPr>
            <w:r>
              <w:rPr>
                <w:b/>
                <w:sz w:val="24"/>
                <w:szCs w:val="24"/>
              </w:rPr>
              <w:t>Equipo Directivo</w:t>
            </w:r>
          </w:p>
        </w:tc>
      </w:tr>
      <w:tr w:rsidR="0054158E" w:rsidRPr="00AB5C3A" w14:paraId="7C9AA391" w14:textId="77777777" w:rsidTr="0043392B">
        <w:tc>
          <w:tcPr>
            <w:tcW w:w="2268" w:type="dxa"/>
            <w:shd w:val="clear" w:color="auto" w:fill="D9D9D9"/>
          </w:tcPr>
          <w:p w14:paraId="70E74DC7" w14:textId="77777777" w:rsidR="0054158E" w:rsidRPr="0000466C" w:rsidRDefault="0054158E" w:rsidP="0043392B">
            <w:pPr>
              <w:spacing w:after="0" w:line="240" w:lineRule="auto"/>
              <w:rPr>
                <w:b/>
                <w:sz w:val="24"/>
                <w:szCs w:val="24"/>
              </w:rPr>
            </w:pPr>
            <w:r w:rsidRPr="0000466C">
              <w:rPr>
                <w:b/>
                <w:sz w:val="24"/>
                <w:szCs w:val="24"/>
              </w:rPr>
              <w:t>Recursos para la implementación</w:t>
            </w:r>
          </w:p>
        </w:tc>
        <w:tc>
          <w:tcPr>
            <w:tcW w:w="7655" w:type="dxa"/>
            <w:gridSpan w:val="2"/>
          </w:tcPr>
          <w:p w14:paraId="0B47FBBF" w14:textId="597295BC" w:rsidR="00D42A7D" w:rsidRPr="0000466C" w:rsidRDefault="00657243" w:rsidP="00D42A7D">
            <w:pPr>
              <w:pStyle w:val="Prrafodelista"/>
              <w:numPr>
                <w:ilvl w:val="0"/>
                <w:numId w:val="6"/>
              </w:numPr>
              <w:spacing w:after="0" w:line="240" w:lineRule="auto"/>
              <w:rPr>
                <w:rFonts w:ascii="Arial" w:hAnsi="Arial" w:cs="Arial"/>
                <w:b/>
                <w:sz w:val="24"/>
                <w:szCs w:val="24"/>
              </w:rPr>
            </w:pPr>
            <w:r w:rsidRPr="0000466C">
              <w:rPr>
                <w:rFonts w:ascii="Arial" w:hAnsi="Arial" w:cs="Arial"/>
                <w:b/>
                <w:sz w:val="24"/>
                <w:szCs w:val="24"/>
              </w:rPr>
              <w:t>Docentes.</w:t>
            </w:r>
          </w:p>
          <w:p w14:paraId="7F92EC9F" w14:textId="4CE576D7" w:rsidR="0077483E" w:rsidRPr="0000466C" w:rsidRDefault="0077483E" w:rsidP="00D42A7D">
            <w:pPr>
              <w:pStyle w:val="Prrafodelista"/>
              <w:numPr>
                <w:ilvl w:val="0"/>
                <w:numId w:val="6"/>
              </w:numPr>
              <w:spacing w:after="0" w:line="240" w:lineRule="auto"/>
              <w:rPr>
                <w:rFonts w:ascii="Arial" w:hAnsi="Arial" w:cs="Arial"/>
                <w:b/>
                <w:sz w:val="24"/>
                <w:szCs w:val="24"/>
              </w:rPr>
            </w:pPr>
            <w:r w:rsidRPr="0000466C">
              <w:rPr>
                <w:rFonts w:ascii="Arial" w:hAnsi="Arial" w:cs="Arial"/>
                <w:b/>
                <w:sz w:val="24"/>
                <w:szCs w:val="24"/>
              </w:rPr>
              <w:t>Trabajo Colaborativo</w:t>
            </w:r>
          </w:p>
          <w:p w14:paraId="16326BB2" w14:textId="77777777" w:rsidR="0077483E" w:rsidRPr="0000466C" w:rsidRDefault="0077483E" w:rsidP="0077483E">
            <w:pPr>
              <w:pStyle w:val="Prrafodelista"/>
              <w:numPr>
                <w:ilvl w:val="0"/>
                <w:numId w:val="6"/>
              </w:numPr>
              <w:spacing w:after="0" w:line="240" w:lineRule="auto"/>
              <w:rPr>
                <w:rFonts w:ascii="Arial" w:hAnsi="Arial" w:cs="Arial"/>
                <w:b/>
                <w:sz w:val="24"/>
                <w:szCs w:val="24"/>
              </w:rPr>
            </w:pPr>
            <w:r w:rsidRPr="0000466C">
              <w:rPr>
                <w:rFonts w:ascii="Arial" w:hAnsi="Arial" w:cs="Arial"/>
                <w:b/>
                <w:sz w:val="24"/>
                <w:szCs w:val="24"/>
              </w:rPr>
              <w:t>Acompañamiento Al Aula</w:t>
            </w:r>
          </w:p>
          <w:p w14:paraId="09249C06" w14:textId="77777777" w:rsidR="0077483E" w:rsidRPr="0000466C" w:rsidRDefault="0077483E" w:rsidP="0077483E">
            <w:pPr>
              <w:pStyle w:val="Prrafodelista"/>
              <w:numPr>
                <w:ilvl w:val="0"/>
                <w:numId w:val="6"/>
              </w:numPr>
              <w:spacing w:after="0" w:line="240" w:lineRule="auto"/>
              <w:rPr>
                <w:rFonts w:ascii="Arial" w:hAnsi="Arial" w:cs="Arial"/>
                <w:b/>
                <w:sz w:val="24"/>
                <w:szCs w:val="24"/>
              </w:rPr>
            </w:pPr>
            <w:r w:rsidRPr="0000466C">
              <w:rPr>
                <w:rFonts w:ascii="Arial" w:hAnsi="Arial" w:cs="Arial"/>
                <w:b/>
                <w:sz w:val="24"/>
                <w:szCs w:val="24"/>
              </w:rPr>
              <w:t>PDPD</w:t>
            </w:r>
          </w:p>
          <w:p w14:paraId="4772079B" w14:textId="39E5687A" w:rsidR="00C71C79" w:rsidRPr="0000466C" w:rsidRDefault="00C71C79" w:rsidP="00D42A7D">
            <w:pPr>
              <w:spacing w:after="0" w:line="240" w:lineRule="auto"/>
              <w:ind w:left="360"/>
              <w:rPr>
                <w:rFonts w:ascii="Arial" w:hAnsi="Arial" w:cs="Arial"/>
                <w:b/>
                <w:sz w:val="24"/>
                <w:szCs w:val="24"/>
              </w:rPr>
            </w:pPr>
          </w:p>
        </w:tc>
      </w:tr>
      <w:tr w:rsidR="0054158E" w:rsidRPr="0000466C" w14:paraId="0DB09363" w14:textId="77777777" w:rsidTr="0043392B">
        <w:tc>
          <w:tcPr>
            <w:tcW w:w="2268" w:type="dxa"/>
            <w:shd w:val="clear" w:color="auto" w:fill="D9D9D9"/>
          </w:tcPr>
          <w:p w14:paraId="5381DED8" w14:textId="275A370D" w:rsidR="0054158E" w:rsidRPr="0000466C" w:rsidRDefault="0054158E" w:rsidP="0043392B">
            <w:pPr>
              <w:spacing w:after="0" w:line="240" w:lineRule="auto"/>
              <w:rPr>
                <w:b/>
                <w:sz w:val="24"/>
                <w:szCs w:val="24"/>
              </w:rPr>
            </w:pPr>
            <w:r w:rsidRPr="0000466C">
              <w:rPr>
                <w:b/>
                <w:sz w:val="24"/>
                <w:szCs w:val="24"/>
              </w:rPr>
              <w:t>Programa con el que</w:t>
            </w:r>
          </w:p>
          <w:p w14:paraId="384EF756" w14:textId="77777777" w:rsidR="0054158E" w:rsidRPr="0000466C" w:rsidRDefault="0054158E" w:rsidP="0043392B">
            <w:pPr>
              <w:spacing w:after="0" w:line="240" w:lineRule="auto"/>
              <w:rPr>
                <w:b/>
                <w:sz w:val="24"/>
                <w:szCs w:val="24"/>
              </w:rPr>
            </w:pPr>
            <w:r w:rsidRPr="0000466C">
              <w:rPr>
                <w:b/>
                <w:sz w:val="24"/>
                <w:szCs w:val="24"/>
              </w:rPr>
              <w:t xml:space="preserve">financia la acción </w:t>
            </w:r>
          </w:p>
        </w:tc>
        <w:tc>
          <w:tcPr>
            <w:tcW w:w="7655" w:type="dxa"/>
            <w:gridSpan w:val="2"/>
          </w:tcPr>
          <w:p w14:paraId="4873632D" w14:textId="77777777" w:rsidR="0054158E" w:rsidRPr="0000466C" w:rsidRDefault="0054158E" w:rsidP="0043392B">
            <w:pPr>
              <w:spacing w:after="0" w:line="240" w:lineRule="auto"/>
              <w:rPr>
                <w:b/>
                <w:sz w:val="24"/>
                <w:szCs w:val="24"/>
              </w:rPr>
            </w:pPr>
            <w:r w:rsidRPr="0000466C">
              <w:rPr>
                <w:b/>
                <w:sz w:val="24"/>
                <w:szCs w:val="24"/>
              </w:rPr>
              <w:t>SEP</w:t>
            </w:r>
          </w:p>
        </w:tc>
      </w:tr>
      <w:tr w:rsidR="0054158E" w:rsidRPr="0000466C" w14:paraId="0BF66735" w14:textId="77777777" w:rsidTr="0043392B">
        <w:tc>
          <w:tcPr>
            <w:tcW w:w="2268" w:type="dxa"/>
            <w:shd w:val="clear" w:color="auto" w:fill="D9D9D9"/>
          </w:tcPr>
          <w:p w14:paraId="4A12EEDE" w14:textId="77777777" w:rsidR="0054158E" w:rsidRPr="0000466C" w:rsidRDefault="0054158E" w:rsidP="0043392B">
            <w:pPr>
              <w:spacing w:after="0" w:line="240" w:lineRule="auto"/>
              <w:rPr>
                <w:b/>
                <w:sz w:val="24"/>
                <w:szCs w:val="24"/>
              </w:rPr>
            </w:pPr>
            <w:r w:rsidRPr="0000466C">
              <w:rPr>
                <w:b/>
                <w:sz w:val="24"/>
                <w:szCs w:val="24"/>
              </w:rPr>
              <w:t>Medios de</w:t>
            </w:r>
          </w:p>
          <w:p w14:paraId="53629370" w14:textId="77777777" w:rsidR="0054158E" w:rsidRPr="0000466C" w:rsidRDefault="0054158E" w:rsidP="0043392B">
            <w:pPr>
              <w:spacing w:after="0" w:line="240" w:lineRule="auto"/>
              <w:rPr>
                <w:b/>
                <w:sz w:val="24"/>
                <w:szCs w:val="24"/>
              </w:rPr>
            </w:pPr>
            <w:r w:rsidRPr="0000466C">
              <w:rPr>
                <w:b/>
                <w:sz w:val="24"/>
                <w:szCs w:val="24"/>
              </w:rPr>
              <w:t>verificación</w:t>
            </w:r>
          </w:p>
        </w:tc>
        <w:tc>
          <w:tcPr>
            <w:tcW w:w="7655" w:type="dxa"/>
            <w:gridSpan w:val="2"/>
          </w:tcPr>
          <w:p w14:paraId="07BF12E5" w14:textId="308A6A33" w:rsidR="0054158E" w:rsidRPr="0000466C" w:rsidRDefault="0054158E" w:rsidP="00F9676B">
            <w:pPr>
              <w:spacing w:after="0" w:line="240" w:lineRule="auto"/>
              <w:rPr>
                <w:rFonts w:ascii="Arial" w:hAnsi="Arial" w:cs="Arial"/>
                <w:b/>
                <w:sz w:val="24"/>
                <w:szCs w:val="24"/>
              </w:rPr>
            </w:pPr>
            <w:r w:rsidRPr="0000466C">
              <w:rPr>
                <w:rFonts w:ascii="Arial" w:hAnsi="Arial" w:cs="Arial"/>
                <w:b/>
                <w:sz w:val="24"/>
                <w:szCs w:val="24"/>
              </w:rPr>
              <w:t xml:space="preserve">Nómina de asistencia </w:t>
            </w:r>
            <w:r w:rsidR="004036DB">
              <w:rPr>
                <w:rFonts w:ascii="Arial" w:hAnsi="Arial" w:cs="Arial"/>
                <w:b/>
                <w:sz w:val="24"/>
                <w:szCs w:val="24"/>
              </w:rPr>
              <w:t>a cursos de capacitaciones.</w:t>
            </w:r>
          </w:p>
          <w:p w14:paraId="4844A18D" w14:textId="4918FB7F" w:rsidR="00D42A7D" w:rsidRPr="0000466C" w:rsidRDefault="001B10E8" w:rsidP="001B10E8">
            <w:pPr>
              <w:spacing w:after="0" w:line="240" w:lineRule="auto"/>
              <w:rPr>
                <w:rFonts w:ascii="Arial" w:hAnsi="Arial" w:cs="Arial"/>
                <w:b/>
                <w:color w:val="FF0000"/>
                <w:sz w:val="24"/>
                <w:szCs w:val="24"/>
              </w:rPr>
            </w:pPr>
            <w:r w:rsidRPr="00FF613A">
              <w:rPr>
                <w:rFonts w:ascii="Arial" w:hAnsi="Arial" w:cs="Arial"/>
                <w:b/>
                <w:sz w:val="24"/>
                <w:szCs w:val="24"/>
              </w:rPr>
              <w:t>Talleres</w:t>
            </w:r>
            <w:r w:rsidR="004036DB">
              <w:rPr>
                <w:rFonts w:ascii="Arial" w:hAnsi="Arial" w:cs="Arial"/>
                <w:b/>
                <w:sz w:val="24"/>
                <w:szCs w:val="24"/>
              </w:rPr>
              <w:t xml:space="preserve"> relacionados con las capacitaciones.-</w:t>
            </w:r>
          </w:p>
        </w:tc>
      </w:tr>
    </w:tbl>
    <w:p w14:paraId="5FFACEF3" w14:textId="65ACFBC5" w:rsidR="0054158E" w:rsidRDefault="0054158E" w:rsidP="00C3253B">
      <w:pPr>
        <w:spacing w:after="0"/>
        <w:rPr>
          <w:b/>
          <w:sz w:val="24"/>
          <w:szCs w:val="24"/>
        </w:rPr>
      </w:pPr>
    </w:p>
    <w:p w14:paraId="3B0FE543" w14:textId="77777777" w:rsidR="001F13FB" w:rsidRDefault="001F13FB" w:rsidP="00C3253B">
      <w:pPr>
        <w:spacing w:after="0"/>
        <w:rPr>
          <w:b/>
          <w:sz w:val="24"/>
          <w:szCs w:val="24"/>
        </w:rPr>
      </w:pPr>
    </w:p>
    <w:p w14:paraId="6BDB1148" w14:textId="77777777" w:rsidR="001F13FB" w:rsidRDefault="001F13FB" w:rsidP="00C3253B">
      <w:pPr>
        <w:spacing w:after="0"/>
        <w:rPr>
          <w:b/>
          <w:sz w:val="24"/>
          <w:szCs w:val="24"/>
        </w:rPr>
      </w:pPr>
    </w:p>
    <w:p w14:paraId="4E32DE1B" w14:textId="77777777" w:rsidR="001F13FB" w:rsidRDefault="001F13FB" w:rsidP="00C3253B">
      <w:pPr>
        <w:spacing w:after="0"/>
        <w:rPr>
          <w:b/>
          <w:sz w:val="24"/>
          <w:szCs w:val="24"/>
        </w:rPr>
      </w:pPr>
    </w:p>
    <w:p w14:paraId="107FA1D4" w14:textId="77777777" w:rsidR="001F13FB" w:rsidRDefault="001F13FB" w:rsidP="00C3253B">
      <w:pPr>
        <w:spacing w:after="0"/>
        <w:rPr>
          <w:b/>
          <w:sz w:val="24"/>
          <w:szCs w:val="24"/>
        </w:rPr>
      </w:pPr>
    </w:p>
    <w:p w14:paraId="0B700AB3" w14:textId="77777777" w:rsidR="001F13FB" w:rsidRDefault="001F13FB" w:rsidP="00C3253B">
      <w:pPr>
        <w:spacing w:after="0"/>
        <w:rPr>
          <w:b/>
          <w:sz w:val="24"/>
          <w:szCs w:val="24"/>
        </w:rPr>
      </w:pPr>
    </w:p>
    <w:p w14:paraId="64572FD8" w14:textId="77777777" w:rsidR="001F13FB" w:rsidRDefault="001F13FB" w:rsidP="00C3253B">
      <w:pPr>
        <w:spacing w:after="0"/>
        <w:rPr>
          <w:b/>
          <w:sz w:val="24"/>
          <w:szCs w:val="24"/>
        </w:rPr>
      </w:pPr>
    </w:p>
    <w:p w14:paraId="7FD361DC" w14:textId="77777777" w:rsidR="001F13FB" w:rsidRDefault="001F13FB" w:rsidP="00C3253B">
      <w:pPr>
        <w:spacing w:after="0"/>
        <w:rPr>
          <w:b/>
          <w:sz w:val="24"/>
          <w:szCs w:val="24"/>
        </w:rPr>
      </w:pPr>
    </w:p>
    <w:p w14:paraId="6B5E2071" w14:textId="77777777" w:rsidR="001F13FB" w:rsidRPr="0000466C" w:rsidRDefault="001F13FB" w:rsidP="00C3253B">
      <w:pPr>
        <w:spacing w:after="0"/>
        <w:rPr>
          <w:b/>
          <w:sz w:val="24"/>
          <w:szCs w:val="24"/>
        </w:rPr>
      </w:pPr>
    </w:p>
    <w:p w14:paraId="33E22E20" w14:textId="77777777" w:rsidR="0054158E" w:rsidRPr="0000466C" w:rsidRDefault="0054158E" w:rsidP="001E41AF">
      <w:pPr>
        <w:spacing w:after="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655"/>
      </w:tblGrid>
      <w:tr w:rsidR="0054158E" w:rsidRPr="00AB5C3A" w14:paraId="5D50D453" w14:textId="77777777" w:rsidTr="0043392B">
        <w:tc>
          <w:tcPr>
            <w:tcW w:w="2268" w:type="dxa"/>
            <w:shd w:val="clear" w:color="auto" w:fill="D9D9D9"/>
          </w:tcPr>
          <w:p w14:paraId="0710400B" w14:textId="77777777" w:rsidR="0054158E" w:rsidRPr="00CD2E41" w:rsidRDefault="0054158E" w:rsidP="0043392B">
            <w:pPr>
              <w:spacing w:after="0" w:line="240" w:lineRule="auto"/>
              <w:jc w:val="center"/>
              <w:rPr>
                <w:b/>
                <w:sz w:val="28"/>
                <w:szCs w:val="28"/>
              </w:rPr>
            </w:pPr>
            <w:r w:rsidRPr="00CD2E41">
              <w:rPr>
                <w:b/>
                <w:sz w:val="28"/>
                <w:szCs w:val="28"/>
              </w:rPr>
              <w:t xml:space="preserve">Objetivo </w:t>
            </w:r>
          </w:p>
        </w:tc>
        <w:tc>
          <w:tcPr>
            <w:tcW w:w="7655" w:type="dxa"/>
          </w:tcPr>
          <w:p w14:paraId="1575A53D" w14:textId="6CDE49AD" w:rsidR="0054158E" w:rsidRPr="002A233F" w:rsidRDefault="00D42A7D" w:rsidP="001E22B2">
            <w:pPr>
              <w:widowControl w:val="0"/>
              <w:autoSpaceDE w:val="0"/>
              <w:autoSpaceDN w:val="0"/>
              <w:adjustRightInd w:val="0"/>
              <w:spacing w:after="0" w:line="294" w:lineRule="auto"/>
              <w:ind w:right="74"/>
              <w:jc w:val="both"/>
              <w:rPr>
                <w:rFonts w:ascii="Arial" w:hAnsi="Arial" w:cs="Arial"/>
                <w:b/>
                <w:sz w:val="24"/>
                <w:szCs w:val="24"/>
              </w:rPr>
            </w:pPr>
            <w:r w:rsidRPr="002A233F">
              <w:rPr>
                <w:rFonts w:ascii="Arial" w:hAnsi="Arial" w:cs="Arial"/>
                <w:b/>
                <w:sz w:val="24"/>
                <w:szCs w:val="24"/>
              </w:rPr>
              <w:t>Gestionar Acciones para Fortalecer el área Emocional y la Sana Convivencia Escolar</w:t>
            </w:r>
          </w:p>
        </w:tc>
      </w:tr>
    </w:tbl>
    <w:p w14:paraId="07E4F9CE" w14:textId="77777777" w:rsidR="0054158E" w:rsidRPr="00AB5C3A" w:rsidRDefault="0054158E" w:rsidP="007E2E53">
      <w:pPr>
        <w:spacing w:after="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655"/>
      </w:tblGrid>
      <w:tr w:rsidR="0054158E" w:rsidRPr="00AB5C3A" w14:paraId="138FFAAC" w14:textId="77777777" w:rsidTr="0043392B">
        <w:trPr>
          <w:trHeight w:val="136"/>
        </w:trPr>
        <w:tc>
          <w:tcPr>
            <w:tcW w:w="2268" w:type="dxa"/>
            <w:vMerge w:val="restart"/>
            <w:shd w:val="clear" w:color="auto" w:fill="D9D9D9"/>
          </w:tcPr>
          <w:p w14:paraId="764FF986" w14:textId="77777777" w:rsidR="0054158E" w:rsidRPr="00CD2E41" w:rsidRDefault="0054158E" w:rsidP="0043392B">
            <w:pPr>
              <w:spacing w:after="0" w:line="240" w:lineRule="auto"/>
              <w:jc w:val="center"/>
              <w:rPr>
                <w:b/>
                <w:sz w:val="28"/>
                <w:szCs w:val="28"/>
              </w:rPr>
            </w:pPr>
            <w:r w:rsidRPr="00CD2E41">
              <w:rPr>
                <w:b/>
                <w:sz w:val="28"/>
                <w:szCs w:val="28"/>
              </w:rPr>
              <w:t>Acci</w:t>
            </w:r>
            <w:r w:rsidR="005C6192" w:rsidRPr="00CD2E41">
              <w:rPr>
                <w:b/>
                <w:sz w:val="28"/>
                <w:szCs w:val="28"/>
              </w:rPr>
              <w:t>ón 5</w:t>
            </w:r>
          </w:p>
          <w:p w14:paraId="75247187" w14:textId="77777777" w:rsidR="0054158E" w:rsidRPr="00AB5C3A" w:rsidRDefault="0054158E" w:rsidP="0043392B">
            <w:pPr>
              <w:spacing w:after="0" w:line="240" w:lineRule="auto"/>
              <w:rPr>
                <w:b/>
                <w:sz w:val="24"/>
                <w:szCs w:val="24"/>
              </w:rPr>
            </w:pPr>
          </w:p>
        </w:tc>
        <w:tc>
          <w:tcPr>
            <w:tcW w:w="7655" w:type="dxa"/>
            <w:shd w:val="clear" w:color="auto" w:fill="DDD9C3"/>
          </w:tcPr>
          <w:p w14:paraId="12243EF5" w14:textId="77777777" w:rsidR="0054158E" w:rsidRPr="00AB5C3A" w:rsidRDefault="0054158E" w:rsidP="0043392B">
            <w:pPr>
              <w:widowControl w:val="0"/>
              <w:autoSpaceDE w:val="0"/>
              <w:autoSpaceDN w:val="0"/>
              <w:adjustRightInd w:val="0"/>
              <w:spacing w:after="0" w:line="294" w:lineRule="auto"/>
              <w:ind w:left="170" w:right="76"/>
              <w:jc w:val="both"/>
              <w:rPr>
                <w:b/>
                <w:sz w:val="24"/>
                <w:szCs w:val="24"/>
              </w:rPr>
            </w:pPr>
            <w:r w:rsidRPr="00AB5C3A">
              <w:rPr>
                <w:b/>
                <w:sz w:val="24"/>
                <w:szCs w:val="24"/>
              </w:rPr>
              <w:t>Nombre de la Acción</w:t>
            </w:r>
          </w:p>
        </w:tc>
      </w:tr>
      <w:tr w:rsidR="0054158E" w:rsidRPr="002A233F" w14:paraId="65C8A194" w14:textId="77777777" w:rsidTr="0043392B">
        <w:trPr>
          <w:trHeight w:val="134"/>
        </w:trPr>
        <w:tc>
          <w:tcPr>
            <w:tcW w:w="2268" w:type="dxa"/>
            <w:vMerge/>
            <w:shd w:val="clear" w:color="auto" w:fill="D9D9D9"/>
          </w:tcPr>
          <w:p w14:paraId="15905EC5" w14:textId="77777777" w:rsidR="0054158E" w:rsidRPr="00AB5C3A" w:rsidRDefault="0054158E" w:rsidP="0043392B">
            <w:pPr>
              <w:spacing w:after="0" w:line="240" w:lineRule="auto"/>
              <w:rPr>
                <w:b/>
                <w:sz w:val="24"/>
                <w:szCs w:val="24"/>
              </w:rPr>
            </w:pPr>
          </w:p>
        </w:tc>
        <w:tc>
          <w:tcPr>
            <w:tcW w:w="7655" w:type="dxa"/>
          </w:tcPr>
          <w:p w14:paraId="5E906D94" w14:textId="4FD44F45" w:rsidR="0054158E" w:rsidRPr="002A233F" w:rsidRDefault="0054158E" w:rsidP="00FB73B7">
            <w:pPr>
              <w:widowControl w:val="0"/>
              <w:autoSpaceDE w:val="0"/>
              <w:autoSpaceDN w:val="0"/>
              <w:adjustRightInd w:val="0"/>
              <w:spacing w:after="0" w:line="294" w:lineRule="auto"/>
              <w:ind w:right="76"/>
              <w:jc w:val="both"/>
              <w:rPr>
                <w:b/>
                <w:sz w:val="24"/>
                <w:szCs w:val="24"/>
              </w:rPr>
            </w:pPr>
            <w:r w:rsidRPr="002A233F">
              <w:rPr>
                <w:rFonts w:ascii="Arial" w:hAnsi="Arial" w:cs="Arial"/>
                <w:b/>
                <w:sz w:val="24"/>
                <w:szCs w:val="24"/>
              </w:rPr>
              <w:t>Talleres de Desarrollo Personal</w:t>
            </w:r>
            <w:r w:rsidR="00D42A7D" w:rsidRPr="002A233F">
              <w:rPr>
                <w:rFonts w:ascii="Arial" w:hAnsi="Arial" w:cs="Arial"/>
                <w:b/>
                <w:sz w:val="24"/>
                <w:szCs w:val="24"/>
              </w:rPr>
              <w:t xml:space="preserve">-Emocional </w:t>
            </w:r>
            <w:r w:rsidRPr="002A233F">
              <w:rPr>
                <w:rFonts w:ascii="Arial" w:hAnsi="Arial" w:cs="Arial"/>
                <w:b/>
                <w:sz w:val="24"/>
                <w:szCs w:val="24"/>
              </w:rPr>
              <w:t xml:space="preserve">  y Buen trato</w:t>
            </w:r>
          </w:p>
        </w:tc>
      </w:tr>
      <w:tr w:rsidR="0054158E" w:rsidRPr="00AB5C3A" w14:paraId="5F328943" w14:textId="77777777" w:rsidTr="0043392B">
        <w:trPr>
          <w:trHeight w:val="134"/>
        </w:trPr>
        <w:tc>
          <w:tcPr>
            <w:tcW w:w="2268" w:type="dxa"/>
            <w:vMerge/>
            <w:shd w:val="clear" w:color="auto" w:fill="D9D9D9"/>
          </w:tcPr>
          <w:p w14:paraId="5CEB8A4C" w14:textId="77777777" w:rsidR="0054158E" w:rsidRPr="00AB5C3A" w:rsidRDefault="0054158E" w:rsidP="0043392B">
            <w:pPr>
              <w:spacing w:after="0" w:line="240" w:lineRule="auto"/>
              <w:rPr>
                <w:b/>
                <w:sz w:val="24"/>
                <w:szCs w:val="24"/>
              </w:rPr>
            </w:pPr>
          </w:p>
        </w:tc>
        <w:tc>
          <w:tcPr>
            <w:tcW w:w="7655" w:type="dxa"/>
            <w:shd w:val="clear" w:color="auto" w:fill="DDD9C3"/>
          </w:tcPr>
          <w:p w14:paraId="53257627" w14:textId="77777777" w:rsidR="0054158E" w:rsidRPr="00AB5C3A" w:rsidRDefault="0054158E" w:rsidP="0043392B">
            <w:pPr>
              <w:widowControl w:val="0"/>
              <w:autoSpaceDE w:val="0"/>
              <w:autoSpaceDN w:val="0"/>
              <w:adjustRightInd w:val="0"/>
              <w:spacing w:after="0" w:line="294" w:lineRule="auto"/>
              <w:ind w:left="170" w:right="76"/>
              <w:jc w:val="both"/>
              <w:rPr>
                <w:b/>
                <w:sz w:val="24"/>
                <w:szCs w:val="24"/>
              </w:rPr>
            </w:pPr>
            <w:r w:rsidRPr="00AB5C3A">
              <w:rPr>
                <w:b/>
                <w:sz w:val="24"/>
                <w:szCs w:val="24"/>
              </w:rPr>
              <w:t>Descripción de la Acción</w:t>
            </w:r>
          </w:p>
        </w:tc>
      </w:tr>
      <w:tr w:rsidR="0054158E" w:rsidRPr="00AB5C3A" w14:paraId="537D6964" w14:textId="77777777" w:rsidTr="0043392B">
        <w:trPr>
          <w:trHeight w:val="134"/>
        </w:trPr>
        <w:tc>
          <w:tcPr>
            <w:tcW w:w="2268" w:type="dxa"/>
            <w:vMerge/>
            <w:shd w:val="clear" w:color="auto" w:fill="D9D9D9"/>
          </w:tcPr>
          <w:p w14:paraId="30C8BA0A" w14:textId="77777777" w:rsidR="0054158E" w:rsidRPr="00AB5C3A" w:rsidRDefault="0054158E" w:rsidP="0043392B">
            <w:pPr>
              <w:spacing w:after="0" w:line="240" w:lineRule="auto"/>
              <w:rPr>
                <w:b/>
                <w:sz w:val="24"/>
                <w:szCs w:val="24"/>
              </w:rPr>
            </w:pPr>
          </w:p>
        </w:tc>
        <w:tc>
          <w:tcPr>
            <w:tcW w:w="7655" w:type="dxa"/>
          </w:tcPr>
          <w:p w14:paraId="1F95DE49" w14:textId="0C9349B7" w:rsidR="0054158E" w:rsidRPr="002A233F" w:rsidRDefault="0054158E" w:rsidP="00C10EA6">
            <w:pPr>
              <w:jc w:val="both"/>
              <w:rPr>
                <w:rFonts w:ascii="Arial" w:hAnsi="Arial" w:cs="Arial"/>
                <w:b/>
                <w:sz w:val="24"/>
                <w:szCs w:val="24"/>
              </w:rPr>
            </w:pPr>
            <w:r w:rsidRPr="002A233F">
              <w:rPr>
                <w:rFonts w:ascii="Arial" w:hAnsi="Arial" w:cs="Arial"/>
                <w:b/>
                <w:sz w:val="24"/>
                <w:szCs w:val="24"/>
              </w:rPr>
              <w:t xml:space="preserve"> El psicólogo del establecimiento en forma conjunta con el personal de Habilidades Para La Vida, realizarán  talleres de desarrollo personal</w:t>
            </w:r>
            <w:r w:rsidR="00D42A7D" w:rsidRPr="002A233F">
              <w:rPr>
                <w:rFonts w:ascii="Arial" w:hAnsi="Arial" w:cs="Arial"/>
                <w:b/>
                <w:sz w:val="24"/>
                <w:szCs w:val="24"/>
              </w:rPr>
              <w:t xml:space="preserve">, emocional </w:t>
            </w:r>
            <w:r w:rsidRPr="002A233F">
              <w:rPr>
                <w:rFonts w:ascii="Arial" w:hAnsi="Arial" w:cs="Arial"/>
                <w:b/>
                <w:sz w:val="24"/>
                <w:szCs w:val="24"/>
              </w:rPr>
              <w:t xml:space="preserve"> y buen trato dirigido a los docentes y  estudiantes, con la finalidad de  lograr una sana convivencia </w:t>
            </w:r>
            <w:r w:rsidR="00BA47FC" w:rsidRPr="002A233F">
              <w:rPr>
                <w:rFonts w:ascii="Arial" w:hAnsi="Arial" w:cs="Arial"/>
                <w:b/>
                <w:sz w:val="24"/>
                <w:szCs w:val="24"/>
              </w:rPr>
              <w:t>y contención emocional al mismo tiempo, para corregir</w:t>
            </w:r>
            <w:r w:rsidRPr="002A233F">
              <w:rPr>
                <w:rFonts w:ascii="Arial" w:hAnsi="Arial" w:cs="Arial"/>
                <w:b/>
                <w:sz w:val="24"/>
                <w:szCs w:val="24"/>
              </w:rPr>
              <w:t xml:space="preserve"> oportunamente situaciones que afecten el normal desarrollo del proceso educativo.</w:t>
            </w:r>
          </w:p>
        </w:tc>
      </w:tr>
    </w:tbl>
    <w:p w14:paraId="0D40F720" w14:textId="77777777" w:rsidR="0054158E" w:rsidRPr="00AB5C3A" w:rsidRDefault="0054158E" w:rsidP="00F9676B">
      <w:pPr>
        <w:spacing w:after="0"/>
        <w:ind w:left="720"/>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34"/>
        <w:gridCol w:w="6521"/>
      </w:tblGrid>
      <w:tr w:rsidR="0054158E" w:rsidRPr="00AB5C3A" w14:paraId="34623BE1" w14:textId="77777777" w:rsidTr="0043392B">
        <w:trPr>
          <w:trHeight w:val="188"/>
        </w:trPr>
        <w:tc>
          <w:tcPr>
            <w:tcW w:w="2268" w:type="dxa"/>
            <w:vMerge w:val="restart"/>
            <w:shd w:val="clear" w:color="auto" w:fill="D9D9D9"/>
          </w:tcPr>
          <w:p w14:paraId="10553948" w14:textId="77777777" w:rsidR="0054158E" w:rsidRPr="00CD2E41" w:rsidRDefault="0054158E" w:rsidP="0043392B">
            <w:pPr>
              <w:spacing w:after="0" w:line="240" w:lineRule="auto"/>
              <w:jc w:val="center"/>
              <w:rPr>
                <w:b/>
                <w:sz w:val="28"/>
                <w:szCs w:val="28"/>
              </w:rPr>
            </w:pPr>
            <w:r w:rsidRPr="00CD2E41">
              <w:rPr>
                <w:b/>
                <w:sz w:val="28"/>
                <w:szCs w:val="28"/>
              </w:rPr>
              <w:t>Fecha</w:t>
            </w:r>
          </w:p>
        </w:tc>
        <w:tc>
          <w:tcPr>
            <w:tcW w:w="1134" w:type="dxa"/>
            <w:shd w:val="clear" w:color="auto" w:fill="DDD9C3"/>
          </w:tcPr>
          <w:p w14:paraId="30832A8A" w14:textId="77777777" w:rsidR="0054158E" w:rsidRPr="00AB5C3A" w:rsidRDefault="0054158E" w:rsidP="0043392B">
            <w:pPr>
              <w:pStyle w:val="HTMLconformatoprevio"/>
              <w:rPr>
                <w:rFonts w:ascii="Calibri" w:hAnsi="Calibri" w:cs="Times New Roman"/>
                <w:b/>
                <w:sz w:val="24"/>
                <w:szCs w:val="24"/>
              </w:rPr>
            </w:pPr>
            <w:r w:rsidRPr="00AB5C3A">
              <w:rPr>
                <w:rFonts w:ascii="Calibri" w:hAnsi="Calibri" w:cs="Times New Roman"/>
                <w:b/>
                <w:sz w:val="24"/>
                <w:szCs w:val="24"/>
              </w:rPr>
              <w:t>Inicio</w:t>
            </w:r>
            <w:r w:rsidRPr="00AB5C3A">
              <w:rPr>
                <w:rFonts w:ascii="Calibri" w:hAnsi="Calibri" w:cs="Times New Roman"/>
                <w:b/>
                <w:sz w:val="24"/>
                <w:szCs w:val="24"/>
              </w:rPr>
              <w:br/>
            </w:r>
          </w:p>
        </w:tc>
        <w:tc>
          <w:tcPr>
            <w:tcW w:w="6521" w:type="dxa"/>
          </w:tcPr>
          <w:p w14:paraId="3303D07E" w14:textId="77777777" w:rsidR="0054158E" w:rsidRPr="00AB5C3A" w:rsidRDefault="0054158E" w:rsidP="0043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Marzo</w:t>
            </w:r>
          </w:p>
        </w:tc>
      </w:tr>
      <w:tr w:rsidR="0054158E" w:rsidRPr="00AB5C3A" w14:paraId="69B65EFF" w14:textId="77777777" w:rsidTr="0043392B">
        <w:trPr>
          <w:trHeight w:val="188"/>
        </w:trPr>
        <w:tc>
          <w:tcPr>
            <w:tcW w:w="2268" w:type="dxa"/>
            <w:vMerge/>
            <w:shd w:val="clear" w:color="auto" w:fill="D9D9D9"/>
          </w:tcPr>
          <w:p w14:paraId="379FF2DE" w14:textId="77777777" w:rsidR="0054158E" w:rsidRPr="00AB5C3A" w:rsidRDefault="0054158E" w:rsidP="0043392B">
            <w:pPr>
              <w:spacing w:after="0" w:line="240" w:lineRule="auto"/>
              <w:jc w:val="center"/>
              <w:rPr>
                <w:b/>
                <w:sz w:val="24"/>
                <w:szCs w:val="24"/>
              </w:rPr>
            </w:pPr>
          </w:p>
        </w:tc>
        <w:tc>
          <w:tcPr>
            <w:tcW w:w="1134" w:type="dxa"/>
            <w:shd w:val="clear" w:color="auto" w:fill="DDD9C3"/>
          </w:tcPr>
          <w:p w14:paraId="0E34F71C" w14:textId="77777777" w:rsidR="0054158E" w:rsidRPr="00AB5C3A" w:rsidRDefault="0054158E" w:rsidP="0043392B">
            <w:pPr>
              <w:pStyle w:val="HTMLconformatoprevio"/>
              <w:rPr>
                <w:rFonts w:ascii="Calibri" w:hAnsi="Calibri" w:cs="Times New Roman"/>
                <w:b/>
                <w:sz w:val="24"/>
                <w:szCs w:val="24"/>
              </w:rPr>
            </w:pPr>
            <w:r w:rsidRPr="00AB5C3A">
              <w:rPr>
                <w:rFonts w:ascii="Calibri" w:hAnsi="Calibri" w:cs="Times New Roman"/>
                <w:b/>
                <w:sz w:val="24"/>
                <w:szCs w:val="24"/>
              </w:rPr>
              <w:t>Término</w:t>
            </w:r>
          </w:p>
          <w:p w14:paraId="20F89316" w14:textId="77777777" w:rsidR="0054158E" w:rsidRPr="00AB5C3A" w:rsidRDefault="0054158E" w:rsidP="0043392B">
            <w:pPr>
              <w:pStyle w:val="HTMLconformatoprevio"/>
              <w:rPr>
                <w:rFonts w:ascii="Calibri" w:hAnsi="Calibri" w:cs="Times New Roman"/>
                <w:b/>
                <w:sz w:val="24"/>
                <w:szCs w:val="24"/>
              </w:rPr>
            </w:pPr>
          </w:p>
        </w:tc>
        <w:tc>
          <w:tcPr>
            <w:tcW w:w="6521" w:type="dxa"/>
          </w:tcPr>
          <w:p w14:paraId="7B2F8962" w14:textId="77777777" w:rsidR="0054158E" w:rsidRPr="00AB5C3A" w:rsidRDefault="0054158E" w:rsidP="0043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lang w:val="es-ES"/>
              </w:rPr>
            </w:pPr>
            <w:r>
              <w:rPr>
                <w:b/>
                <w:sz w:val="24"/>
                <w:szCs w:val="24"/>
                <w:lang w:val="es-ES"/>
              </w:rPr>
              <w:t xml:space="preserve">Noviembre </w:t>
            </w:r>
          </w:p>
        </w:tc>
      </w:tr>
    </w:tbl>
    <w:p w14:paraId="14675A25" w14:textId="77777777" w:rsidR="0054158E" w:rsidRPr="00AB5C3A" w:rsidRDefault="0054158E" w:rsidP="00F9676B">
      <w:pPr>
        <w:spacing w:after="0"/>
        <w:rPr>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6521"/>
      </w:tblGrid>
      <w:tr w:rsidR="0054158E" w:rsidRPr="00AB5C3A" w14:paraId="1ED351F2" w14:textId="77777777" w:rsidTr="0043392B">
        <w:tc>
          <w:tcPr>
            <w:tcW w:w="2268" w:type="dxa"/>
            <w:shd w:val="clear" w:color="auto" w:fill="D9D9D9"/>
          </w:tcPr>
          <w:p w14:paraId="5BF9FA6F" w14:textId="77777777" w:rsidR="0054158E" w:rsidRPr="00CD2E41" w:rsidRDefault="0054158E" w:rsidP="0043392B">
            <w:pPr>
              <w:jc w:val="center"/>
              <w:rPr>
                <w:b/>
                <w:sz w:val="28"/>
                <w:szCs w:val="28"/>
              </w:rPr>
            </w:pPr>
            <w:r w:rsidRPr="00CD2E41">
              <w:rPr>
                <w:b/>
                <w:sz w:val="28"/>
                <w:szCs w:val="28"/>
              </w:rPr>
              <w:t>Responsable</w:t>
            </w:r>
          </w:p>
        </w:tc>
        <w:tc>
          <w:tcPr>
            <w:tcW w:w="1134" w:type="dxa"/>
            <w:shd w:val="clear" w:color="auto" w:fill="DDD9C3"/>
          </w:tcPr>
          <w:p w14:paraId="2009489F" w14:textId="77777777" w:rsidR="0054158E" w:rsidRPr="00AB5C3A" w:rsidRDefault="0054158E" w:rsidP="0043392B">
            <w:pPr>
              <w:rPr>
                <w:b/>
                <w:sz w:val="24"/>
                <w:szCs w:val="24"/>
              </w:rPr>
            </w:pPr>
            <w:r w:rsidRPr="00AB5C3A">
              <w:rPr>
                <w:b/>
                <w:sz w:val="24"/>
                <w:szCs w:val="24"/>
              </w:rPr>
              <w:t>Cargo</w:t>
            </w:r>
          </w:p>
        </w:tc>
        <w:tc>
          <w:tcPr>
            <w:tcW w:w="6521" w:type="dxa"/>
          </w:tcPr>
          <w:p w14:paraId="1F33BC81" w14:textId="77777777" w:rsidR="0054158E" w:rsidRPr="00AB5C3A" w:rsidRDefault="0054158E" w:rsidP="0043392B">
            <w:pPr>
              <w:rPr>
                <w:b/>
                <w:sz w:val="24"/>
                <w:szCs w:val="24"/>
              </w:rPr>
            </w:pPr>
            <w:r>
              <w:rPr>
                <w:b/>
                <w:sz w:val="24"/>
                <w:szCs w:val="24"/>
              </w:rPr>
              <w:t>Psicólogo – Habilidades Para La Vida.-</w:t>
            </w:r>
          </w:p>
        </w:tc>
      </w:tr>
      <w:tr w:rsidR="0054158E" w:rsidRPr="0000466C" w14:paraId="2597EFCD" w14:textId="77777777" w:rsidTr="0043392B">
        <w:tc>
          <w:tcPr>
            <w:tcW w:w="2268" w:type="dxa"/>
            <w:shd w:val="clear" w:color="auto" w:fill="D9D9D9"/>
          </w:tcPr>
          <w:p w14:paraId="2BFB636B" w14:textId="77777777" w:rsidR="0054158E" w:rsidRPr="0000466C" w:rsidRDefault="0054158E" w:rsidP="0043392B">
            <w:pPr>
              <w:spacing w:after="0" w:line="240" w:lineRule="auto"/>
              <w:rPr>
                <w:b/>
                <w:sz w:val="24"/>
                <w:szCs w:val="24"/>
              </w:rPr>
            </w:pPr>
            <w:r w:rsidRPr="0000466C">
              <w:rPr>
                <w:b/>
                <w:sz w:val="24"/>
                <w:szCs w:val="24"/>
              </w:rPr>
              <w:t>Recursos para la implementación</w:t>
            </w:r>
          </w:p>
        </w:tc>
        <w:tc>
          <w:tcPr>
            <w:tcW w:w="7655" w:type="dxa"/>
            <w:gridSpan w:val="2"/>
          </w:tcPr>
          <w:p w14:paraId="6621C3AE" w14:textId="77777777" w:rsidR="0054158E" w:rsidRPr="0000466C" w:rsidRDefault="0054158E" w:rsidP="00F95476">
            <w:pPr>
              <w:spacing w:after="0" w:line="240" w:lineRule="auto"/>
              <w:rPr>
                <w:rFonts w:ascii="Arial" w:hAnsi="Arial" w:cs="Arial"/>
                <w:b/>
                <w:sz w:val="24"/>
                <w:szCs w:val="24"/>
              </w:rPr>
            </w:pPr>
            <w:r w:rsidRPr="0000466C">
              <w:rPr>
                <w:rFonts w:ascii="Arial" w:hAnsi="Arial" w:cs="Arial"/>
                <w:b/>
                <w:sz w:val="24"/>
                <w:szCs w:val="24"/>
              </w:rPr>
              <w:t>Impresoras</w:t>
            </w:r>
          </w:p>
          <w:p w14:paraId="385CD2D0" w14:textId="77777777" w:rsidR="0054158E" w:rsidRPr="0000466C" w:rsidRDefault="0054158E" w:rsidP="00F95476">
            <w:pPr>
              <w:spacing w:after="0" w:line="240" w:lineRule="auto"/>
              <w:rPr>
                <w:rFonts w:ascii="Arial" w:hAnsi="Arial" w:cs="Arial"/>
                <w:b/>
                <w:sz w:val="24"/>
                <w:szCs w:val="24"/>
              </w:rPr>
            </w:pPr>
            <w:r w:rsidRPr="0000466C">
              <w:rPr>
                <w:rFonts w:ascii="Arial" w:hAnsi="Arial" w:cs="Arial"/>
                <w:b/>
                <w:sz w:val="24"/>
                <w:szCs w:val="24"/>
              </w:rPr>
              <w:t>tintas</w:t>
            </w:r>
          </w:p>
          <w:p w14:paraId="5C103EEA" w14:textId="77777777" w:rsidR="0054158E" w:rsidRPr="0000466C" w:rsidRDefault="0054158E" w:rsidP="00F95476">
            <w:pPr>
              <w:spacing w:after="0" w:line="240" w:lineRule="auto"/>
              <w:rPr>
                <w:rFonts w:ascii="Arial" w:hAnsi="Arial" w:cs="Arial"/>
                <w:b/>
                <w:sz w:val="24"/>
                <w:szCs w:val="24"/>
              </w:rPr>
            </w:pPr>
            <w:r w:rsidRPr="0000466C">
              <w:rPr>
                <w:rFonts w:ascii="Arial" w:hAnsi="Arial" w:cs="Arial"/>
                <w:b/>
                <w:sz w:val="24"/>
                <w:szCs w:val="24"/>
              </w:rPr>
              <w:t>Hojas de oficios</w:t>
            </w:r>
          </w:p>
          <w:p w14:paraId="764A908A" w14:textId="77777777" w:rsidR="0054158E" w:rsidRPr="0000466C" w:rsidRDefault="0054158E" w:rsidP="00F95476">
            <w:pPr>
              <w:spacing w:after="0" w:line="240" w:lineRule="auto"/>
              <w:rPr>
                <w:b/>
                <w:sz w:val="24"/>
                <w:szCs w:val="24"/>
              </w:rPr>
            </w:pPr>
          </w:p>
        </w:tc>
      </w:tr>
      <w:tr w:rsidR="0054158E" w:rsidRPr="0000466C" w14:paraId="7BE8A799" w14:textId="77777777" w:rsidTr="0043392B">
        <w:tc>
          <w:tcPr>
            <w:tcW w:w="2268" w:type="dxa"/>
            <w:shd w:val="clear" w:color="auto" w:fill="D9D9D9"/>
          </w:tcPr>
          <w:p w14:paraId="50D75414" w14:textId="77777777" w:rsidR="0054158E" w:rsidRPr="0000466C" w:rsidRDefault="0054158E" w:rsidP="0043392B">
            <w:pPr>
              <w:spacing w:after="0" w:line="240" w:lineRule="auto"/>
              <w:rPr>
                <w:b/>
                <w:sz w:val="24"/>
                <w:szCs w:val="24"/>
              </w:rPr>
            </w:pPr>
            <w:r w:rsidRPr="0000466C">
              <w:rPr>
                <w:b/>
                <w:sz w:val="24"/>
                <w:szCs w:val="24"/>
              </w:rPr>
              <w:t>Programa con el que</w:t>
            </w:r>
          </w:p>
          <w:p w14:paraId="6FC15D7A" w14:textId="77777777" w:rsidR="0054158E" w:rsidRPr="0000466C" w:rsidRDefault="0054158E" w:rsidP="0043392B">
            <w:pPr>
              <w:spacing w:after="0" w:line="240" w:lineRule="auto"/>
              <w:rPr>
                <w:b/>
                <w:sz w:val="24"/>
                <w:szCs w:val="24"/>
              </w:rPr>
            </w:pPr>
            <w:r w:rsidRPr="0000466C">
              <w:rPr>
                <w:b/>
                <w:sz w:val="24"/>
                <w:szCs w:val="24"/>
              </w:rPr>
              <w:t xml:space="preserve">financia la acción </w:t>
            </w:r>
          </w:p>
        </w:tc>
        <w:tc>
          <w:tcPr>
            <w:tcW w:w="7655" w:type="dxa"/>
            <w:gridSpan w:val="2"/>
          </w:tcPr>
          <w:p w14:paraId="682C05D5" w14:textId="77777777" w:rsidR="0054158E" w:rsidRPr="0000466C" w:rsidRDefault="0054158E" w:rsidP="0043392B">
            <w:pPr>
              <w:spacing w:after="0" w:line="240" w:lineRule="auto"/>
              <w:rPr>
                <w:b/>
                <w:sz w:val="24"/>
                <w:szCs w:val="24"/>
              </w:rPr>
            </w:pPr>
            <w:r w:rsidRPr="0000466C">
              <w:rPr>
                <w:b/>
                <w:sz w:val="24"/>
                <w:szCs w:val="24"/>
              </w:rPr>
              <w:t>SEP</w:t>
            </w:r>
          </w:p>
        </w:tc>
      </w:tr>
      <w:tr w:rsidR="0054158E" w:rsidRPr="0000466C" w14:paraId="7BF9A460" w14:textId="77777777" w:rsidTr="0043392B">
        <w:tc>
          <w:tcPr>
            <w:tcW w:w="2268" w:type="dxa"/>
            <w:shd w:val="clear" w:color="auto" w:fill="D9D9D9"/>
          </w:tcPr>
          <w:p w14:paraId="27729604" w14:textId="77777777" w:rsidR="0054158E" w:rsidRPr="0000466C" w:rsidRDefault="0054158E" w:rsidP="0043392B">
            <w:pPr>
              <w:spacing w:after="0" w:line="240" w:lineRule="auto"/>
              <w:rPr>
                <w:b/>
                <w:sz w:val="24"/>
                <w:szCs w:val="24"/>
              </w:rPr>
            </w:pPr>
            <w:r w:rsidRPr="0000466C">
              <w:rPr>
                <w:b/>
                <w:sz w:val="24"/>
                <w:szCs w:val="24"/>
              </w:rPr>
              <w:t>Medios de</w:t>
            </w:r>
          </w:p>
          <w:p w14:paraId="71F1CDA0" w14:textId="77777777" w:rsidR="0054158E" w:rsidRPr="0000466C" w:rsidRDefault="0054158E" w:rsidP="0043392B">
            <w:pPr>
              <w:spacing w:after="0" w:line="240" w:lineRule="auto"/>
              <w:rPr>
                <w:b/>
                <w:sz w:val="24"/>
                <w:szCs w:val="24"/>
              </w:rPr>
            </w:pPr>
            <w:r w:rsidRPr="0000466C">
              <w:rPr>
                <w:b/>
                <w:sz w:val="24"/>
                <w:szCs w:val="24"/>
              </w:rPr>
              <w:t>verificación</w:t>
            </w:r>
          </w:p>
        </w:tc>
        <w:tc>
          <w:tcPr>
            <w:tcW w:w="7655" w:type="dxa"/>
            <w:gridSpan w:val="2"/>
          </w:tcPr>
          <w:p w14:paraId="646A597A" w14:textId="77777777" w:rsidR="0054158E" w:rsidRPr="0000466C" w:rsidRDefault="001E41AF" w:rsidP="00F95476">
            <w:pPr>
              <w:spacing w:after="0" w:line="240" w:lineRule="auto"/>
              <w:rPr>
                <w:rFonts w:ascii="Arial" w:hAnsi="Arial" w:cs="Arial"/>
                <w:b/>
                <w:sz w:val="24"/>
                <w:szCs w:val="24"/>
              </w:rPr>
            </w:pPr>
            <w:r w:rsidRPr="0000466C">
              <w:rPr>
                <w:rFonts w:ascii="Arial" w:hAnsi="Arial" w:cs="Arial"/>
                <w:b/>
                <w:sz w:val="24"/>
                <w:szCs w:val="24"/>
              </w:rPr>
              <w:t>Entrevistas socioemocionales a  docentes, estudiantes y apoderados</w:t>
            </w:r>
          </w:p>
          <w:p w14:paraId="575B294A" w14:textId="05FDBC6C" w:rsidR="0054158E" w:rsidRPr="0000466C" w:rsidRDefault="0054158E" w:rsidP="00F95476">
            <w:pPr>
              <w:spacing w:after="0" w:line="240" w:lineRule="auto"/>
              <w:rPr>
                <w:rFonts w:ascii="Arial" w:hAnsi="Arial" w:cs="Arial"/>
                <w:b/>
                <w:sz w:val="24"/>
                <w:szCs w:val="24"/>
              </w:rPr>
            </w:pPr>
            <w:r w:rsidRPr="0000466C">
              <w:rPr>
                <w:rFonts w:ascii="Arial" w:hAnsi="Arial" w:cs="Arial"/>
                <w:b/>
                <w:sz w:val="24"/>
                <w:szCs w:val="24"/>
              </w:rPr>
              <w:t>Registro en libros de clases</w:t>
            </w:r>
            <w:r w:rsidR="002A233F" w:rsidRPr="0000466C">
              <w:rPr>
                <w:rFonts w:ascii="Arial" w:hAnsi="Arial" w:cs="Arial"/>
                <w:b/>
                <w:sz w:val="24"/>
                <w:szCs w:val="24"/>
              </w:rPr>
              <w:t xml:space="preserve">           Talleres</w:t>
            </w:r>
          </w:p>
          <w:p w14:paraId="5F4BDA11" w14:textId="77777777" w:rsidR="0054158E" w:rsidRPr="0000466C" w:rsidRDefault="0054158E" w:rsidP="00F95476">
            <w:pPr>
              <w:spacing w:after="0" w:line="240" w:lineRule="auto"/>
              <w:rPr>
                <w:b/>
                <w:sz w:val="24"/>
                <w:szCs w:val="24"/>
              </w:rPr>
            </w:pPr>
            <w:r w:rsidRPr="0000466C">
              <w:rPr>
                <w:rFonts w:ascii="Arial" w:hAnsi="Arial" w:cs="Arial"/>
                <w:b/>
                <w:sz w:val="24"/>
                <w:szCs w:val="24"/>
              </w:rPr>
              <w:t>Nómina de asistentes</w:t>
            </w:r>
          </w:p>
        </w:tc>
      </w:tr>
    </w:tbl>
    <w:p w14:paraId="37D9029C" w14:textId="1CC8C247" w:rsidR="007E2E53" w:rsidRPr="0000466C" w:rsidRDefault="000173E0" w:rsidP="007C20B8">
      <w:pPr>
        <w:spacing w:after="0"/>
        <w:rPr>
          <w:b/>
          <w:sz w:val="24"/>
          <w:szCs w:val="24"/>
        </w:rPr>
      </w:pPr>
      <w:r w:rsidRPr="0000466C">
        <w:rPr>
          <w:b/>
          <w:sz w:val="24"/>
          <w:szCs w:val="24"/>
        </w:rPr>
        <w:t>ñ</w:t>
      </w:r>
    </w:p>
    <w:p w14:paraId="638610FF" w14:textId="2946EE7D" w:rsidR="007E2E53" w:rsidRPr="0000466C" w:rsidRDefault="007E2E53" w:rsidP="00F9676B">
      <w:pPr>
        <w:spacing w:after="0"/>
        <w:ind w:left="720"/>
        <w:rPr>
          <w:b/>
          <w:sz w:val="24"/>
          <w:szCs w:val="24"/>
        </w:rPr>
      </w:pPr>
    </w:p>
    <w:p w14:paraId="213801CF" w14:textId="7CAA3837" w:rsidR="007E2E53" w:rsidRDefault="007E2E53" w:rsidP="00F9676B">
      <w:pPr>
        <w:spacing w:after="0"/>
        <w:ind w:left="720"/>
        <w:rPr>
          <w:b/>
          <w:sz w:val="24"/>
          <w:szCs w:val="24"/>
        </w:rPr>
      </w:pPr>
    </w:p>
    <w:p w14:paraId="2D37F382" w14:textId="77777777" w:rsidR="00037CDE" w:rsidRDefault="00037CDE" w:rsidP="00F9676B">
      <w:pPr>
        <w:spacing w:after="0"/>
        <w:ind w:left="720"/>
        <w:rPr>
          <w:b/>
          <w:sz w:val="24"/>
          <w:szCs w:val="24"/>
        </w:rPr>
      </w:pPr>
    </w:p>
    <w:p w14:paraId="56857D1F" w14:textId="77777777" w:rsidR="00037CDE" w:rsidRDefault="00037CDE" w:rsidP="00F9676B">
      <w:pPr>
        <w:spacing w:after="0"/>
        <w:ind w:left="720"/>
        <w:rPr>
          <w:b/>
          <w:sz w:val="24"/>
          <w:szCs w:val="24"/>
        </w:rPr>
      </w:pPr>
    </w:p>
    <w:p w14:paraId="5A1DDF42" w14:textId="77777777" w:rsidR="00037CDE" w:rsidRPr="0000466C" w:rsidRDefault="00037CDE" w:rsidP="00F9676B">
      <w:pPr>
        <w:spacing w:after="0"/>
        <w:ind w:left="720"/>
        <w:rPr>
          <w:b/>
          <w:sz w:val="24"/>
          <w:szCs w:val="24"/>
        </w:rPr>
      </w:pPr>
    </w:p>
    <w:p w14:paraId="59B43FBD" w14:textId="77777777" w:rsidR="0054158E" w:rsidRDefault="0054158E" w:rsidP="007E2E53">
      <w:pPr>
        <w:spacing w:after="0"/>
        <w:rPr>
          <w:b/>
          <w:sz w:val="24"/>
          <w:szCs w:val="24"/>
        </w:rPr>
      </w:pPr>
    </w:p>
    <w:p w14:paraId="6152EE08" w14:textId="77777777" w:rsidR="00E72FC7" w:rsidRDefault="00E72FC7" w:rsidP="007E2E53">
      <w:pPr>
        <w:spacing w:after="0"/>
        <w:rPr>
          <w:b/>
          <w:sz w:val="24"/>
          <w:szCs w:val="24"/>
        </w:rPr>
      </w:pPr>
    </w:p>
    <w:p w14:paraId="45828EF5" w14:textId="77777777" w:rsidR="00E72FC7" w:rsidRDefault="00E72FC7" w:rsidP="007E2E53">
      <w:pPr>
        <w:spacing w:after="0"/>
        <w:rPr>
          <w:b/>
          <w:sz w:val="24"/>
          <w:szCs w:val="24"/>
        </w:rPr>
      </w:pPr>
    </w:p>
    <w:p w14:paraId="3CB335FB" w14:textId="77777777" w:rsidR="00E72FC7" w:rsidRDefault="00E72FC7" w:rsidP="007E2E53">
      <w:pPr>
        <w:spacing w:after="0"/>
        <w:rPr>
          <w:b/>
          <w:sz w:val="24"/>
          <w:szCs w:val="24"/>
        </w:rPr>
      </w:pPr>
    </w:p>
    <w:p w14:paraId="422AA404" w14:textId="77777777" w:rsidR="00E72FC7" w:rsidRDefault="00E72FC7" w:rsidP="007E2E53">
      <w:pPr>
        <w:spacing w:after="0"/>
        <w:rPr>
          <w:b/>
          <w:sz w:val="24"/>
          <w:szCs w:val="24"/>
        </w:rPr>
      </w:pPr>
    </w:p>
    <w:p w14:paraId="78E31261" w14:textId="77777777" w:rsidR="00E72FC7" w:rsidRDefault="00E72FC7" w:rsidP="007E2E53">
      <w:pPr>
        <w:spacing w:after="0"/>
        <w:rPr>
          <w:b/>
          <w:sz w:val="24"/>
          <w:szCs w:val="24"/>
        </w:rPr>
      </w:pPr>
    </w:p>
    <w:p w14:paraId="3A4506C7" w14:textId="77777777" w:rsidR="00E72FC7" w:rsidRDefault="00E72FC7" w:rsidP="007E2E53">
      <w:pPr>
        <w:spacing w:after="0"/>
        <w:rPr>
          <w:b/>
          <w:sz w:val="24"/>
          <w:szCs w:val="24"/>
        </w:rPr>
      </w:pPr>
    </w:p>
    <w:p w14:paraId="0521DDBC" w14:textId="77777777" w:rsidR="00E72FC7" w:rsidRPr="0000466C" w:rsidRDefault="00E72FC7" w:rsidP="007E2E53">
      <w:pPr>
        <w:spacing w:after="0"/>
        <w:rPr>
          <w:b/>
          <w:sz w:val="24"/>
          <w:szCs w:val="24"/>
        </w:rPr>
      </w:pPr>
    </w:p>
    <w:p w14:paraId="72FE1078" w14:textId="77777777" w:rsidR="0054158E" w:rsidRPr="0000466C" w:rsidRDefault="0054158E" w:rsidP="00ED00F4">
      <w:pPr>
        <w:numPr>
          <w:ilvl w:val="0"/>
          <w:numId w:val="1"/>
        </w:numPr>
        <w:pBdr>
          <w:top w:val="single" w:sz="4" w:space="1" w:color="auto"/>
          <w:left w:val="single" w:sz="4" w:space="0" w:color="auto"/>
          <w:bottom w:val="single" w:sz="4" w:space="1" w:color="auto"/>
          <w:right w:val="single" w:sz="4" w:space="4" w:color="auto"/>
        </w:pBdr>
        <w:shd w:val="clear" w:color="auto" w:fill="C4BC96"/>
        <w:ind w:right="-91"/>
        <w:rPr>
          <w:b/>
          <w:sz w:val="24"/>
          <w:szCs w:val="24"/>
        </w:rPr>
      </w:pPr>
      <w:r w:rsidRPr="0000466C">
        <w:rPr>
          <w:b/>
          <w:color w:val="000000"/>
          <w:spacing w:val="-1"/>
          <w:sz w:val="24"/>
          <w:szCs w:val="24"/>
        </w:rPr>
        <w:t>(A continuación indicar lo qu</w:t>
      </w:r>
      <w:r w:rsidRPr="0000466C">
        <w:rPr>
          <w:b/>
          <w:color w:val="000000"/>
          <w:sz w:val="24"/>
          <w:szCs w:val="24"/>
        </w:rPr>
        <w:t xml:space="preserve">é hará el Establecimiento,  de modo que </w:t>
      </w:r>
      <w:r w:rsidRPr="0000466C">
        <w:rPr>
          <w:b/>
          <w:color w:val="000000"/>
          <w:spacing w:val="-1"/>
          <w:sz w:val="24"/>
          <w:szCs w:val="24"/>
        </w:rPr>
        <w:t>permi</w:t>
      </w:r>
      <w:r w:rsidRPr="0000466C">
        <w:rPr>
          <w:b/>
          <w:color w:val="000000"/>
          <w:spacing w:val="-6"/>
          <w:sz w:val="24"/>
          <w:szCs w:val="24"/>
        </w:rPr>
        <w:t>t</w:t>
      </w:r>
      <w:r w:rsidRPr="0000466C">
        <w:rPr>
          <w:b/>
          <w:color w:val="000000"/>
          <w:sz w:val="24"/>
          <w:szCs w:val="24"/>
        </w:rPr>
        <w:t xml:space="preserve">a </w:t>
      </w:r>
      <w:r w:rsidRPr="0000466C">
        <w:rPr>
          <w:b/>
          <w:color w:val="000000"/>
          <w:spacing w:val="-1"/>
          <w:w w:val="88"/>
          <w:sz w:val="24"/>
          <w:szCs w:val="24"/>
        </w:rPr>
        <w:t>i</w:t>
      </w:r>
      <w:r w:rsidRPr="0000466C">
        <w:rPr>
          <w:b/>
          <w:color w:val="000000"/>
          <w:w w:val="88"/>
          <w:sz w:val="24"/>
          <w:szCs w:val="24"/>
        </w:rPr>
        <w:t xml:space="preserve">r </w:t>
      </w:r>
      <w:r w:rsidRPr="0000466C">
        <w:rPr>
          <w:b/>
          <w:color w:val="000000"/>
          <w:spacing w:val="-1"/>
          <w:sz w:val="24"/>
          <w:szCs w:val="24"/>
        </w:rPr>
        <w:t>conociendo e</w:t>
      </w:r>
      <w:r w:rsidRPr="0000466C">
        <w:rPr>
          <w:b/>
          <w:color w:val="000000"/>
          <w:sz w:val="24"/>
          <w:szCs w:val="24"/>
        </w:rPr>
        <w:t xml:space="preserve">l </w:t>
      </w:r>
      <w:r w:rsidRPr="0000466C">
        <w:rPr>
          <w:b/>
          <w:color w:val="000000"/>
          <w:spacing w:val="-1"/>
          <w:sz w:val="24"/>
          <w:szCs w:val="24"/>
        </w:rPr>
        <w:t>p</w:t>
      </w:r>
      <w:r w:rsidRPr="0000466C">
        <w:rPr>
          <w:b/>
          <w:color w:val="000000"/>
          <w:spacing w:val="-6"/>
          <w:sz w:val="24"/>
          <w:szCs w:val="24"/>
        </w:rPr>
        <w:t>r</w:t>
      </w:r>
      <w:r w:rsidRPr="0000466C">
        <w:rPr>
          <w:b/>
          <w:color w:val="000000"/>
          <w:spacing w:val="-1"/>
          <w:sz w:val="24"/>
          <w:szCs w:val="24"/>
        </w:rPr>
        <w:t>og</w:t>
      </w:r>
      <w:r w:rsidRPr="0000466C">
        <w:rPr>
          <w:b/>
          <w:color w:val="000000"/>
          <w:spacing w:val="-6"/>
          <w:sz w:val="24"/>
          <w:szCs w:val="24"/>
        </w:rPr>
        <w:t>r</w:t>
      </w:r>
      <w:r w:rsidRPr="0000466C">
        <w:rPr>
          <w:b/>
          <w:color w:val="000000"/>
          <w:spacing w:val="-1"/>
          <w:sz w:val="24"/>
          <w:szCs w:val="24"/>
        </w:rPr>
        <w:t>es</w:t>
      </w:r>
      <w:r w:rsidRPr="0000466C">
        <w:rPr>
          <w:b/>
          <w:color w:val="000000"/>
          <w:sz w:val="24"/>
          <w:szCs w:val="24"/>
        </w:rPr>
        <w:t xml:space="preserve">o </w:t>
      </w:r>
      <w:r w:rsidRPr="0000466C">
        <w:rPr>
          <w:b/>
          <w:color w:val="000000"/>
          <w:spacing w:val="-1"/>
          <w:sz w:val="24"/>
          <w:szCs w:val="24"/>
        </w:rPr>
        <w:t>d</w:t>
      </w:r>
      <w:r w:rsidRPr="0000466C">
        <w:rPr>
          <w:b/>
          <w:color w:val="000000"/>
          <w:sz w:val="24"/>
          <w:szCs w:val="24"/>
        </w:rPr>
        <w:t xml:space="preserve">e </w:t>
      </w:r>
      <w:r w:rsidRPr="0000466C">
        <w:rPr>
          <w:b/>
          <w:color w:val="000000"/>
          <w:spacing w:val="-1"/>
          <w:sz w:val="24"/>
          <w:szCs w:val="24"/>
        </w:rPr>
        <w:t>la</w:t>
      </w:r>
      <w:r w:rsidRPr="0000466C">
        <w:rPr>
          <w:b/>
          <w:color w:val="000000"/>
          <w:sz w:val="24"/>
          <w:szCs w:val="24"/>
        </w:rPr>
        <w:t xml:space="preserve">s </w:t>
      </w:r>
      <w:r w:rsidRPr="0000466C">
        <w:rPr>
          <w:b/>
          <w:color w:val="000000"/>
          <w:spacing w:val="-1"/>
          <w:w w:val="94"/>
          <w:sz w:val="24"/>
          <w:szCs w:val="24"/>
        </w:rPr>
        <w:t>acciones</w:t>
      </w:r>
      <w:r w:rsidRPr="0000466C">
        <w:rPr>
          <w:b/>
          <w:color w:val="000000"/>
          <w:w w:val="94"/>
          <w:sz w:val="24"/>
          <w:szCs w:val="24"/>
        </w:rPr>
        <w:t xml:space="preserve">, </w:t>
      </w:r>
      <w:r w:rsidRPr="0000466C">
        <w:rPr>
          <w:b/>
          <w:color w:val="000000"/>
          <w:spacing w:val="-1"/>
          <w:w w:val="94"/>
          <w:sz w:val="24"/>
          <w:szCs w:val="24"/>
        </w:rPr>
        <w:t>verificand</w:t>
      </w:r>
      <w:r w:rsidRPr="0000466C">
        <w:rPr>
          <w:b/>
          <w:color w:val="000000"/>
          <w:w w:val="94"/>
          <w:sz w:val="24"/>
          <w:szCs w:val="24"/>
        </w:rPr>
        <w:t xml:space="preserve">o </w:t>
      </w:r>
      <w:r w:rsidRPr="0000466C">
        <w:rPr>
          <w:b/>
          <w:color w:val="000000"/>
          <w:spacing w:val="-1"/>
          <w:w w:val="94"/>
          <w:sz w:val="24"/>
          <w:szCs w:val="24"/>
        </w:rPr>
        <w:t>s</w:t>
      </w:r>
      <w:r w:rsidRPr="0000466C">
        <w:rPr>
          <w:b/>
          <w:color w:val="000000"/>
          <w:w w:val="94"/>
          <w:sz w:val="24"/>
          <w:szCs w:val="24"/>
        </w:rPr>
        <w:t xml:space="preserve">i </w:t>
      </w:r>
      <w:r w:rsidRPr="0000466C">
        <w:rPr>
          <w:b/>
          <w:color w:val="000000"/>
          <w:spacing w:val="-1"/>
          <w:sz w:val="24"/>
          <w:szCs w:val="24"/>
        </w:rPr>
        <w:t>s</w:t>
      </w:r>
      <w:r w:rsidRPr="0000466C">
        <w:rPr>
          <w:b/>
          <w:color w:val="000000"/>
          <w:sz w:val="24"/>
          <w:szCs w:val="24"/>
        </w:rPr>
        <w:t xml:space="preserve">e </w:t>
      </w:r>
      <w:r w:rsidRPr="0000466C">
        <w:rPr>
          <w:b/>
          <w:color w:val="000000"/>
          <w:spacing w:val="-1"/>
          <w:sz w:val="24"/>
          <w:szCs w:val="24"/>
        </w:rPr>
        <w:t>es</w:t>
      </w:r>
      <w:r w:rsidRPr="0000466C">
        <w:rPr>
          <w:b/>
          <w:color w:val="000000"/>
          <w:spacing w:val="-4"/>
          <w:sz w:val="24"/>
          <w:szCs w:val="24"/>
        </w:rPr>
        <w:t>t</w:t>
      </w:r>
      <w:r w:rsidRPr="0000466C">
        <w:rPr>
          <w:b/>
          <w:color w:val="000000"/>
          <w:sz w:val="24"/>
          <w:szCs w:val="24"/>
        </w:rPr>
        <w:t xml:space="preserve">á </w:t>
      </w:r>
      <w:r w:rsidRPr="0000466C">
        <w:rPr>
          <w:b/>
          <w:color w:val="000000"/>
          <w:spacing w:val="-1"/>
          <w:w w:val="97"/>
          <w:sz w:val="24"/>
          <w:szCs w:val="24"/>
        </w:rPr>
        <w:t>cumpliend</w:t>
      </w:r>
      <w:r w:rsidRPr="0000466C">
        <w:rPr>
          <w:b/>
          <w:color w:val="000000"/>
          <w:w w:val="97"/>
          <w:sz w:val="24"/>
          <w:szCs w:val="24"/>
        </w:rPr>
        <w:t xml:space="preserve">o </w:t>
      </w:r>
      <w:r w:rsidRPr="0000466C">
        <w:rPr>
          <w:b/>
          <w:color w:val="000000"/>
          <w:sz w:val="24"/>
          <w:szCs w:val="24"/>
        </w:rPr>
        <w:t xml:space="preserve">o </w:t>
      </w:r>
      <w:r w:rsidRPr="0000466C">
        <w:rPr>
          <w:b/>
          <w:color w:val="000000"/>
          <w:spacing w:val="-1"/>
          <w:w w:val="91"/>
          <w:sz w:val="24"/>
          <w:szCs w:val="24"/>
        </w:rPr>
        <w:t>n</w:t>
      </w:r>
      <w:r w:rsidRPr="0000466C">
        <w:rPr>
          <w:b/>
          <w:color w:val="000000"/>
          <w:w w:val="91"/>
          <w:sz w:val="24"/>
          <w:szCs w:val="24"/>
        </w:rPr>
        <w:t xml:space="preserve">o y </w:t>
      </w:r>
      <w:r w:rsidRPr="0000466C">
        <w:rPr>
          <w:b/>
          <w:color w:val="000000"/>
          <w:spacing w:val="-1"/>
          <w:w w:val="91"/>
          <w:sz w:val="24"/>
          <w:szCs w:val="24"/>
        </w:rPr>
        <w:t>s</w:t>
      </w:r>
      <w:r w:rsidRPr="0000466C">
        <w:rPr>
          <w:b/>
          <w:color w:val="000000"/>
          <w:w w:val="91"/>
          <w:sz w:val="24"/>
          <w:szCs w:val="24"/>
        </w:rPr>
        <w:t xml:space="preserve">i </w:t>
      </w:r>
      <w:r w:rsidRPr="0000466C">
        <w:rPr>
          <w:b/>
          <w:color w:val="000000"/>
          <w:spacing w:val="-1"/>
          <w:w w:val="103"/>
          <w:sz w:val="24"/>
          <w:szCs w:val="24"/>
        </w:rPr>
        <w:t>e</w:t>
      </w:r>
      <w:r w:rsidRPr="0000466C">
        <w:rPr>
          <w:b/>
          <w:color w:val="000000"/>
          <w:spacing w:val="-6"/>
          <w:w w:val="103"/>
          <w:sz w:val="24"/>
          <w:szCs w:val="24"/>
        </w:rPr>
        <w:t>f</w:t>
      </w:r>
      <w:r w:rsidRPr="0000466C">
        <w:rPr>
          <w:b/>
          <w:color w:val="000000"/>
          <w:spacing w:val="-1"/>
          <w:w w:val="103"/>
          <w:sz w:val="24"/>
          <w:szCs w:val="24"/>
        </w:rPr>
        <w:t>ectivamen</w:t>
      </w:r>
      <w:r w:rsidRPr="0000466C">
        <w:rPr>
          <w:b/>
          <w:color w:val="000000"/>
          <w:spacing w:val="-6"/>
          <w:w w:val="103"/>
          <w:sz w:val="24"/>
          <w:szCs w:val="24"/>
        </w:rPr>
        <w:t>t</w:t>
      </w:r>
      <w:r w:rsidRPr="0000466C">
        <w:rPr>
          <w:b/>
          <w:color w:val="000000"/>
          <w:w w:val="111"/>
          <w:sz w:val="24"/>
          <w:szCs w:val="24"/>
        </w:rPr>
        <w:t xml:space="preserve">e </w:t>
      </w:r>
      <w:r w:rsidRPr="0000466C">
        <w:rPr>
          <w:b/>
          <w:color w:val="000000"/>
          <w:sz w:val="24"/>
          <w:szCs w:val="24"/>
        </w:rPr>
        <w:t>es</w:t>
      </w:r>
      <w:r w:rsidRPr="0000466C">
        <w:rPr>
          <w:b/>
          <w:color w:val="000000"/>
          <w:spacing w:val="-3"/>
          <w:sz w:val="24"/>
          <w:szCs w:val="24"/>
        </w:rPr>
        <w:t>t</w:t>
      </w:r>
      <w:r w:rsidRPr="0000466C">
        <w:rPr>
          <w:b/>
          <w:color w:val="000000"/>
          <w:sz w:val="24"/>
          <w:szCs w:val="24"/>
        </w:rPr>
        <w:t>á apun</w:t>
      </w:r>
      <w:r w:rsidRPr="0000466C">
        <w:rPr>
          <w:b/>
          <w:color w:val="000000"/>
          <w:spacing w:val="-3"/>
          <w:sz w:val="24"/>
          <w:szCs w:val="24"/>
        </w:rPr>
        <w:t>t</w:t>
      </w:r>
      <w:r w:rsidRPr="0000466C">
        <w:rPr>
          <w:b/>
          <w:color w:val="000000"/>
          <w:sz w:val="24"/>
          <w:szCs w:val="24"/>
        </w:rPr>
        <w:t xml:space="preserve">ando a </w:t>
      </w:r>
      <w:r w:rsidRPr="0000466C">
        <w:rPr>
          <w:b/>
          <w:sz w:val="24"/>
          <w:szCs w:val="24"/>
        </w:rPr>
        <w:t>Monitoreo</w:t>
      </w:r>
    </w:p>
    <w:p w14:paraId="17CAD17E" w14:textId="77777777" w:rsidR="0054158E" w:rsidRPr="0000466C" w:rsidRDefault="0054158E" w:rsidP="00F9676B">
      <w:pPr>
        <w:widowControl w:val="0"/>
        <w:autoSpaceDE w:val="0"/>
        <w:autoSpaceDN w:val="0"/>
        <w:adjustRightInd w:val="0"/>
        <w:spacing w:after="0" w:line="207" w:lineRule="exact"/>
        <w:ind w:left="426" w:right="-46" w:hanging="142"/>
        <w:rPr>
          <w:b/>
          <w:color w:val="000000"/>
          <w:w w:val="93"/>
          <w:sz w:val="24"/>
          <w:szCs w:val="24"/>
        </w:rPr>
      </w:pPr>
      <w:r w:rsidRPr="0000466C">
        <w:rPr>
          <w:b/>
          <w:color w:val="000000"/>
          <w:sz w:val="24"/>
          <w:szCs w:val="24"/>
        </w:rPr>
        <w:t>Log</w:t>
      </w:r>
      <w:r w:rsidRPr="0000466C">
        <w:rPr>
          <w:b/>
          <w:color w:val="000000"/>
          <w:spacing w:val="-2"/>
          <w:sz w:val="24"/>
          <w:szCs w:val="24"/>
        </w:rPr>
        <w:t>r</w:t>
      </w:r>
      <w:r w:rsidRPr="0000466C">
        <w:rPr>
          <w:b/>
          <w:color w:val="000000"/>
          <w:sz w:val="24"/>
          <w:szCs w:val="24"/>
        </w:rPr>
        <w:t>ar el o los objetivos p</w:t>
      </w:r>
      <w:r w:rsidRPr="0000466C">
        <w:rPr>
          <w:b/>
          <w:color w:val="000000"/>
          <w:spacing w:val="-5"/>
          <w:sz w:val="24"/>
          <w:szCs w:val="24"/>
        </w:rPr>
        <w:t>r</w:t>
      </w:r>
      <w:r w:rsidRPr="0000466C">
        <w:rPr>
          <w:b/>
          <w:color w:val="000000"/>
          <w:w w:val="105"/>
          <w:sz w:val="24"/>
          <w:szCs w:val="24"/>
        </w:rPr>
        <w:t>opues</w:t>
      </w:r>
      <w:r w:rsidRPr="0000466C">
        <w:rPr>
          <w:b/>
          <w:color w:val="000000"/>
          <w:spacing w:val="-5"/>
          <w:w w:val="105"/>
          <w:sz w:val="24"/>
          <w:szCs w:val="24"/>
        </w:rPr>
        <w:t>t</w:t>
      </w:r>
      <w:r w:rsidRPr="0000466C">
        <w:rPr>
          <w:b/>
          <w:color w:val="000000"/>
          <w:w w:val="93"/>
          <w:sz w:val="24"/>
          <w:szCs w:val="24"/>
        </w:rPr>
        <w:t>os).</w:t>
      </w:r>
    </w:p>
    <w:p w14:paraId="5AD39907" w14:textId="77777777" w:rsidR="0054158E" w:rsidRPr="0000466C" w:rsidRDefault="0054158E" w:rsidP="00F9676B">
      <w:pPr>
        <w:widowControl w:val="0"/>
        <w:autoSpaceDE w:val="0"/>
        <w:autoSpaceDN w:val="0"/>
        <w:adjustRightInd w:val="0"/>
        <w:spacing w:after="0" w:line="207" w:lineRule="exact"/>
        <w:ind w:left="426" w:right="-46" w:hanging="142"/>
        <w:rPr>
          <w:b/>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54158E" w:rsidRPr="0000466C" w14:paraId="2E6CCFE3" w14:textId="77777777" w:rsidTr="0043392B">
        <w:tc>
          <w:tcPr>
            <w:tcW w:w="9781" w:type="dxa"/>
          </w:tcPr>
          <w:p w14:paraId="02A27B9C"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r w:rsidRPr="0000466C">
              <w:rPr>
                <w:b/>
                <w:color w:val="000000"/>
                <w:sz w:val="24"/>
                <w:szCs w:val="24"/>
              </w:rPr>
              <w:t>Monitorear el desarrollo de las acciones programadas.</w:t>
            </w:r>
          </w:p>
        </w:tc>
      </w:tr>
      <w:tr w:rsidR="0054158E" w:rsidRPr="0000466C" w14:paraId="27693C21" w14:textId="77777777" w:rsidTr="0043392B">
        <w:tc>
          <w:tcPr>
            <w:tcW w:w="9781" w:type="dxa"/>
          </w:tcPr>
          <w:p w14:paraId="1F70047F"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p>
        </w:tc>
      </w:tr>
      <w:tr w:rsidR="0054158E" w:rsidRPr="0000466C" w14:paraId="76A3EBE2" w14:textId="77777777" w:rsidTr="0043392B">
        <w:tc>
          <w:tcPr>
            <w:tcW w:w="9781" w:type="dxa"/>
          </w:tcPr>
          <w:p w14:paraId="0B34761D"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r w:rsidRPr="0000466C">
              <w:rPr>
                <w:b/>
                <w:color w:val="000000"/>
                <w:sz w:val="24"/>
                <w:szCs w:val="24"/>
              </w:rPr>
              <w:t>Conversaciones, entrevistas  periódicas con los  docentes y estudiantes.</w:t>
            </w:r>
          </w:p>
        </w:tc>
      </w:tr>
      <w:tr w:rsidR="0054158E" w:rsidRPr="0000466C" w14:paraId="6C68D792" w14:textId="77777777" w:rsidTr="0043392B">
        <w:tc>
          <w:tcPr>
            <w:tcW w:w="9781" w:type="dxa"/>
          </w:tcPr>
          <w:p w14:paraId="099D2388"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p>
        </w:tc>
      </w:tr>
      <w:tr w:rsidR="0054158E" w:rsidRPr="0000466C" w14:paraId="0D29026A" w14:textId="77777777" w:rsidTr="0043392B">
        <w:tc>
          <w:tcPr>
            <w:tcW w:w="9781" w:type="dxa"/>
          </w:tcPr>
          <w:p w14:paraId="0D22DA9A" w14:textId="57A4DA7B" w:rsidR="0054158E" w:rsidRPr="0000466C" w:rsidRDefault="00B076EC" w:rsidP="0043392B">
            <w:pPr>
              <w:widowControl w:val="0"/>
              <w:autoSpaceDE w:val="0"/>
              <w:autoSpaceDN w:val="0"/>
              <w:adjustRightInd w:val="0"/>
              <w:spacing w:after="0" w:line="207" w:lineRule="exact"/>
              <w:ind w:right="-46"/>
              <w:rPr>
                <w:b/>
                <w:color w:val="000000"/>
                <w:sz w:val="24"/>
                <w:szCs w:val="24"/>
              </w:rPr>
            </w:pPr>
            <w:r w:rsidRPr="0000466C">
              <w:rPr>
                <w:b/>
                <w:sz w:val="24"/>
                <w:szCs w:val="24"/>
              </w:rPr>
              <w:t>Cronograma de Consejos  Técnicos de  primer y segundo ciclo</w:t>
            </w:r>
          </w:p>
        </w:tc>
      </w:tr>
      <w:tr w:rsidR="0054158E" w:rsidRPr="0000466C" w14:paraId="4FBAC18D" w14:textId="77777777" w:rsidTr="0043392B">
        <w:tc>
          <w:tcPr>
            <w:tcW w:w="9781" w:type="dxa"/>
          </w:tcPr>
          <w:p w14:paraId="794E6662"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p>
        </w:tc>
      </w:tr>
    </w:tbl>
    <w:p w14:paraId="4AA0131E" w14:textId="77777777" w:rsidR="0054158E" w:rsidRPr="0000466C" w:rsidRDefault="0054158E" w:rsidP="00F9676B">
      <w:pPr>
        <w:widowControl w:val="0"/>
        <w:autoSpaceDE w:val="0"/>
        <w:autoSpaceDN w:val="0"/>
        <w:adjustRightInd w:val="0"/>
        <w:spacing w:after="0" w:line="207" w:lineRule="exact"/>
        <w:ind w:left="-142" w:right="-46" w:hanging="10"/>
        <w:rPr>
          <w:b/>
          <w:color w:val="000000"/>
          <w:sz w:val="24"/>
          <w:szCs w:val="24"/>
        </w:rPr>
      </w:pPr>
    </w:p>
    <w:p w14:paraId="7A0A3804" w14:textId="77777777" w:rsidR="0054158E" w:rsidRPr="0000466C" w:rsidRDefault="0054158E" w:rsidP="00F9676B">
      <w:pPr>
        <w:ind w:left="720"/>
        <w:rPr>
          <w:b/>
          <w:sz w:val="24"/>
          <w:szCs w:val="24"/>
        </w:rPr>
      </w:pPr>
    </w:p>
    <w:p w14:paraId="7513F4A6" w14:textId="77777777" w:rsidR="0054158E" w:rsidRPr="0000466C" w:rsidRDefault="0054158E" w:rsidP="00F9676B">
      <w:pPr>
        <w:ind w:left="720"/>
        <w:rPr>
          <w:b/>
          <w:sz w:val="24"/>
          <w:szCs w:val="24"/>
        </w:rPr>
      </w:pPr>
    </w:p>
    <w:p w14:paraId="199D869C" w14:textId="77777777" w:rsidR="0054158E" w:rsidRPr="0000466C" w:rsidRDefault="0054158E" w:rsidP="00F9676B">
      <w:pPr>
        <w:numPr>
          <w:ilvl w:val="0"/>
          <w:numId w:val="1"/>
        </w:numPr>
        <w:pBdr>
          <w:top w:val="single" w:sz="4" w:space="1" w:color="auto"/>
          <w:left w:val="single" w:sz="4" w:space="4" w:color="auto"/>
          <w:bottom w:val="single" w:sz="4" w:space="1" w:color="auto"/>
          <w:right w:val="single" w:sz="4" w:space="4" w:color="auto"/>
        </w:pBdr>
        <w:shd w:val="clear" w:color="auto" w:fill="C4BC96"/>
        <w:rPr>
          <w:b/>
          <w:sz w:val="24"/>
          <w:szCs w:val="24"/>
        </w:rPr>
      </w:pPr>
      <w:r w:rsidRPr="0000466C">
        <w:rPr>
          <w:b/>
          <w:sz w:val="24"/>
          <w:szCs w:val="24"/>
        </w:rPr>
        <w:t>Evaluación de Resultados del Plan de Acción</w:t>
      </w:r>
    </w:p>
    <w:p w14:paraId="4B41BD5A" w14:textId="77777777" w:rsidR="0054158E" w:rsidRPr="0000466C" w:rsidRDefault="0054158E" w:rsidP="00F9676B">
      <w:pPr>
        <w:ind w:left="720"/>
        <w:rPr>
          <w:b/>
          <w:sz w:val="24"/>
          <w:szCs w:val="24"/>
        </w:rPr>
      </w:pPr>
      <w:r w:rsidRPr="0000466C">
        <w:rPr>
          <w:b/>
          <w:sz w:val="24"/>
          <w:szCs w:val="24"/>
        </w:rPr>
        <w:t>(Procedimientos que se utilizaran para evaluar  en qué medida se alcanzaron los objetivos y acciones propuestas)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54158E" w:rsidRPr="0000466C" w14:paraId="7F8B91B4" w14:textId="77777777" w:rsidTr="0043392B">
        <w:tc>
          <w:tcPr>
            <w:tcW w:w="9781" w:type="dxa"/>
          </w:tcPr>
          <w:p w14:paraId="340A05C1"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r w:rsidRPr="0000466C">
              <w:rPr>
                <w:b/>
                <w:color w:val="000000"/>
                <w:sz w:val="24"/>
                <w:szCs w:val="24"/>
              </w:rPr>
              <w:t>Encuesta de satisfacción.</w:t>
            </w:r>
          </w:p>
        </w:tc>
      </w:tr>
      <w:tr w:rsidR="0054158E" w:rsidRPr="0000466C" w14:paraId="45AB421B" w14:textId="77777777" w:rsidTr="0043392B">
        <w:tc>
          <w:tcPr>
            <w:tcW w:w="9781" w:type="dxa"/>
          </w:tcPr>
          <w:p w14:paraId="2861A95E"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p>
        </w:tc>
      </w:tr>
      <w:tr w:rsidR="0054158E" w:rsidRPr="0000466C" w14:paraId="538BD412" w14:textId="77777777" w:rsidTr="0043392B">
        <w:tc>
          <w:tcPr>
            <w:tcW w:w="9781" w:type="dxa"/>
          </w:tcPr>
          <w:p w14:paraId="5613E02C" w14:textId="77777777" w:rsidR="0054158E" w:rsidRPr="0000466C" w:rsidRDefault="0054158E" w:rsidP="0043392B">
            <w:pPr>
              <w:widowControl w:val="0"/>
              <w:autoSpaceDE w:val="0"/>
              <w:autoSpaceDN w:val="0"/>
              <w:adjustRightInd w:val="0"/>
              <w:spacing w:after="0" w:line="207" w:lineRule="exact"/>
              <w:ind w:right="-46"/>
              <w:rPr>
                <w:b/>
                <w:color w:val="000000"/>
                <w:sz w:val="24"/>
                <w:szCs w:val="24"/>
              </w:rPr>
            </w:pPr>
          </w:p>
        </w:tc>
      </w:tr>
      <w:tr w:rsidR="0054158E" w:rsidRPr="00AB5C3A" w14:paraId="40327B43" w14:textId="77777777" w:rsidTr="0043392B">
        <w:tc>
          <w:tcPr>
            <w:tcW w:w="9781" w:type="dxa"/>
          </w:tcPr>
          <w:p w14:paraId="36539972" w14:textId="77777777" w:rsidR="0054158E" w:rsidRPr="00AB5C3A" w:rsidRDefault="0054158E" w:rsidP="0043392B">
            <w:pPr>
              <w:widowControl w:val="0"/>
              <w:autoSpaceDE w:val="0"/>
              <w:autoSpaceDN w:val="0"/>
              <w:adjustRightInd w:val="0"/>
              <w:spacing w:after="0" w:line="207" w:lineRule="exact"/>
              <w:ind w:right="-46"/>
              <w:rPr>
                <w:color w:val="000000"/>
                <w:sz w:val="24"/>
                <w:szCs w:val="24"/>
              </w:rPr>
            </w:pPr>
          </w:p>
        </w:tc>
      </w:tr>
      <w:tr w:rsidR="0054158E" w:rsidRPr="00AB5C3A" w14:paraId="499FBE07" w14:textId="77777777" w:rsidTr="0043392B">
        <w:tc>
          <w:tcPr>
            <w:tcW w:w="9781" w:type="dxa"/>
          </w:tcPr>
          <w:p w14:paraId="6BAF92CD" w14:textId="77777777" w:rsidR="0054158E" w:rsidRPr="00AB5C3A" w:rsidRDefault="0054158E" w:rsidP="0043392B">
            <w:pPr>
              <w:widowControl w:val="0"/>
              <w:autoSpaceDE w:val="0"/>
              <w:autoSpaceDN w:val="0"/>
              <w:adjustRightInd w:val="0"/>
              <w:spacing w:after="0" w:line="207" w:lineRule="exact"/>
              <w:ind w:right="-46"/>
              <w:rPr>
                <w:color w:val="000000"/>
                <w:sz w:val="24"/>
                <w:szCs w:val="24"/>
              </w:rPr>
            </w:pPr>
          </w:p>
        </w:tc>
      </w:tr>
      <w:tr w:rsidR="0054158E" w:rsidRPr="00AB5C3A" w14:paraId="02065A5C" w14:textId="77777777" w:rsidTr="0043392B">
        <w:tc>
          <w:tcPr>
            <w:tcW w:w="9781" w:type="dxa"/>
          </w:tcPr>
          <w:p w14:paraId="104A009E" w14:textId="77777777" w:rsidR="0054158E" w:rsidRPr="00AB5C3A" w:rsidRDefault="0054158E" w:rsidP="0043392B">
            <w:pPr>
              <w:widowControl w:val="0"/>
              <w:autoSpaceDE w:val="0"/>
              <w:autoSpaceDN w:val="0"/>
              <w:adjustRightInd w:val="0"/>
              <w:spacing w:after="0" w:line="207" w:lineRule="exact"/>
              <w:ind w:right="-46"/>
              <w:rPr>
                <w:color w:val="000000"/>
                <w:sz w:val="24"/>
                <w:szCs w:val="24"/>
              </w:rPr>
            </w:pPr>
          </w:p>
        </w:tc>
      </w:tr>
    </w:tbl>
    <w:p w14:paraId="48C52E4C" w14:textId="77777777" w:rsidR="0054158E" w:rsidRDefault="0054158E" w:rsidP="000301D3">
      <w:pPr>
        <w:rPr>
          <w:sz w:val="24"/>
          <w:szCs w:val="24"/>
          <w:lang w:val="es-ES_tradnl"/>
        </w:rPr>
      </w:pPr>
    </w:p>
    <w:p w14:paraId="51D60625" w14:textId="77777777" w:rsidR="00322B26" w:rsidRDefault="00322B26" w:rsidP="000301D3">
      <w:pPr>
        <w:rPr>
          <w:sz w:val="24"/>
          <w:szCs w:val="24"/>
          <w:lang w:val="es-ES_tradnl"/>
        </w:rPr>
      </w:pPr>
    </w:p>
    <w:p w14:paraId="1AB6A830" w14:textId="77777777" w:rsidR="00322B26" w:rsidRDefault="00322B26" w:rsidP="000301D3">
      <w:pPr>
        <w:rPr>
          <w:sz w:val="24"/>
          <w:szCs w:val="24"/>
          <w:lang w:val="es-ES_tradnl"/>
        </w:rPr>
      </w:pPr>
    </w:p>
    <w:p w14:paraId="6C5EFEBE" w14:textId="77777777" w:rsidR="00322B26" w:rsidRDefault="00322B26" w:rsidP="000301D3">
      <w:pPr>
        <w:rPr>
          <w:sz w:val="24"/>
          <w:szCs w:val="24"/>
          <w:lang w:val="es-ES_tradnl"/>
        </w:rPr>
      </w:pPr>
    </w:p>
    <w:p w14:paraId="6AEF3C6D" w14:textId="77777777" w:rsidR="00322B26" w:rsidRDefault="00322B26" w:rsidP="000301D3">
      <w:pPr>
        <w:rPr>
          <w:sz w:val="24"/>
          <w:szCs w:val="24"/>
          <w:lang w:val="es-ES_tradnl"/>
        </w:rPr>
      </w:pPr>
    </w:p>
    <w:p w14:paraId="76EE198E" w14:textId="77777777" w:rsidR="00322B26" w:rsidRDefault="00322B26" w:rsidP="000301D3">
      <w:pPr>
        <w:rPr>
          <w:sz w:val="24"/>
          <w:szCs w:val="24"/>
          <w:lang w:val="es-ES_tradnl"/>
        </w:rPr>
      </w:pPr>
    </w:p>
    <w:p w14:paraId="2E16711F" w14:textId="77777777" w:rsidR="00F33602" w:rsidRDefault="00F33602" w:rsidP="000301D3">
      <w:pPr>
        <w:rPr>
          <w:sz w:val="24"/>
          <w:szCs w:val="24"/>
          <w:lang w:val="es-ES_tradnl"/>
        </w:rPr>
      </w:pPr>
    </w:p>
    <w:p w14:paraId="2DFE8DFA" w14:textId="77777777" w:rsidR="00F33602" w:rsidRDefault="00F33602" w:rsidP="000301D3">
      <w:pPr>
        <w:rPr>
          <w:sz w:val="24"/>
          <w:szCs w:val="24"/>
          <w:lang w:val="es-ES_tradnl"/>
        </w:rPr>
      </w:pPr>
    </w:p>
    <w:p w14:paraId="19996FE3" w14:textId="77777777" w:rsidR="00F33602" w:rsidRDefault="00F33602" w:rsidP="000301D3">
      <w:pPr>
        <w:rPr>
          <w:sz w:val="24"/>
          <w:szCs w:val="24"/>
          <w:lang w:val="es-ES_tradnl"/>
        </w:rPr>
      </w:pPr>
    </w:p>
    <w:p w14:paraId="2E66168E" w14:textId="77777777" w:rsidR="00F33602" w:rsidRDefault="00F33602" w:rsidP="000301D3">
      <w:pPr>
        <w:rPr>
          <w:sz w:val="24"/>
          <w:szCs w:val="24"/>
          <w:lang w:val="es-ES_tradnl"/>
        </w:rPr>
      </w:pPr>
    </w:p>
    <w:p w14:paraId="1D7C1D2E" w14:textId="77777777" w:rsidR="00F33602" w:rsidRDefault="00F33602" w:rsidP="000301D3">
      <w:pPr>
        <w:rPr>
          <w:sz w:val="24"/>
          <w:szCs w:val="24"/>
          <w:lang w:val="es-ES_tradnl"/>
        </w:rPr>
      </w:pPr>
    </w:p>
    <w:p w14:paraId="3D782E26" w14:textId="77777777" w:rsidR="00F33602" w:rsidRDefault="00F33602" w:rsidP="000301D3">
      <w:pPr>
        <w:rPr>
          <w:sz w:val="24"/>
          <w:szCs w:val="24"/>
          <w:lang w:val="es-ES_tradnl"/>
        </w:rPr>
      </w:pPr>
    </w:p>
    <w:p w14:paraId="468F49BC" w14:textId="77777777" w:rsidR="00F33602" w:rsidRDefault="00F33602" w:rsidP="000301D3">
      <w:pPr>
        <w:rPr>
          <w:sz w:val="24"/>
          <w:szCs w:val="24"/>
          <w:lang w:val="es-ES_tradnl"/>
        </w:rPr>
      </w:pPr>
    </w:p>
    <w:p w14:paraId="020C9AA6" w14:textId="77777777" w:rsidR="00F33602" w:rsidRDefault="00F33602" w:rsidP="000301D3">
      <w:pPr>
        <w:rPr>
          <w:sz w:val="24"/>
          <w:szCs w:val="24"/>
          <w:lang w:val="es-ES_tradnl"/>
        </w:rPr>
      </w:pPr>
    </w:p>
    <w:p w14:paraId="3895949E" w14:textId="77777777" w:rsidR="00F33602" w:rsidRDefault="00F33602" w:rsidP="000301D3">
      <w:pPr>
        <w:rPr>
          <w:sz w:val="24"/>
          <w:szCs w:val="24"/>
          <w:lang w:val="es-ES_tradnl"/>
        </w:rPr>
      </w:pPr>
    </w:p>
    <w:p w14:paraId="27575572" w14:textId="77777777" w:rsidR="00322B26" w:rsidRDefault="00322B26" w:rsidP="000301D3">
      <w:pPr>
        <w:rPr>
          <w:sz w:val="24"/>
          <w:szCs w:val="24"/>
          <w:lang w:val="es-ES_tradnl"/>
        </w:rPr>
      </w:pPr>
    </w:p>
    <w:tbl>
      <w:tblPr>
        <w:tblStyle w:val="Tablaconcuadrcula"/>
        <w:tblW w:w="0" w:type="auto"/>
        <w:tblInd w:w="1696" w:type="dxa"/>
        <w:tblLook w:val="04A0" w:firstRow="1" w:lastRow="0" w:firstColumn="1" w:lastColumn="0" w:noHBand="0" w:noVBand="1"/>
      </w:tblPr>
      <w:tblGrid>
        <w:gridCol w:w="7938"/>
      </w:tblGrid>
      <w:tr w:rsidR="00322B26" w:rsidRPr="000D044C" w14:paraId="1898E49C" w14:textId="77777777" w:rsidTr="00322B26">
        <w:tc>
          <w:tcPr>
            <w:tcW w:w="7938" w:type="dxa"/>
          </w:tcPr>
          <w:p w14:paraId="6B2A33F7" w14:textId="4026D520" w:rsidR="00322B26" w:rsidRPr="000D044C" w:rsidRDefault="00322B26" w:rsidP="000301D3">
            <w:pPr>
              <w:rPr>
                <w:sz w:val="96"/>
                <w:szCs w:val="96"/>
                <w:lang w:val="es-ES_tradnl"/>
              </w:rPr>
            </w:pPr>
          </w:p>
          <w:p w14:paraId="645E8172" w14:textId="3FE36697" w:rsidR="00322B26" w:rsidRPr="000D044C" w:rsidRDefault="00322B26" w:rsidP="005C0AFA">
            <w:pPr>
              <w:jc w:val="center"/>
              <w:rPr>
                <w:sz w:val="96"/>
                <w:szCs w:val="96"/>
                <w:lang w:val="es-ES_tradnl"/>
              </w:rPr>
            </w:pPr>
            <w:r w:rsidRPr="000D044C">
              <w:rPr>
                <w:sz w:val="96"/>
                <w:szCs w:val="96"/>
                <w:lang w:val="es-ES_tradnl"/>
              </w:rPr>
              <w:t>ANEXO    ADJUNTAR     AL      PLAN</w:t>
            </w:r>
          </w:p>
        </w:tc>
      </w:tr>
    </w:tbl>
    <w:p w14:paraId="38064BAA" w14:textId="7197B744" w:rsidR="006C70D7" w:rsidRDefault="006C70D7" w:rsidP="000301D3">
      <w:pPr>
        <w:rPr>
          <w:sz w:val="96"/>
          <w:szCs w:val="96"/>
          <w:lang w:val="es-ES_tradnl"/>
        </w:rPr>
      </w:pPr>
    </w:p>
    <w:p w14:paraId="645EA4DC" w14:textId="77777777" w:rsidR="006C70D7" w:rsidRDefault="006C70D7" w:rsidP="000301D3">
      <w:pPr>
        <w:rPr>
          <w:sz w:val="96"/>
          <w:szCs w:val="96"/>
          <w:lang w:val="es-ES_tradnl"/>
        </w:rPr>
      </w:pPr>
    </w:p>
    <w:p w14:paraId="417023E3" w14:textId="77777777" w:rsidR="00EC304B" w:rsidRDefault="00EC304B" w:rsidP="000301D3">
      <w:pPr>
        <w:rPr>
          <w:sz w:val="96"/>
          <w:szCs w:val="96"/>
          <w:lang w:val="es-ES_tradnl"/>
        </w:rPr>
      </w:pPr>
    </w:p>
    <w:p w14:paraId="049C2C32" w14:textId="1EF96FA2" w:rsidR="00037CDE" w:rsidRPr="005C0AFA" w:rsidRDefault="00037CDE" w:rsidP="000301D3">
      <w:pPr>
        <w:rPr>
          <w:sz w:val="96"/>
          <w:szCs w:val="96"/>
          <w:lang w:val="es-ES_tradnl"/>
        </w:rPr>
      </w:pPr>
    </w:p>
    <w:p w14:paraId="423F03FD" w14:textId="77777777" w:rsidR="005106E3" w:rsidRDefault="00037CDE" w:rsidP="000301D3">
      <w:pPr>
        <w:rPr>
          <w:b/>
          <w:sz w:val="28"/>
          <w:szCs w:val="28"/>
          <w:u w:val="single"/>
          <w:lang w:val="es-ES_tradnl"/>
        </w:rPr>
      </w:pPr>
      <w:r w:rsidRPr="00037CDE">
        <w:rPr>
          <w:b/>
          <w:sz w:val="28"/>
          <w:szCs w:val="28"/>
          <w:u w:val="single"/>
          <w:lang w:val="es-ES_tradnl"/>
        </w:rPr>
        <w:lastRenderedPageBreak/>
        <w:t xml:space="preserve">SISTEMA </w:t>
      </w:r>
      <w:proofErr w:type="gramStart"/>
      <w:r w:rsidRPr="00037CDE">
        <w:rPr>
          <w:b/>
          <w:sz w:val="28"/>
          <w:szCs w:val="28"/>
          <w:u w:val="single"/>
          <w:lang w:val="es-ES_tradnl"/>
        </w:rPr>
        <w:t>DE  DESARROLLO</w:t>
      </w:r>
      <w:proofErr w:type="gramEnd"/>
      <w:r w:rsidRPr="00037CDE">
        <w:rPr>
          <w:b/>
          <w:sz w:val="28"/>
          <w:szCs w:val="28"/>
          <w:u w:val="single"/>
          <w:lang w:val="es-ES_tradnl"/>
        </w:rPr>
        <w:t xml:space="preserve">   PROFESIONAL     DOCENTE</w:t>
      </w:r>
    </w:p>
    <w:p w14:paraId="1916F280" w14:textId="0688E59E" w:rsidR="00E67B36" w:rsidRPr="00F84B99" w:rsidRDefault="00037CDE" w:rsidP="000301D3">
      <w:pPr>
        <w:rPr>
          <w:b/>
          <w:sz w:val="28"/>
          <w:szCs w:val="28"/>
          <w:u w:val="single"/>
          <w:lang w:val="es-ES_tradnl"/>
        </w:rPr>
      </w:pPr>
      <w:r>
        <w:rPr>
          <w:sz w:val="24"/>
          <w:szCs w:val="24"/>
          <w:lang w:val="es-ES_tradnl"/>
        </w:rPr>
        <w:t xml:space="preserve">  </w:t>
      </w:r>
      <w:r w:rsidR="00E67B36">
        <w:rPr>
          <w:sz w:val="24"/>
          <w:szCs w:val="24"/>
          <w:lang w:val="es-ES_tradnl"/>
        </w:rPr>
        <w:t xml:space="preserve">   </w:t>
      </w:r>
      <w:r w:rsidR="00E67B36" w:rsidRPr="00F84B99">
        <w:rPr>
          <w:b/>
          <w:sz w:val="28"/>
          <w:szCs w:val="28"/>
          <w:u w:val="single"/>
          <w:lang w:val="es-ES_tradnl"/>
        </w:rPr>
        <w:t>FUNDAMENTACIÓN</w:t>
      </w:r>
    </w:p>
    <w:p w14:paraId="1D80DE9E" w14:textId="77777777" w:rsidR="00E67B36" w:rsidRDefault="00E67B36" w:rsidP="000301D3">
      <w:pPr>
        <w:rPr>
          <w:sz w:val="24"/>
          <w:szCs w:val="24"/>
          <w:u w:val="single"/>
          <w:lang w:val="es-ES_tradnl"/>
        </w:rPr>
      </w:pPr>
    </w:p>
    <w:p w14:paraId="73E90B84" w14:textId="3AFA16AD" w:rsidR="00E67B36" w:rsidRPr="00AB1213" w:rsidRDefault="00E67B36" w:rsidP="000301D3">
      <w:pPr>
        <w:rPr>
          <w:b/>
          <w:sz w:val="28"/>
          <w:szCs w:val="28"/>
          <w:lang w:val="es-ES_tradnl"/>
        </w:rPr>
      </w:pPr>
      <w:r w:rsidRPr="00AB1213">
        <w:rPr>
          <w:b/>
          <w:sz w:val="28"/>
          <w:szCs w:val="28"/>
          <w:lang w:val="es-ES_tradnl"/>
        </w:rPr>
        <w:t>Ley 20.903 crea el</w:t>
      </w:r>
      <w:r w:rsidR="00C425D6" w:rsidRPr="00AB1213">
        <w:rPr>
          <w:b/>
          <w:sz w:val="28"/>
          <w:szCs w:val="28"/>
          <w:lang w:val="es-ES_tradnl"/>
        </w:rPr>
        <w:t xml:space="preserve"> Sistema de Desarrollo Profesional Docente y entrega Lineamientos para reguardar el acceso de los docentes a la “nueva carrera docente” estableciendo ciertas herramientas y obligaciones a los establecimientos educacionales para resguardar la permanente capacitación de sus docentes, así como la mejora de sus tiempos de trabajo y remuneración.</w:t>
      </w:r>
    </w:p>
    <w:p w14:paraId="231D6D62" w14:textId="08BF9048" w:rsidR="00C425D6" w:rsidRPr="00AB1213" w:rsidRDefault="00C425D6" w:rsidP="000301D3">
      <w:pPr>
        <w:rPr>
          <w:b/>
          <w:sz w:val="28"/>
          <w:szCs w:val="28"/>
          <w:lang w:val="es-ES_tradnl"/>
        </w:rPr>
      </w:pPr>
      <w:r w:rsidRPr="00AB1213">
        <w:rPr>
          <w:b/>
          <w:sz w:val="28"/>
          <w:szCs w:val="28"/>
          <w:lang w:val="es-ES_tradnl"/>
        </w:rPr>
        <w:t>“Su Objetivo es dignificar la docencia, apoyar su ejercicio y aumentar su valoración para las nuevas generaciones; comprendiendo</w:t>
      </w:r>
      <w:r w:rsidR="00E069A4" w:rsidRPr="00AB1213">
        <w:rPr>
          <w:b/>
          <w:sz w:val="28"/>
          <w:szCs w:val="28"/>
          <w:lang w:val="es-ES_tradnl"/>
        </w:rPr>
        <w:t xml:space="preserve"> la misión decisiva que cumple esta profesión en la sociedad, en la calidad de vida y en la realización personal y social de los chilenos.</w:t>
      </w:r>
    </w:p>
    <w:p w14:paraId="7C98B0B2" w14:textId="77777777" w:rsidR="00E069A4" w:rsidRPr="00AB1213" w:rsidRDefault="00E069A4" w:rsidP="000301D3">
      <w:pPr>
        <w:rPr>
          <w:b/>
          <w:sz w:val="28"/>
          <w:szCs w:val="28"/>
          <w:lang w:val="es-ES_tradnl"/>
        </w:rPr>
      </w:pPr>
    </w:p>
    <w:p w14:paraId="380ED81F" w14:textId="215EFD8A" w:rsidR="00E069A4" w:rsidRPr="00AB1213" w:rsidRDefault="00E069A4" w:rsidP="000301D3">
      <w:pPr>
        <w:rPr>
          <w:b/>
          <w:sz w:val="28"/>
          <w:szCs w:val="28"/>
          <w:lang w:val="es-ES_tradnl"/>
        </w:rPr>
      </w:pPr>
      <w:r w:rsidRPr="00AB1213">
        <w:rPr>
          <w:b/>
          <w:sz w:val="28"/>
          <w:szCs w:val="28"/>
          <w:lang w:val="es-ES_tradnl"/>
        </w:rPr>
        <w:t>Su implementación que se llevará adelante entre los años 2016 y 2026 significará una de las inversiones más altas de la Reforma Educacional y permitirá mejorar sustancialmente las condiciones para el ejercicio docente, a través de una nueva  escala d remuneraciones acorde a distintas etapas de desarrollo profesional y del aumento de horas no lectivas.</w:t>
      </w:r>
    </w:p>
    <w:p w14:paraId="618E0B93" w14:textId="7A3AEBAC" w:rsidR="00E069A4" w:rsidRPr="00AB1213" w:rsidRDefault="00E069A4" w:rsidP="000301D3">
      <w:pPr>
        <w:rPr>
          <w:b/>
          <w:sz w:val="28"/>
          <w:szCs w:val="28"/>
          <w:lang w:val="es-ES_tradnl"/>
        </w:rPr>
      </w:pPr>
      <w:r w:rsidRPr="00AB1213">
        <w:rPr>
          <w:b/>
          <w:sz w:val="28"/>
          <w:szCs w:val="28"/>
          <w:lang w:val="es-ES_tradnl"/>
        </w:rPr>
        <w:t>Asimismo, permitirá crear nuevos derechos para los docent</w:t>
      </w:r>
      <w:r w:rsidR="00EC304B" w:rsidRPr="00AB1213">
        <w:rPr>
          <w:b/>
          <w:sz w:val="28"/>
          <w:szCs w:val="28"/>
          <w:lang w:val="es-ES_tradnl"/>
        </w:rPr>
        <w:t xml:space="preserve">es al acompañamiento en los </w:t>
      </w:r>
      <w:r w:rsidRPr="00AB1213">
        <w:rPr>
          <w:b/>
          <w:sz w:val="28"/>
          <w:szCs w:val="28"/>
          <w:lang w:val="es-ES_tradnl"/>
        </w:rPr>
        <w:t xml:space="preserve"> próximos años de ejercicio y a la formación continua, ambos gar</w:t>
      </w:r>
      <w:r w:rsidR="00567542" w:rsidRPr="00AB1213">
        <w:rPr>
          <w:b/>
          <w:sz w:val="28"/>
          <w:szCs w:val="28"/>
          <w:lang w:val="es-ES_tradnl"/>
        </w:rPr>
        <w:t>a</w:t>
      </w:r>
      <w:r w:rsidRPr="00AB1213">
        <w:rPr>
          <w:b/>
          <w:sz w:val="28"/>
          <w:szCs w:val="28"/>
          <w:lang w:val="es-ES_tradnl"/>
        </w:rPr>
        <w:t>ntizados por l estado.</w:t>
      </w:r>
    </w:p>
    <w:p w14:paraId="763410D5" w14:textId="5FCE5D5A" w:rsidR="00037CDE" w:rsidRDefault="00567542" w:rsidP="000301D3">
      <w:pPr>
        <w:rPr>
          <w:b/>
          <w:sz w:val="28"/>
          <w:szCs w:val="28"/>
          <w:lang w:val="es-ES_tradnl"/>
        </w:rPr>
      </w:pPr>
      <w:r w:rsidRPr="00AB1213">
        <w:rPr>
          <w:b/>
          <w:sz w:val="28"/>
          <w:szCs w:val="28"/>
          <w:lang w:val="es-ES_tradnl"/>
        </w:rPr>
        <w:t>Se trata de una política integral que aborda desde el ingreso a los estudios de pedagogía hasta el desarrollo de una carrera profesional promoviendo el desarrollo entre pares y el trabajo  colaborativo en redes de maestros.</w:t>
      </w:r>
    </w:p>
    <w:p w14:paraId="4676B0A4" w14:textId="77777777" w:rsidR="00037CDE" w:rsidRDefault="00037CDE" w:rsidP="000301D3">
      <w:pPr>
        <w:rPr>
          <w:b/>
          <w:sz w:val="28"/>
          <w:szCs w:val="28"/>
          <w:lang w:val="es-ES_tradnl"/>
        </w:rPr>
      </w:pPr>
    </w:p>
    <w:p w14:paraId="6BE4F195" w14:textId="77777777" w:rsidR="00765065" w:rsidRDefault="00765065" w:rsidP="000301D3">
      <w:pPr>
        <w:rPr>
          <w:b/>
          <w:sz w:val="28"/>
          <w:szCs w:val="28"/>
          <w:lang w:val="es-ES_tradnl"/>
        </w:rPr>
      </w:pPr>
    </w:p>
    <w:p w14:paraId="4914E095" w14:textId="623C6767" w:rsidR="00765065" w:rsidRDefault="00765065" w:rsidP="000301D3">
      <w:pPr>
        <w:rPr>
          <w:b/>
          <w:sz w:val="28"/>
          <w:szCs w:val="28"/>
          <w:lang w:val="es-ES_tradnl"/>
        </w:rPr>
      </w:pPr>
    </w:p>
    <w:p w14:paraId="4257B42F" w14:textId="39A839C7" w:rsidR="005C0AFA" w:rsidRDefault="005C0AFA" w:rsidP="000301D3">
      <w:pPr>
        <w:rPr>
          <w:b/>
          <w:sz w:val="28"/>
          <w:szCs w:val="28"/>
          <w:lang w:val="es-ES_tradnl"/>
        </w:rPr>
      </w:pPr>
    </w:p>
    <w:p w14:paraId="05BD64CF" w14:textId="4DD100B0" w:rsidR="005C0AFA" w:rsidRDefault="005C0AFA" w:rsidP="000301D3">
      <w:pPr>
        <w:rPr>
          <w:b/>
          <w:sz w:val="28"/>
          <w:szCs w:val="28"/>
          <w:lang w:val="es-ES_tradnl"/>
        </w:rPr>
      </w:pPr>
    </w:p>
    <w:p w14:paraId="66142F36" w14:textId="77777777" w:rsidR="005C0AFA" w:rsidRDefault="005C0AFA" w:rsidP="000301D3">
      <w:pPr>
        <w:rPr>
          <w:b/>
          <w:sz w:val="28"/>
          <w:szCs w:val="28"/>
          <w:lang w:val="es-ES_tradnl"/>
        </w:rPr>
      </w:pPr>
    </w:p>
    <w:p w14:paraId="40F88CEB" w14:textId="77777777" w:rsidR="00765065" w:rsidRPr="00AB1213" w:rsidRDefault="00765065" w:rsidP="000301D3">
      <w:pPr>
        <w:rPr>
          <w:b/>
          <w:sz w:val="28"/>
          <w:szCs w:val="28"/>
          <w:lang w:val="es-ES_tradnl"/>
        </w:rPr>
      </w:pPr>
    </w:p>
    <w:p w14:paraId="4E2F77A3" w14:textId="60955CB0" w:rsidR="00BF12E9" w:rsidRPr="00AB1213" w:rsidRDefault="00BF12E9" w:rsidP="000301D3">
      <w:pPr>
        <w:rPr>
          <w:b/>
          <w:sz w:val="28"/>
          <w:szCs w:val="28"/>
          <w:u w:val="single"/>
          <w:lang w:val="es-ES_tradnl"/>
        </w:rPr>
      </w:pPr>
      <w:r w:rsidRPr="00AB1213">
        <w:rPr>
          <w:b/>
          <w:sz w:val="28"/>
          <w:szCs w:val="28"/>
          <w:u w:val="single"/>
          <w:lang w:val="es-ES_tradnl"/>
        </w:rPr>
        <w:lastRenderedPageBreak/>
        <w:t>Respecto del Plan de Desarrollo Profesional Docente, la ley indica:</w:t>
      </w:r>
    </w:p>
    <w:p w14:paraId="4B9202BF" w14:textId="77777777" w:rsidR="0083701C" w:rsidRPr="00AB1213" w:rsidRDefault="0083701C" w:rsidP="000301D3">
      <w:pPr>
        <w:rPr>
          <w:b/>
          <w:sz w:val="28"/>
          <w:szCs w:val="28"/>
          <w:u w:val="single"/>
          <w:lang w:val="es-ES_tradnl"/>
        </w:rPr>
      </w:pPr>
    </w:p>
    <w:p w14:paraId="5E90CFCC" w14:textId="32EDFB87" w:rsidR="00F30BEE" w:rsidRPr="00AB1213" w:rsidRDefault="00BF12E9" w:rsidP="000301D3">
      <w:pPr>
        <w:rPr>
          <w:b/>
          <w:sz w:val="28"/>
          <w:szCs w:val="28"/>
          <w:lang w:val="es-ES_tradnl"/>
        </w:rPr>
      </w:pPr>
      <w:r w:rsidRPr="00AB1213">
        <w:rPr>
          <w:b/>
          <w:sz w:val="28"/>
          <w:szCs w:val="28"/>
          <w:lang w:val="es-ES_tradnl"/>
        </w:rPr>
        <w:t>El Plan De Desarrollo Docente será diseñado por el director del establecimiento educacional en conjunto con el equipo d</w:t>
      </w:r>
      <w:r w:rsidR="00241B42" w:rsidRPr="00AB1213">
        <w:rPr>
          <w:b/>
          <w:sz w:val="28"/>
          <w:szCs w:val="28"/>
          <w:lang w:val="es-ES_tradnl"/>
        </w:rPr>
        <w:t xml:space="preserve">irectivo, con consulta a </w:t>
      </w:r>
      <w:proofErr w:type="spellStart"/>
      <w:r w:rsidR="00241B42" w:rsidRPr="00AB1213">
        <w:rPr>
          <w:b/>
          <w:sz w:val="28"/>
          <w:szCs w:val="28"/>
          <w:lang w:val="es-ES_tradnl"/>
        </w:rPr>
        <w:t>lod</w:t>
      </w:r>
      <w:proofErr w:type="spellEnd"/>
      <w:r w:rsidR="00241B42" w:rsidRPr="00AB1213">
        <w:rPr>
          <w:b/>
          <w:sz w:val="28"/>
          <w:szCs w:val="28"/>
          <w:lang w:val="es-ES_tradnl"/>
        </w:rPr>
        <w:t xml:space="preserve"> do</w:t>
      </w:r>
      <w:r w:rsidRPr="00AB1213">
        <w:rPr>
          <w:b/>
          <w:sz w:val="28"/>
          <w:szCs w:val="28"/>
          <w:lang w:val="es-ES_tradnl"/>
        </w:rPr>
        <w:t>centes que desempeñen la función técnico pedagógica y al Consejo de Profesores. Dicho Plan podrá centrarse en la mejora continua del ciclo que incluye la preparación, y plan</w:t>
      </w:r>
      <w:r w:rsidR="00241B42" w:rsidRPr="00AB1213">
        <w:rPr>
          <w:b/>
          <w:sz w:val="28"/>
          <w:szCs w:val="28"/>
          <w:lang w:val="es-ES_tradnl"/>
        </w:rPr>
        <w:t>ificación , la ejecución de cla</w:t>
      </w:r>
      <w:r w:rsidRPr="00AB1213">
        <w:rPr>
          <w:b/>
          <w:sz w:val="28"/>
          <w:szCs w:val="28"/>
          <w:lang w:val="es-ES_tradnl"/>
        </w:rPr>
        <w:t xml:space="preserve">ses, la evaluación y retroalimentación para la mejora continua de la acción docente en el aula, la puesta en común </w:t>
      </w:r>
      <w:r w:rsidR="00EC304B" w:rsidRPr="00AB1213">
        <w:rPr>
          <w:b/>
          <w:sz w:val="28"/>
          <w:szCs w:val="28"/>
          <w:lang w:val="es-ES_tradnl"/>
        </w:rPr>
        <w:t>t en equipo de buenas prácti</w:t>
      </w:r>
      <w:r w:rsidR="00241B42" w:rsidRPr="00AB1213">
        <w:rPr>
          <w:b/>
          <w:sz w:val="28"/>
          <w:szCs w:val="28"/>
          <w:lang w:val="es-ES_tradnl"/>
        </w:rPr>
        <w:t>cas de enseñanza y la correc</w:t>
      </w:r>
      <w:r w:rsidR="00EC304B" w:rsidRPr="00AB1213">
        <w:rPr>
          <w:b/>
          <w:sz w:val="28"/>
          <w:szCs w:val="28"/>
          <w:lang w:val="es-ES_tradnl"/>
        </w:rPr>
        <w:t>ció</w:t>
      </w:r>
      <w:r w:rsidR="00241B42" w:rsidRPr="00AB1213">
        <w:rPr>
          <w:b/>
          <w:sz w:val="28"/>
          <w:szCs w:val="28"/>
          <w:lang w:val="es-ES_tradnl"/>
        </w:rPr>
        <w:t>n colaborativa de los déficits detectados en este proceso, así mismo también en el análisis de resultados de aprendizajes de los estudiantes y las medidas pedagógicas necesarias para lograr la mejora d esos resultados.</w:t>
      </w:r>
    </w:p>
    <w:p w14:paraId="14D6171B" w14:textId="4611A8CF" w:rsidR="007B57FF" w:rsidRPr="00AB1213" w:rsidRDefault="007B57FF" w:rsidP="000301D3">
      <w:pPr>
        <w:rPr>
          <w:b/>
          <w:sz w:val="28"/>
          <w:szCs w:val="28"/>
          <w:lang w:val="es-ES_tradnl"/>
        </w:rPr>
      </w:pPr>
      <w:r w:rsidRPr="00AB1213">
        <w:rPr>
          <w:b/>
          <w:sz w:val="28"/>
          <w:szCs w:val="28"/>
          <w:lang w:val="es-ES_tradnl"/>
        </w:rPr>
        <w:t xml:space="preserve">Los directivos de los establecimientos, con consulta a su sostenedor, podrán </w:t>
      </w:r>
      <w:r w:rsidR="00EC304B" w:rsidRPr="00AB1213">
        <w:rPr>
          <w:b/>
          <w:sz w:val="28"/>
          <w:szCs w:val="28"/>
          <w:lang w:val="es-ES_tradnl"/>
        </w:rPr>
        <w:t xml:space="preserve">establecer redes entre </w:t>
      </w:r>
      <w:r w:rsidRPr="00AB1213">
        <w:rPr>
          <w:b/>
          <w:sz w:val="28"/>
          <w:szCs w:val="28"/>
          <w:lang w:val="es-ES_tradnl"/>
        </w:rPr>
        <w:t>establecimientos para fomentar el trabajo colaborativo y la retroalimentación pedagógica, pu</w:t>
      </w:r>
      <w:r w:rsidR="00EC304B" w:rsidRPr="00AB1213">
        <w:rPr>
          <w:b/>
          <w:sz w:val="28"/>
          <w:szCs w:val="28"/>
          <w:lang w:val="es-ES_tradnl"/>
        </w:rPr>
        <w:t>diendo contar para ello con la colaboración</w:t>
      </w:r>
      <w:r w:rsidRPr="00AB1213">
        <w:rPr>
          <w:b/>
          <w:sz w:val="28"/>
          <w:szCs w:val="28"/>
          <w:lang w:val="es-ES_tradnl"/>
        </w:rPr>
        <w:t xml:space="preserve"> de los docentes mentores que se desempeñen en el ámbito local.</w:t>
      </w:r>
    </w:p>
    <w:p w14:paraId="3566DC79" w14:textId="2E85DE46" w:rsidR="007B57FF" w:rsidRPr="00AB1213" w:rsidRDefault="007B57FF" w:rsidP="000301D3">
      <w:pPr>
        <w:rPr>
          <w:b/>
          <w:sz w:val="28"/>
          <w:szCs w:val="28"/>
          <w:lang w:val="es-ES_tradnl"/>
        </w:rPr>
      </w:pPr>
      <w:r w:rsidRPr="00AB1213">
        <w:rPr>
          <w:b/>
          <w:sz w:val="28"/>
          <w:szCs w:val="28"/>
          <w:lang w:val="es-ES_tradnl"/>
        </w:rPr>
        <w:t>La finalidad de este documento es ser una guía para la detección y levantamiento de necesida</w:t>
      </w:r>
      <w:r w:rsidR="00CB3254" w:rsidRPr="00AB1213">
        <w:rPr>
          <w:b/>
          <w:sz w:val="28"/>
          <w:szCs w:val="28"/>
          <w:lang w:val="es-ES_tradnl"/>
        </w:rPr>
        <w:t>des de formación en el contexto del Fortalecimiento del Desarrollo Profesional Docente, el cual comprenderá un insumo fundamental que dará sustento al diseño y formulación del Plan Local de Desarrollo Profesional que por normativa debe formular cada establecimiento educativo</w:t>
      </w:r>
      <w:r w:rsidR="00EC304B" w:rsidRPr="00AB1213">
        <w:rPr>
          <w:b/>
          <w:sz w:val="28"/>
          <w:szCs w:val="28"/>
          <w:lang w:val="es-ES_tradnl"/>
        </w:rPr>
        <w:t xml:space="preserve"> </w:t>
      </w:r>
      <w:r w:rsidR="00CB3254" w:rsidRPr="00AB1213">
        <w:rPr>
          <w:b/>
          <w:sz w:val="28"/>
          <w:szCs w:val="28"/>
          <w:lang w:val="es-ES_tradnl"/>
        </w:rPr>
        <w:t>y comprender al menos dos líneas de trabajo en el contexto del desarrollo profesional docente: capacitaciones,( actualización y profundización de saberes pedagógicos y disciplinares) y trabajo colabo</w:t>
      </w:r>
      <w:r w:rsidR="0092315A" w:rsidRPr="00AB1213">
        <w:rPr>
          <w:b/>
          <w:sz w:val="28"/>
          <w:szCs w:val="28"/>
          <w:lang w:val="es-ES_tradnl"/>
        </w:rPr>
        <w:t xml:space="preserve">rativo (Intercambio entre pares) </w:t>
      </w:r>
    </w:p>
    <w:p w14:paraId="60DA78E2" w14:textId="77777777" w:rsidR="00241B42" w:rsidRPr="0083701C" w:rsidRDefault="00241B42" w:rsidP="000301D3">
      <w:pPr>
        <w:rPr>
          <w:b/>
          <w:sz w:val="24"/>
          <w:szCs w:val="24"/>
          <w:lang w:val="es-ES_tradnl"/>
        </w:rPr>
      </w:pPr>
    </w:p>
    <w:p w14:paraId="1E514BB2" w14:textId="77777777" w:rsidR="00241B42" w:rsidRDefault="00241B42" w:rsidP="000301D3">
      <w:pPr>
        <w:rPr>
          <w:sz w:val="24"/>
          <w:szCs w:val="24"/>
          <w:lang w:val="es-ES_tradnl"/>
        </w:rPr>
      </w:pPr>
    </w:p>
    <w:p w14:paraId="0A7466FA" w14:textId="77777777" w:rsidR="00567542" w:rsidRPr="00E67B36" w:rsidRDefault="00567542" w:rsidP="000301D3">
      <w:pPr>
        <w:rPr>
          <w:sz w:val="24"/>
          <w:szCs w:val="24"/>
          <w:lang w:val="es-ES_tradnl"/>
        </w:rPr>
      </w:pPr>
    </w:p>
    <w:sectPr w:rsidR="00567542" w:rsidRPr="00E67B36" w:rsidSect="00EC304B">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312B" w14:textId="77777777" w:rsidR="00D33C63" w:rsidRDefault="00D33C63" w:rsidP="00E72FC7">
      <w:pPr>
        <w:spacing w:after="0" w:line="240" w:lineRule="auto"/>
      </w:pPr>
      <w:r>
        <w:separator/>
      </w:r>
    </w:p>
  </w:endnote>
  <w:endnote w:type="continuationSeparator" w:id="0">
    <w:p w14:paraId="3D311044" w14:textId="77777777" w:rsidR="00D33C63" w:rsidRDefault="00D33C63" w:rsidP="00E7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8AE2" w14:textId="77777777" w:rsidR="00D33C63" w:rsidRDefault="00D33C63" w:rsidP="00E72FC7">
      <w:pPr>
        <w:spacing w:after="0" w:line="240" w:lineRule="auto"/>
      </w:pPr>
      <w:r>
        <w:separator/>
      </w:r>
    </w:p>
  </w:footnote>
  <w:footnote w:type="continuationSeparator" w:id="0">
    <w:p w14:paraId="1B48DA24" w14:textId="77777777" w:rsidR="00D33C63" w:rsidRDefault="00D33C63" w:rsidP="00E72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3C5"/>
    <w:multiLevelType w:val="hybridMultilevel"/>
    <w:tmpl w:val="3FEC9D1C"/>
    <w:lvl w:ilvl="0" w:tplc="8D8249C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CDF5328"/>
    <w:multiLevelType w:val="hybridMultilevel"/>
    <w:tmpl w:val="7680B11C"/>
    <w:lvl w:ilvl="0" w:tplc="65A288B2">
      <w:start w:val="3"/>
      <w:numFmt w:val="bullet"/>
      <w:lvlText w:val=""/>
      <w:lvlJc w:val="left"/>
      <w:pPr>
        <w:ind w:left="720" w:hanging="360"/>
      </w:pPr>
      <w:rPr>
        <w:rFonts w:ascii="Symbol" w:eastAsia="Times New Roman"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1733C5A"/>
    <w:multiLevelType w:val="hybridMultilevel"/>
    <w:tmpl w:val="82F0AD60"/>
    <w:lvl w:ilvl="0" w:tplc="65A288B2">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513325"/>
    <w:multiLevelType w:val="hybridMultilevel"/>
    <w:tmpl w:val="7FC87F40"/>
    <w:lvl w:ilvl="0" w:tplc="65A288B2">
      <w:start w:val="3"/>
      <w:numFmt w:val="bullet"/>
      <w:lvlText w:val=""/>
      <w:lvlJc w:val="left"/>
      <w:pPr>
        <w:ind w:left="1423" w:hanging="360"/>
      </w:pPr>
      <w:rPr>
        <w:rFonts w:ascii="Symbol" w:eastAsia="Times New Roman" w:hAnsi="Symbol" w:hint="default"/>
      </w:rPr>
    </w:lvl>
    <w:lvl w:ilvl="1" w:tplc="340A0003" w:tentative="1">
      <w:start w:val="1"/>
      <w:numFmt w:val="bullet"/>
      <w:lvlText w:val="o"/>
      <w:lvlJc w:val="left"/>
      <w:pPr>
        <w:ind w:left="2143" w:hanging="360"/>
      </w:pPr>
      <w:rPr>
        <w:rFonts w:ascii="Courier New" w:hAnsi="Courier New" w:hint="default"/>
      </w:rPr>
    </w:lvl>
    <w:lvl w:ilvl="2" w:tplc="340A0005" w:tentative="1">
      <w:start w:val="1"/>
      <w:numFmt w:val="bullet"/>
      <w:lvlText w:val=""/>
      <w:lvlJc w:val="left"/>
      <w:pPr>
        <w:ind w:left="2863" w:hanging="360"/>
      </w:pPr>
      <w:rPr>
        <w:rFonts w:ascii="Wingdings" w:hAnsi="Wingdings" w:hint="default"/>
      </w:rPr>
    </w:lvl>
    <w:lvl w:ilvl="3" w:tplc="340A0001" w:tentative="1">
      <w:start w:val="1"/>
      <w:numFmt w:val="bullet"/>
      <w:lvlText w:val=""/>
      <w:lvlJc w:val="left"/>
      <w:pPr>
        <w:ind w:left="3583" w:hanging="360"/>
      </w:pPr>
      <w:rPr>
        <w:rFonts w:ascii="Symbol" w:hAnsi="Symbol" w:hint="default"/>
      </w:rPr>
    </w:lvl>
    <w:lvl w:ilvl="4" w:tplc="340A0003" w:tentative="1">
      <w:start w:val="1"/>
      <w:numFmt w:val="bullet"/>
      <w:lvlText w:val="o"/>
      <w:lvlJc w:val="left"/>
      <w:pPr>
        <w:ind w:left="4303" w:hanging="360"/>
      </w:pPr>
      <w:rPr>
        <w:rFonts w:ascii="Courier New" w:hAnsi="Courier New" w:hint="default"/>
      </w:rPr>
    </w:lvl>
    <w:lvl w:ilvl="5" w:tplc="340A0005" w:tentative="1">
      <w:start w:val="1"/>
      <w:numFmt w:val="bullet"/>
      <w:lvlText w:val=""/>
      <w:lvlJc w:val="left"/>
      <w:pPr>
        <w:ind w:left="5023" w:hanging="360"/>
      </w:pPr>
      <w:rPr>
        <w:rFonts w:ascii="Wingdings" w:hAnsi="Wingdings" w:hint="default"/>
      </w:rPr>
    </w:lvl>
    <w:lvl w:ilvl="6" w:tplc="340A0001" w:tentative="1">
      <w:start w:val="1"/>
      <w:numFmt w:val="bullet"/>
      <w:lvlText w:val=""/>
      <w:lvlJc w:val="left"/>
      <w:pPr>
        <w:ind w:left="5743" w:hanging="360"/>
      </w:pPr>
      <w:rPr>
        <w:rFonts w:ascii="Symbol" w:hAnsi="Symbol" w:hint="default"/>
      </w:rPr>
    </w:lvl>
    <w:lvl w:ilvl="7" w:tplc="340A0003" w:tentative="1">
      <w:start w:val="1"/>
      <w:numFmt w:val="bullet"/>
      <w:lvlText w:val="o"/>
      <w:lvlJc w:val="left"/>
      <w:pPr>
        <w:ind w:left="6463" w:hanging="360"/>
      </w:pPr>
      <w:rPr>
        <w:rFonts w:ascii="Courier New" w:hAnsi="Courier New" w:hint="default"/>
      </w:rPr>
    </w:lvl>
    <w:lvl w:ilvl="8" w:tplc="340A0005" w:tentative="1">
      <w:start w:val="1"/>
      <w:numFmt w:val="bullet"/>
      <w:lvlText w:val=""/>
      <w:lvlJc w:val="left"/>
      <w:pPr>
        <w:ind w:left="7183" w:hanging="360"/>
      </w:pPr>
      <w:rPr>
        <w:rFonts w:ascii="Wingdings" w:hAnsi="Wingdings" w:hint="default"/>
      </w:rPr>
    </w:lvl>
  </w:abstractNum>
  <w:abstractNum w:abstractNumId="4" w15:restartNumberingAfterBreak="0">
    <w:nsid w:val="4B0E2F02"/>
    <w:multiLevelType w:val="hybridMultilevel"/>
    <w:tmpl w:val="315ADA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E6D4949"/>
    <w:multiLevelType w:val="hybridMultilevel"/>
    <w:tmpl w:val="7748648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71D12AC1"/>
    <w:multiLevelType w:val="hybridMultilevel"/>
    <w:tmpl w:val="4B3A73F8"/>
    <w:lvl w:ilvl="0" w:tplc="738891D0">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D326B9"/>
    <w:multiLevelType w:val="hybridMultilevel"/>
    <w:tmpl w:val="F3B63DCE"/>
    <w:lvl w:ilvl="0" w:tplc="DE62EFA4">
      <w:start w:val="1"/>
      <w:numFmt w:val="upperRoman"/>
      <w:lvlText w:val="%1."/>
      <w:lvlJc w:val="left"/>
      <w:pPr>
        <w:ind w:left="720" w:hanging="720"/>
      </w:pPr>
      <w:rPr>
        <w:rFonts w:cs="Times New Roman" w:hint="default"/>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num w:numId="1" w16cid:durableId="260534814">
    <w:abstractNumId w:val="7"/>
  </w:num>
  <w:num w:numId="2" w16cid:durableId="1699618193">
    <w:abstractNumId w:val="0"/>
  </w:num>
  <w:num w:numId="3" w16cid:durableId="86118266">
    <w:abstractNumId w:val="2"/>
  </w:num>
  <w:num w:numId="4" w16cid:durableId="1756508061">
    <w:abstractNumId w:val="6"/>
  </w:num>
  <w:num w:numId="5" w16cid:durableId="127166763">
    <w:abstractNumId w:val="4"/>
  </w:num>
  <w:num w:numId="6" w16cid:durableId="4478407">
    <w:abstractNumId w:val="5"/>
  </w:num>
  <w:num w:numId="7" w16cid:durableId="1671299462">
    <w:abstractNumId w:val="3"/>
  </w:num>
  <w:num w:numId="8" w16cid:durableId="1637449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6B"/>
    <w:rsid w:val="0000466C"/>
    <w:rsid w:val="00007573"/>
    <w:rsid w:val="000129CD"/>
    <w:rsid w:val="000173E0"/>
    <w:rsid w:val="000301D3"/>
    <w:rsid w:val="00037419"/>
    <w:rsid w:val="00037CDE"/>
    <w:rsid w:val="00082FC5"/>
    <w:rsid w:val="000B4811"/>
    <w:rsid w:val="000B6C6C"/>
    <w:rsid w:val="000C1E65"/>
    <w:rsid w:val="000D044C"/>
    <w:rsid w:val="000D23BD"/>
    <w:rsid w:val="000E60F5"/>
    <w:rsid w:val="000F629F"/>
    <w:rsid w:val="00101701"/>
    <w:rsid w:val="00107DE5"/>
    <w:rsid w:val="00112539"/>
    <w:rsid w:val="001158B8"/>
    <w:rsid w:val="00123561"/>
    <w:rsid w:val="00123DBF"/>
    <w:rsid w:val="001461C1"/>
    <w:rsid w:val="001505D3"/>
    <w:rsid w:val="00156DF5"/>
    <w:rsid w:val="001604EC"/>
    <w:rsid w:val="001A79D2"/>
    <w:rsid w:val="001B10E8"/>
    <w:rsid w:val="001B7A77"/>
    <w:rsid w:val="001C761C"/>
    <w:rsid w:val="001D693F"/>
    <w:rsid w:val="001E22B2"/>
    <w:rsid w:val="001E41AF"/>
    <w:rsid w:val="001E50F1"/>
    <w:rsid w:val="001E668F"/>
    <w:rsid w:val="001E7D6E"/>
    <w:rsid w:val="001F13FB"/>
    <w:rsid w:val="00202CDF"/>
    <w:rsid w:val="00206C1F"/>
    <w:rsid w:val="0021028A"/>
    <w:rsid w:val="00214143"/>
    <w:rsid w:val="00220ADC"/>
    <w:rsid w:val="002265EA"/>
    <w:rsid w:val="00233261"/>
    <w:rsid w:val="00233942"/>
    <w:rsid w:val="00241B42"/>
    <w:rsid w:val="00245DCC"/>
    <w:rsid w:val="00253380"/>
    <w:rsid w:val="00277A73"/>
    <w:rsid w:val="002853DE"/>
    <w:rsid w:val="002870AF"/>
    <w:rsid w:val="00292EDE"/>
    <w:rsid w:val="002A233F"/>
    <w:rsid w:val="002D2645"/>
    <w:rsid w:val="002D4DBB"/>
    <w:rsid w:val="002E3192"/>
    <w:rsid w:val="002F3F04"/>
    <w:rsid w:val="002F4F1C"/>
    <w:rsid w:val="002F56FC"/>
    <w:rsid w:val="0030057C"/>
    <w:rsid w:val="003012EA"/>
    <w:rsid w:val="00322B26"/>
    <w:rsid w:val="00330B7E"/>
    <w:rsid w:val="00333903"/>
    <w:rsid w:val="003414DD"/>
    <w:rsid w:val="003723E9"/>
    <w:rsid w:val="00372DE6"/>
    <w:rsid w:val="003755F4"/>
    <w:rsid w:val="00377A70"/>
    <w:rsid w:val="003A0D3C"/>
    <w:rsid w:val="003A3BB9"/>
    <w:rsid w:val="003A567A"/>
    <w:rsid w:val="003C180B"/>
    <w:rsid w:val="003C1C7F"/>
    <w:rsid w:val="003C5088"/>
    <w:rsid w:val="003D042C"/>
    <w:rsid w:val="00401CD9"/>
    <w:rsid w:val="004036DB"/>
    <w:rsid w:val="00423894"/>
    <w:rsid w:val="0043392B"/>
    <w:rsid w:val="004705C0"/>
    <w:rsid w:val="004875A6"/>
    <w:rsid w:val="00487A2D"/>
    <w:rsid w:val="00497674"/>
    <w:rsid w:val="004C29A0"/>
    <w:rsid w:val="004D6826"/>
    <w:rsid w:val="004E04D6"/>
    <w:rsid w:val="004E313B"/>
    <w:rsid w:val="004E4DC1"/>
    <w:rsid w:val="004F0BC5"/>
    <w:rsid w:val="004F2962"/>
    <w:rsid w:val="005106E3"/>
    <w:rsid w:val="0051236A"/>
    <w:rsid w:val="0054158E"/>
    <w:rsid w:val="00567542"/>
    <w:rsid w:val="00577744"/>
    <w:rsid w:val="005A3444"/>
    <w:rsid w:val="005C0AFA"/>
    <w:rsid w:val="005C6192"/>
    <w:rsid w:val="005D1C3E"/>
    <w:rsid w:val="005E4D88"/>
    <w:rsid w:val="005E60A9"/>
    <w:rsid w:val="00625AB5"/>
    <w:rsid w:val="00632010"/>
    <w:rsid w:val="0065527D"/>
    <w:rsid w:val="00657243"/>
    <w:rsid w:val="00662750"/>
    <w:rsid w:val="00690A22"/>
    <w:rsid w:val="006B0CE8"/>
    <w:rsid w:val="006C1208"/>
    <w:rsid w:val="006C70D7"/>
    <w:rsid w:val="006D60ED"/>
    <w:rsid w:val="00722605"/>
    <w:rsid w:val="00727099"/>
    <w:rsid w:val="00727C86"/>
    <w:rsid w:val="00730260"/>
    <w:rsid w:val="00732F21"/>
    <w:rsid w:val="0073389E"/>
    <w:rsid w:val="00744DF8"/>
    <w:rsid w:val="007474BA"/>
    <w:rsid w:val="0075072B"/>
    <w:rsid w:val="00754932"/>
    <w:rsid w:val="00757D5E"/>
    <w:rsid w:val="00761F5D"/>
    <w:rsid w:val="00765065"/>
    <w:rsid w:val="0076627F"/>
    <w:rsid w:val="0077483E"/>
    <w:rsid w:val="007870E6"/>
    <w:rsid w:val="00794A8D"/>
    <w:rsid w:val="007A0391"/>
    <w:rsid w:val="007A19F1"/>
    <w:rsid w:val="007A23DF"/>
    <w:rsid w:val="007B57FF"/>
    <w:rsid w:val="007C20B8"/>
    <w:rsid w:val="007E2E53"/>
    <w:rsid w:val="007F6044"/>
    <w:rsid w:val="00811856"/>
    <w:rsid w:val="00816C76"/>
    <w:rsid w:val="00824B19"/>
    <w:rsid w:val="00825E35"/>
    <w:rsid w:val="008336FC"/>
    <w:rsid w:val="0083701C"/>
    <w:rsid w:val="008476A4"/>
    <w:rsid w:val="0088013B"/>
    <w:rsid w:val="00881C6C"/>
    <w:rsid w:val="008825F0"/>
    <w:rsid w:val="008832E7"/>
    <w:rsid w:val="008917E9"/>
    <w:rsid w:val="008932FA"/>
    <w:rsid w:val="008958D5"/>
    <w:rsid w:val="008B1B45"/>
    <w:rsid w:val="008B4F72"/>
    <w:rsid w:val="008B7371"/>
    <w:rsid w:val="008C1DC9"/>
    <w:rsid w:val="008D3DFF"/>
    <w:rsid w:val="008E44C8"/>
    <w:rsid w:val="008E598A"/>
    <w:rsid w:val="008F2F6D"/>
    <w:rsid w:val="00921141"/>
    <w:rsid w:val="0092315A"/>
    <w:rsid w:val="00937E8E"/>
    <w:rsid w:val="00946E32"/>
    <w:rsid w:val="00964AF2"/>
    <w:rsid w:val="0097057B"/>
    <w:rsid w:val="009825AB"/>
    <w:rsid w:val="009A67E5"/>
    <w:rsid w:val="009B6E81"/>
    <w:rsid w:val="009C75BB"/>
    <w:rsid w:val="009D5A05"/>
    <w:rsid w:val="009D7B29"/>
    <w:rsid w:val="009E70B7"/>
    <w:rsid w:val="009F0B26"/>
    <w:rsid w:val="009F7BA9"/>
    <w:rsid w:val="00A051D3"/>
    <w:rsid w:val="00A0679B"/>
    <w:rsid w:val="00A1236F"/>
    <w:rsid w:val="00A41675"/>
    <w:rsid w:val="00A45EBF"/>
    <w:rsid w:val="00A70D94"/>
    <w:rsid w:val="00A71E32"/>
    <w:rsid w:val="00AB1213"/>
    <w:rsid w:val="00AB5C3A"/>
    <w:rsid w:val="00AE0929"/>
    <w:rsid w:val="00B076EC"/>
    <w:rsid w:val="00B241B6"/>
    <w:rsid w:val="00B30289"/>
    <w:rsid w:val="00B31A85"/>
    <w:rsid w:val="00B33F5D"/>
    <w:rsid w:val="00B365EC"/>
    <w:rsid w:val="00B65981"/>
    <w:rsid w:val="00B718A2"/>
    <w:rsid w:val="00B92F1B"/>
    <w:rsid w:val="00B9711A"/>
    <w:rsid w:val="00BA47FC"/>
    <w:rsid w:val="00BA7A2C"/>
    <w:rsid w:val="00BB3460"/>
    <w:rsid w:val="00BC541E"/>
    <w:rsid w:val="00BC778A"/>
    <w:rsid w:val="00BD14D9"/>
    <w:rsid w:val="00BF12E9"/>
    <w:rsid w:val="00C053C6"/>
    <w:rsid w:val="00C10EA6"/>
    <w:rsid w:val="00C15196"/>
    <w:rsid w:val="00C246C0"/>
    <w:rsid w:val="00C25D93"/>
    <w:rsid w:val="00C269A5"/>
    <w:rsid w:val="00C3253B"/>
    <w:rsid w:val="00C425D6"/>
    <w:rsid w:val="00C52980"/>
    <w:rsid w:val="00C719F0"/>
    <w:rsid w:val="00C71C79"/>
    <w:rsid w:val="00CA3456"/>
    <w:rsid w:val="00CB15AC"/>
    <w:rsid w:val="00CB31C3"/>
    <w:rsid w:val="00CB3254"/>
    <w:rsid w:val="00CC06FD"/>
    <w:rsid w:val="00CD2E41"/>
    <w:rsid w:val="00CE2CCE"/>
    <w:rsid w:val="00D15AD2"/>
    <w:rsid w:val="00D33C63"/>
    <w:rsid w:val="00D34C6D"/>
    <w:rsid w:val="00D35076"/>
    <w:rsid w:val="00D42A7D"/>
    <w:rsid w:val="00D47AFC"/>
    <w:rsid w:val="00D529C8"/>
    <w:rsid w:val="00D9174C"/>
    <w:rsid w:val="00D91FB9"/>
    <w:rsid w:val="00D92B12"/>
    <w:rsid w:val="00DA1681"/>
    <w:rsid w:val="00DC4B4B"/>
    <w:rsid w:val="00DD4466"/>
    <w:rsid w:val="00DF14F1"/>
    <w:rsid w:val="00DF2827"/>
    <w:rsid w:val="00E069A4"/>
    <w:rsid w:val="00E1070F"/>
    <w:rsid w:val="00E163E0"/>
    <w:rsid w:val="00E179F8"/>
    <w:rsid w:val="00E25E8F"/>
    <w:rsid w:val="00E26A7F"/>
    <w:rsid w:val="00E316A5"/>
    <w:rsid w:val="00E57661"/>
    <w:rsid w:val="00E67B36"/>
    <w:rsid w:val="00E72FC7"/>
    <w:rsid w:val="00E731B6"/>
    <w:rsid w:val="00E7350C"/>
    <w:rsid w:val="00E73C8C"/>
    <w:rsid w:val="00EB6849"/>
    <w:rsid w:val="00EC304B"/>
    <w:rsid w:val="00EC74AA"/>
    <w:rsid w:val="00ED00F4"/>
    <w:rsid w:val="00ED5666"/>
    <w:rsid w:val="00F131B3"/>
    <w:rsid w:val="00F200A5"/>
    <w:rsid w:val="00F30BEE"/>
    <w:rsid w:val="00F33602"/>
    <w:rsid w:val="00F4766F"/>
    <w:rsid w:val="00F47E19"/>
    <w:rsid w:val="00F63BDC"/>
    <w:rsid w:val="00F6747A"/>
    <w:rsid w:val="00F73E9F"/>
    <w:rsid w:val="00F75D96"/>
    <w:rsid w:val="00F82B92"/>
    <w:rsid w:val="00F84B99"/>
    <w:rsid w:val="00F91938"/>
    <w:rsid w:val="00F95476"/>
    <w:rsid w:val="00F9676B"/>
    <w:rsid w:val="00FA187E"/>
    <w:rsid w:val="00FA4C79"/>
    <w:rsid w:val="00FB73B7"/>
    <w:rsid w:val="00FE0B58"/>
    <w:rsid w:val="00FF53FF"/>
    <w:rsid w:val="00FF613A"/>
    <w:rsid w:val="00FF6C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CF557"/>
  <w15:docId w15:val="{0654CB62-9C21-4A85-A569-EEAC3ED5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6B"/>
    <w:pPr>
      <w:spacing w:after="200" w:line="276" w:lineRule="auto"/>
    </w:pPr>
    <w:rPr>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9676B"/>
    <w:pPr>
      <w:ind w:left="708"/>
    </w:pPr>
  </w:style>
  <w:style w:type="paragraph" w:styleId="Sinespaciado">
    <w:name w:val="No Spacing"/>
    <w:uiPriority w:val="99"/>
    <w:qFormat/>
    <w:rsid w:val="00F9676B"/>
    <w:rPr>
      <w:lang w:val="es-CL" w:eastAsia="en-US"/>
    </w:rPr>
  </w:style>
  <w:style w:type="paragraph" w:styleId="Textoindependiente">
    <w:name w:val="Body Text"/>
    <w:basedOn w:val="Normal"/>
    <w:link w:val="TextoindependienteCar"/>
    <w:uiPriority w:val="99"/>
    <w:rsid w:val="00F9676B"/>
    <w:pPr>
      <w:widowControl w:val="0"/>
      <w:spacing w:after="0" w:line="240" w:lineRule="auto"/>
      <w:ind w:left="1721"/>
    </w:pPr>
    <w:rPr>
      <w:rFonts w:ascii="Arial" w:hAnsi="Arial"/>
      <w:sz w:val="21"/>
      <w:szCs w:val="21"/>
      <w:lang w:val="en-US"/>
    </w:rPr>
  </w:style>
  <w:style w:type="character" w:customStyle="1" w:styleId="TextoindependienteCar">
    <w:name w:val="Texto independiente Car"/>
    <w:basedOn w:val="Fuentedeprrafopredeter"/>
    <w:link w:val="Textoindependiente"/>
    <w:uiPriority w:val="99"/>
    <w:locked/>
    <w:rsid w:val="00F9676B"/>
    <w:rPr>
      <w:rFonts w:ascii="Arial" w:hAnsi="Arial" w:cs="Times New Roman"/>
      <w:sz w:val="21"/>
      <w:szCs w:val="21"/>
      <w:lang w:val="en-US"/>
    </w:rPr>
  </w:style>
  <w:style w:type="paragraph" w:styleId="NormalWeb">
    <w:name w:val="Normal (Web)"/>
    <w:basedOn w:val="Normal"/>
    <w:uiPriority w:val="99"/>
    <w:rsid w:val="00F9676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fasis">
    <w:name w:val="Emphasis"/>
    <w:basedOn w:val="Fuentedeprrafopredeter"/>
    <w:uiPriority w:val="99"/>
    <w:qFormat/>
    <w:rsid w:val="00F9676B"/>
    <w:rPr>
      <w:rFonts w:cs="Times New Roman"/>
      <w:i/>
    </w:rPr>
  </w:style>
  <w:style w:type="paragraph" w:styleId="Subttulo">
    <w:name w:val="Subtitle"/>
    <w:basedOn w:val="Normal"/>
    <w:next w:val="Normal"/>
    <w:link w:val="SubttuloCar"/>
    <w:uiPriority w:val="99"/>
    <w:qFormat/>
    <w:rsid w:val="00F9676B"/>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99"/>
    <w:locked/>
    <w:rsid w:val="00F9676B"/>
    <w:rPr>
      <w:rFonts w:ascii="Cambria" w:hAnsi="Cambria" w:cs="Times New Roman"/>
      <w:sz w:val="24"/>
      <w:szCs w:val="24"/>
    </w:rPr>
  </w:style>
  <w:style w:type="paragraph" w:styleId="HTMLconformatoprevio">
    <w:name w:val="HTML Preformatted"/>
    <w:basedOn w:val="Normal"/>
    <w:link w:val="HTMLconformatoprevioCar"/>
    <w:uiPriority w:val="99"/>
    <w:rsid w:val="00F96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locked/>
    <w:rsid w:val="00F9676B"/>
    <w:rPr>
      <w:rFonts w:ascii="Courier New" w:hAnsi="Courier New" w:cs="Courier New"/>
      <w:sz w:val="20"/>
      <w:szCs w:val="20"/>
      <w:lang w:val="es-ES" w:eastAsia="es-ES"/>
    </w:rPr>
  </w:style>
  <w:style w:type="paragraph" w:customStyle="1" w:styleId="TableParagraph">
    <w:name w:val="Table Paragraph"/>
    <w:basedOn w:val="Normal"/>
    <w:uiPriority w:val="99"/>
    <w:rsid w:val="00F9676B"/>
    <w:pPr>
      <w:widowControl w:val="0"/>
      <w:spacing w:after="0" w:line="240" w:lineRule="auto"/>
    </w:pPr>
    <w:rPr>
      <w:lang w:val="en-US"/>
    </w:rPr>
  </w:style>
  <w:style w:type="character" w:customStyle="1" w:styleId="A5">
    <w:name w:val="A5"/>
    <w:uiPriority w:val="99"/>
    <w:rsid w:val="00F9676B"/>
    <w:rPr>
      <w:color w:val="000000"/>
      <w:sz w:val="18"/>
    </w:rPr>
  </w:style>
  <w:style w:type="paragraph" w:customStyle="1" w:styleId="Pa58">
    <w:name w:val="Pa58"/>
    <w:basedOn w:val="Normal"/>
    <w:next w:val="Normal"/>
    <w:uiPriority w:val="99"/>
    <w:rsid w:val="00F9676B"/>
    <w:pPr>
      <w:autoSpaceDE w:val="0"/>
      <w:autoSpaceDN w:val="0"/>
      <w:adjustRightInd w:val="0"/>
      <w:spacing w:after="0" w:line="201" w:lineRule="atLeast"/>
    </w:pPr>
    <w:rPr>
      <w:rFonts w:ascii="gobCL" w:hAnsi="gobCL"/>
      <w:sz w:val="24"/>
      <w:szCs w:val="24"/>
      <w:lang w:val="es-ES" w:eastAsia="es-ES"/>
    </w:rPr>
  </w:style>
  <w:style w:type="character" w:styleId="Textoennegrita">
    <w:name w:val="Strong"/>
    <w:basedOn w:val="Fuentedeprrafopredeter"/>
    <w:uiPriority w:val="99"/>
    <w:qFormat/>
    <w:rsid w:val="00F9676B"/>
    <w:rPr>
      <w:rFonts w:cs="Times New Roman"/>
      <w:b/>
    </w:rPr>
  </w:style>
  <w:style w:type="character" w:customStyle="1" w:styleId="apple-converted-space">
    <w:name w:val="apple-converted-space"/>
    <w:basedOn w:val="Fuentedeprrafopredeter"/>
    <w:uiPriority w:val="99"/>
    <w:rsid w:val="00F9676B"/>
    <w:rPr>
      <w:rFonts w:cs="Times New Roman"/>
    </w:rPr>
  </w:style>
  <w:style w:type="paragraph" w:customStyle="1" w:styleId="alto2parrafo">
    <w:name w:val="alto2_parrafo"/>
    <w:basedOn w:val="Normal"/>
    <w:uiPriority w:val="99"/>
    <w:rsid w:val="00F9676B"/>
    <w:pPr>
      <w:spacing w:before="100" w:beforeAutospacing="1" w:after="100" w:afterAutospacing="1" w:line="240" w:lineRule="auto"/>
    </w:pPr>
    <w:rPr>
      <w:rFonts w:ascii="Times New Roman" w:eastAsia="Times New Roman" w:hAnsi="Times New Roman"/>
      <w:sz w:val="24"/>
      <w:szCs w:val="24"/>
      <w:lang w:val="es-ES" w:eastAsia="es-ES"/>
    </w:rPr>
  </w:style>
  <w:style w:type="table" w:styleId="Tablaconcuadrcula">
    <w:name w:val="Table Grid"/>
    <w:basedOn w:val="Tablanormal"/>
    <w:uiPriority w:val="99"/>
    <w:rsid w:val="00F919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2F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FC7"/>
    <w:rPr>
      <w:lang w:val="es-CL" w:eastAsia="en-US"/>
    </w:rPr>
  </w:style>
  <w:style w:type="paragraph" w:styleId="Piedepgina">
    <w:name w:val="footer"/>
    <w:basedOn w:val="Normal"/>
    <w:link w:val="PiedepginaCar"/>
    <w:uiPriority w:val="99"/>
    <w:unhideWhenUsed/>
    <w:rsid w:val="00E72F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FC7"/>
    <w:rPr>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3661-D5EC-4061-9A0A-CC4416F3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2205</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lpstr>
    </vt:vector>
  </TitlesOfParts>
  <Company>GP</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Cristian Asenjo</cp:lastModifiedBy>
  <cp:revision>3</cp:revision>
  <cp:lastPrinted>2017-03-30T15:39:00Z</cp:lastPrinted>
  <dcterms:created xsi:type="dcterms:W3CDTF">2022-12-07T14:36:00Z</dcterms:created>
  <dcterms:modified xsi:type="dcterms:W3CDTF">2023-12-13T19:39:00Z</dcterms:modified>
</cp:coreProperties>
</file>