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9C29" w14:textId="77777777" w:rsidR="00870BB5" w:rsidRPr="006F6C5D" w:rsidRDefault="0029783F">
      <w:pPr>
        <w:rPr>
          <w:b/>
          <w:sz w:val="28"/>
          <w:szCs w:val="28"/>
          <w:u w:val="single"/>
        </w:rPr>
      </w:pPr>
      <w:r w:rsidRPr="0029783F">
        <w:rPr>
          <w:b/>
          <w:noProof/>
          <w:sz w:val="28"/>
          <w:szCs w:val="28"/>
          <w:u w:val="single"/>
          <w:lang w:eastAsia="es-CL"/>
        </w:rPr>
        <w:drawing>
          <wp:inline distT="0" distB="0" distL="0" distR="0" wp14:anchorId="2813B5F6" wp14:editId="17386507">
            <wp:extent cx="1019175" cy="895350"/>
            <wp:effectExtent l="0" t="0" r="9525" b="0"/>
            <wp:docPr id="1" name="Imagen 1" descr="C:\Users\Carmen\Desktop\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Desktop\LOGO GRE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C5D" w:rsidRPr="006F6C5D">
        <w:rPr>
          <w:b/>
          <w:sz w:val="28"/>
          <w:szCs w:val="28"/>
          <w:u w:val="single"/>
        </w:rPr>
        <w:t xml:space="preserve">ACTUALIZACION  DE  LA   PRIORIZACION CURRICULAR </w:t>
      </w:r>
      <w:r w:rsidR="00D86246">
        <w:rPr>
          <w:b/>
          <w:sz w:val="28"/>
          <w:szCs w:val="28"/>
          <w:u w:val="single"/>
        </w:rPr>
        <w:t xml:space="preserve">Y EVALUACION </w:t>
      </w:r>
      <w:r w:rsidR="006F6C5D" w:rsidRPr="006F6C5D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23 -</w:t>
      </w:r>
      <w:r w:rsidR="00B87FBE">
        <w:rPr>
          <w:b/>
          <w:sz w:val="28"/>
          <w:szCs w:val="28"/>
          <w:u w:val="single"/>
        </w:rPr>
        <w:t xml:space="preserve"> 25</w:t>
      </w:r>
    </w:p>
    <w:p w14:paraId="3EAB8A97" w14:textId="77777777" w:rsidR="006F6C5D" w:rsidRPr="0029783F" w:rsidRDefault="006F6C5D">
      <w:pPr>
        <w:rPr>
          <w:b/>
          <w:sz w:val="28"/>
          <w:szCs w:val="28"/>
          <w:u w:val="single"/>
        </w:rPr>
      </w:pPr>
      <w:r w:rsidRPr="006F6C5D">
        <w:rPr>
          <w:b/>
          <w:sz w:val="28"/>
          <w:szCs w:val="28"/>
          <w:u w:val="single"/>
        </w:rPr>
        <w:t>PARA LA REACTIVACION INTEGRAL  DE  LOS   APRENDIZAJES.-</w:t>
      </w:r>
      <w:r w:rsidR="0029783F" w:rsidRPr="002978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F09773" w14:textId="77777777" w:rsidR="005D5727" w:rsidRPr="0029783F" w:rsidRDefault="0029783F">
      <w:pPr>
        <w:rPr>
          <w:b/>
          <w:sz w:val="28"/>
          <w:szCs w:val="28"/>
          <w:u w:val="single"/>
        </w:rPr>
      </w:pPr>
      <w:r w:rsidRPr="0029783F">
        <w:rPr>
          <w:b/>
          <w:sz w:val="28"/>
          <w:szCs w:val="28"/>
          <w:u w:val="single"/>
        </w:rPr>
        <w:t>MINISTERIO DE EDUCACION  2022</w:t>
      </w:r>
      <w:r>
        <w:rPr>
          <w:b/>
          <w:sz w:val="28"/>
          <w:szCs w:val="28"/>
          <w:u w:val="single"/>
        </w:rPr>
        <w:t>.-</w:t>
      </w:r>
    </w:p>
    <w:p w14:paraId="09EEF364" w14:textId="77777777" w:rsidR="005D5727" w:rsidRPr="00F84065" w:rsidRDefault="002978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A290F">
        <w:rPr>
          <w:b/>
          <w:sz w:val="32"/>
          <w:szCs w:val="32"/>
        </w:rPr>
        <w:t xml:space="preserve">El </w:t>
      </w:r>
      <w:r w:rsidR="005D5727" w:rsidRPr="00F84065">
        <w:rPr>
          <w:b/>
          <w:sz w:val="32"/>
          <w:szCs w:val="32"/>
        </w:rPr>
        <w:t xml:space="preserve"> Ministerio de Educación decidió </w:t>
      </w:r>
      <w:r w:rsidR="005D5727" w:rsidRPr="00426C9B">
        <w:rPr>
          <w:b/>
          <w:sz w:val="36"/>
          <w:szCs w:val="36"/>
          <w:u w:val="single"/>
        </w:rPr>
        <w:t>mantener un</w:t>
      </w:r>
      <w:r w:rsidR="005D5727" w:rsidRPr="00F84065">
        <w:rPr>
          <w:b/>
          <w:sz w:val="32"/>
          <w:szCs w:val="32"/>
        </w:rPr>
        <w:t xml:space="preserve"> </w:t>
      </w:r>
      <w:r w:rsidR="005D5727" w:rsidRPr="005E32D6">
        <w:rPr>
          <w:b/>
          <w:sz w:val="36"/>
          <w:szCs w:val="36"/>
          <w:u w:val="single"/>
        </w:rPr>
        <w:t>currículum</w:t>
      </w:r>
      <w:r w:rsidR="005D5727" w:rsidRPr="005E32D6">
        <w:rPr>
          <w:b/>
          <w:sz w:val="36"/>
          <w:szCs w:val="36"/>
        </w:rPr>
        <w:t xml:space="preserve"> </w:t>
      </w:r>
      <w:r w:rsidR="005D5727" w:rsidRPr="005E32D6">
        <w:rPr>
          <w:b/>
          <w:sz w:val="36"/>
          <w:szCs w:val="36"/>
          <w:u w:val="single"/>
        </w:rPr>
        <w:t>priorizado</w:t>
      </w:r>
      <w:r w:rsidR="005D5727" w:rsidRPr="00F84065">
        <w:rPr>
          <w:b/>
          <w:sz w:val="32"/>
          <w:szCs w:val="32"/>
        </w:rPr>
        <w:t>, buscando dar estabilidad a las definiciones curriculares presentes en el sistema durante los últimos tres años, lo que favorece que los equipos pedagógicos y directivos puedan focalizar su atención a responder progresivamente a los desafíos del contexto actual.</w:t>
      </w:r>
    </w:p>
    <w:p w14:paraId="2EFC0A49" w14:textId="77777777" w:rsidR="00EC051A" w:rsidRDefault="005D5727">
      <w:pPr>
        <w:rPr>
          <w:b/>
          <w:sz w:val="32"/>
          <w:szCs w:val="32"/>
          <w:u w:val="single"/>
        </w:rPr>
      </w:pPr>
      <w:r w:rsidRPr="00F84065">
        <w:rPr>
          <w:b/>
          <w:sz w:val="32"/>
          <w:szCs w:val="32"/>
        </w:rPr>
        <w:t xml:space="preserve"> </w:t>
      </w:r>
      <w:r w:rsidR="007E69E1" w:rsidRPr="00F84065">
        <w:rPr>
          <w:b/>
          <w:sz w:val="32"/>
          <w:szCs w:val="32"/>
        </w:rPr>
        <w:t xml:space="preserve">. Asimismo, se realizaron ajustes para abordar las necesidades detectadas en el </w:t>
      </w:r>
      <w:r w:rsidR="00EC051A">
        <w:rPr>
          <w:b/>
          <w:sz w:val="32"/>
          <w:szCs w:val="32"/>
          <w:u w:val="single"/>
        </w:rPr>
        <w:t>diagnóstico</w:t>
      </w:r>
      <w:r w:rsidR="0029783F">
        <w:rPr>
          <w:b/>
          <w:sz w:val="32"/>
          <w:szCs w:val="32"/>
          <w:u w:val="single"/>
        </w:rPr>
        <w:t>, para fortalecer.</w:t>
      </w:r>
    </w:p>
    <w:p w14:paraId="16236CE3" w14:textId="77777777" w:rsidR="00EC051A" w:rsidRDefault="0029783F" w:rsidP="00EC051A">
      <w:pPr>
        <w:pStyle w:val="Prrafodelista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La</w:t>
      </w:r>
      <w:r w:rsidR="00EC051A">
        <w:rPr>
          <w:b/>
          <w:sz w:val="32"/>
          <w:szCs w:val="32"/>
          <w:u w:val="single"/>
        </w:rPr>
        <w:t xml:space="preserve"> flexibilidad</w:t>
      </w:r>
    </w:p>
    <w:p w14:paraId="6814F630" w14:textId="77777777" w:rsidR="00EC051A" w:rsidRDefault="00EC051A" w:rsidP="00EC051A">
      <w:pPr>
        <w:pStyle w:val="Prrafodelista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L</w:t>
      </w:r>
      <w:r w:rsidR="007E69E1" w:rsidRPr="00EC051A">
        <w:rPr>
          <w:b/>
          <w:sz w:val="32"/>
          <w:szCs w:val="32"/>
          <w:u w:val="single"/>
        </w:rPr>
        <w:t>a</w:t>
      </w:r>
      <w:r w:rsidR="007E69E1" w:rsidRPr="00EC05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autonomía </w:t>
      </w:r>
    </w:p>
    <w:p w14:paraId="07357259" w14:textId="77777777" w:rsidR="000C1B55" w:rsidRPr="00980018" w:rsidRDefault="000C1B55" w:rsidP="000C1B55">
      <w:pPr>
        <w:pStyle w:val="Prrafodelista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 </w:t>
      </w:r>
      <w:r w:rsidR="00EC051A">
        <w:rPr>
          <w:b/>
          <w:sz w:val="32"/>
          <w:szCs w:val="32"/>
          <w:u w:val="single"/>
        </w:rPr>
        <w:t xml:space="preserve">  C</w:t>
      </w:r>
      <w:r w:rsidR="007E69E1" w:rsidRPr="00EC051A">
        <w:rPr>
          <w:b/>
          <w:sz w:val="32"/>
          <w:szCs w:val="32"/>
          <w:u w:val="single"/>
        </w:rPr>
        <w:t>ontextualización</w:t>
      </w:r>
      <w:r w:rsidR="007E69E1" w:rsidRPr="00EC051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que consiste en atender </w:t>
      </w:r>
      <w:r w:rsidR="007E69E1" w:rsidRPr="00EC051A">
        <w:rPr>
          <w:b/>
          <w:sz w:val="32"/>
          <w:szCs w:val="32"/>
        </w:rPr>
        <w:t xml:space="preserve">las trayectorias de aprendizaje al interior de las asignaturas y entre ciclos, y </w:t>
      </w:r>
      <w:r w:rsidR="007E69E1" w:rsidRPr="00EC051A">
        <w:rPr>
          <w:b/>
          <w:sz w:val="32"/>
          <w:szCs w:val="32"/>
          <w:u w:val="single"/>
        </w:rPr>
        <w:t>promover una gestión del currículum basada en la integración de aprendizajes.</w:t>
      </w:r>
    </w:p>
    <w:p w14:paraId="28706AD1" w14:textId="77777777" w:rsidR="00E273A3" w:rsidRPr="00F84065" w:rsidRDefault="007E69E1">
      <w:pPr>
        <w:rPr>
          <w:b/>
          <w:sz w:val="32"/>
          <w:szCs w:val="32"/>
        </w:rPr>
      </w:pPr>
      <w:r w:rsidRPr="00F84065">
        <w:rPr>
          <w:b/>
          <w:sz w:val="32"/>
          <w:szCs w:val="32"/>
        </w:rPr>
        <w:t xml:space="preserve"> En síntesis, se optó por proponer al sistema educativo una </w:t>
      </w:r>
      <w:r w:rsidRPr="00383FEB">
        <w:rPr>
          <w:b/>
          <w:sz w:val="36"/>
          <w:szCs w:val="36"/>
          <w:u w:val="single"/>
        </w:rPr>
        <w:t>Actualización de la Priorización Curricular</w:t>
      </w:r>
      <w:r w:rsidRPr="00F84065">
        <w:rPr>
          <w:b/>
          <w:sz w:val="32"/>
          <w:szCs w:val="32"/>
        </w:rPr>
        <w:t xml:space="preserve"> para la </w:t>
      </w:r>
      <w:r w:rsidRPr="00383FEB">
        <w:rPr>
          <w:b/>
          <w:sz w:val="36"/>
          <w:szCs w:val="36"/>
          <w:u w:val="single"/>
        </w:rPr>
        <w:t>Reactivación Integral de Aprendizajes</w:t>
      </w:r>
      <w:r w:rsidRPr="00F84065">
        <w:rPr>
          <w:b/>
          <w:sz w:val="32"/>
          <w:szCs w:val="32"/>
        </w:rPr>
        <w:t>, cuyos aspectos centra</w:t>
      </w:r>
      <w:r w:rsidR="003D1CDA">
        <w:rPr>
          <w:b/>
          <w:sz w:val="32"/>
          <w:szCs w:val="32"/>
        </w:rPr>
        <w:t>les se presentan a continuación.-</w:t>
      </w:r>
    </w:p>
    <w:p w14:paraId="7BBEAD63" w14:textId="77777777" w:rsidR="00E273A3" w:rsidRPr="008F565F" w:rsidRDefault="00E273A3">
      <w:pPr>
        <w:rPr>
          <w:sz w:val="36"/>
          <w:szCs w:val="36"/>
          <w:u w:val="single"/>
        </w:rPr>
      </w:pPr>
      <w:r w:rsidRPr="00F84065">
        <w:rPr>
          <w:b/>
          <w:sz w:val="32"/>
          <w:szCs w:val="32"/>
        </w:rPr>
        <w:t xml:space="preserve">La actualización de la </w:t>
      </w:r>
      <w:r w:rsidRPr="008F565F">
        <w:rPr>
          <w:b/>
          <w:sz w:val="36"/>
          <w:szCs w:val="36"/>
          <w:u w:val="single"/>
        </w:rPr>
        <w:t>Priorización Curricular</w:t>
      </w:r>
      <w:r w:rsidRPr="00F84065">
        <w:rPr>
          <w:b/>
          <w:sz w:val="32"/>
          <w:szCs w:val="32"/>
        </w:rPr>
        <w:t xml:space="preserve"> corresponde a un proceso técnico-curricular que</w:t>
      </w:r>
      <w:r>
        <w:t xml:space="preserve"> </w:t>
      </w:r>
      <w:r w:rsidRPr="008F565F">
        <w:rPr>
          <w:b/>
          <w:sz w:val="36"/>
          <w:szCs w:val="36"/>
          <w:u w:val="single"/>
        </w:rPr>
        <w:t>prioriza, clasifica</w:t>
      </w:r>
      <w:r w:rsidRPr="008F565F">
        <w:rPr>
          <w:b/>
          <w:sz w:val="36"/>
          <w:szCs w:val="36"/>
        </w:rPr>
        <w:t xml:space="preserve"> </w:t>
      </w:r>
      <w:r w:rsidRPr="008F565F">
        <w:rPr>
          <w:b/>
          <w:sz w:val="36"/>
          <w:szCs w:val="36"/>
          <w:u w:val="single"/>
        </w:rPr>
        <w:t xml:space="preserve">y promueve la </w:t>
      </w:r>
      <w:r w:rsidRPr="008F565F">
        <w:rPr>
          <w:b/>
          <w:sz w:val="36"/>
          <w:szCs w:val="36"/>
          <w:u w:val="single"/>
        </w:rPr>
        <w:lastRenderedPageBreak/>
        <w:t>integración de los aprendizajes de</w:t>
      </w:r>
      <w:r w:rsidR="00B9373E" w:rsidRPr="008F565F">
        <w:rPr>
          <w:b/>
          <w:sz w:val="36"/>
          <w:szCs w:val="36"/>
          <w:u w:val="single"/>
        </w:rPr>
        <w:t>finidos en el currículum priorizado</w:t>
      </w:r>
      <w:r w:rsidRPr="008F565F">
        <w:rPr>
          <w:b/>
          <w:sz w:val="36"/>
          <w:szCs w:val="36"/>
          <w:u w:val="single"/>
        </w:rPr>
        <w:t>.</w:t>
      </w:r>
    </w:p>
    <w:p w14:paraId="5D0EAA85" w14:textId="77777777" w:rsidR="009F405F" w:rsidRDefault="007B7B93" w:rsidP="009F405F">
      <w:pPr>
        <w:rPr>
          <w:b/>
          <w:sz w:val="32"/>
          <w:szCs w:val="32"/>
        </w:rPr>
      </w:pPr>
      <w:r>
        <w:rPr>
          <w:b/>
          <w:sz w:val="40"/>
          <w:szCs w:val="40"/>
          <w:u w:val="single"/>
        </w:rPr>
        <w:t>1.-</w:t>
      </w:r>
      <w:r w:rsidR="00D631B5" w:rsidRPr="00DC631C">
        <w:rPr>
          <w:b/>
          <w:sz w:val="40"/>
          <w:szCs w:val="40"/>
          <w:u w:val="single"/>
        </w:rPr>
        <w:t xml:space="preserve">PRIORIZA </w:t>
      </w:r>
      <w:r w:rsidR="00E273A3" w:rsidRPr="00B9373E">
        <w:rPr>
          <w:b/>
        </w:rPr>
        <w:t xml:space="preserve"> </w:t>
      </w:r>
      <w:r w:rsidR="00E273A3" w:rsidRPr="008F565F">
        <w:rPr>
          <w:b/>
          <w:sz w:val="32"/>
          <w:szCs w:val="32"/>
        </w:rPr>
        <w:t xml:space="preserve">aquellos </w:t>
      </w:r>
      <w:r w:rsidR="00E273A3" w:rsidRPr="00A45281">
        <w:rPr>
          <w:b/>
          <w:sz w:val="32"/>
          <w:szCs w:val="32"/>
          <w:u w:val="single"/>
        </w:rPr>
        <w:t>aprendizajes clave</w:t>
      </w:r>
      <w:r w:rsidR="00A45281" w:rsidRPr="00A45281">
        <w:rPr>
          <w:b/>
          <w:sz w:val="32"/>
          <w:szCs w:val="32"/>
          <w:u w:val="single"/>
        </w:rPr>
        <w:t>s</w:t>
      </w:r>
      <w:r w:rsidR="00E273A3" w:rsidRPr="008F565F">
        <w:rPr>
          <w:b/>
          <w:sz w:val="32"/>
          <w:szCs w:val="32"/>
        </w:rPr>
        <w:t xml:space="preserve"> de cada una de las asignaturas en consideración a sus ejes y enfoques, y resguardando las trayectorias formativas de las y los estudiantes.</w:t>
      </w:r>
    </w:p>
    <w:p w14:paraId="16B09E64" w14:textId="77777777" w:rsidR="005B639A" w:rsidRPr="00DC631C" w:rsidRDefault="007B7B93" w:rsidP="009F405F">
      <w:pPr>
        <w:rPr>
          <w:b/>
          <w:sz w:val="40"/>
          <w:szCs w:val="40"/>
        </w:rPr>
      </w:pPr>
      <w:r>
        <w:rPr>
          <w:b/>
          <w:sz w:val="44"/>
          <w:szCs w:val="44"/>
          <w:u w:val="single"/>
        </w:rPr>
        <w:t>2.-</w:t>
      </w:r>
      <w:r w:rsidR="00E273A3" w:rsidRPr="00DC631C">
        <w:rPr>
          <w:b/>
          <w:sz w:val="44"/>
          <w:szCs w:val="44"/>
          <w:u w:val="single"/>
        </w:rPr>
        <w:t xml:space="preserve"> Clasifica</w:t>
      </w:r>
      <w:r w:rsidR="00D65044">
        <w:rPr>
          <w:b/>
          <w:sz w:val="44"/>
          <w:szCs w:val="44"/>
          <w:u w:val="single"/>
        </w:rPr>
        <w:t xml:space="preserve"> los </w:t>
      </w:r>
      <w:r w:rsidR="00771372">
        <w:rPr>
          <w:b/>
          <w:sz w:val="44"/>
          <w:szCs w:val="44"/>
          <w:u w:val="single"/>
        </w:rPr>
        <w:t>aprendizajes</w:t>
      </w:r>
      <w:r w:rsidR="00E273A3" w:rsidRPr="00DC631C">
        <w:rPr>
          <w:sz w:val="44"/>
          <w:szCs w:val="44"/>
          <w:u w:val="single"/>
        </w:rPr>
        <w:t xml:space="preserve"> </w:t>
      </w:r>
      <w:r w:rsidR="00E273A3" w:rsidRPr="00DC631C">
        <w:rPr>
          <w:b/>
          <w:sz w:val="44"/>
          <w:szCs w:val="44"/>
          <w:u w:val="single"/>
        </w:rPr>
        <w:t>en tres c</w:t>
      </w:r>
      <w:r w:rsidR="005B639A" w:rsidRPr="00DC631C">
        <w:rPr>
          <w:b/>
          <w:sz w:val="44"/>
          <w:szCs w:val="44"/>
          <w:u w:val="single"/>
        </w:rPr>
        <w:t>ategorías</w:t>
      </w:r>
      <w:r w:rsidR="005B639A" w:rsidRPr="00DC631C">
        <w:rPr>
          <w:sz w:val="40"/>
          <w:szCs w:val="40"/>
          <w:u w:val="single"/>
        </w:rPr>
        <w:t>:</w:t>
      </w:r>
    </w:p>
    <w:p w14:paraId="10B90F4A" w14:textId="77777777" w:rsidR="005B639A" w:rsidRPr="009F405F" w:rsidRDefault="005B639A" w:rsidP="005B639A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>
        <w:t xml:space="preserve"> </w:t>
      </w:r>
      <w:r w:rsidRPr="009F405F">
        <w:rPr>
          <w:b/>
          <w:sz w:val="36"/>
          <w:szCs w:val="36"/>
        </w:rPr>
        <w:t>Aprendizajes Basales.</w:t>
      </w:r>
    </w:p>
    <w:p w14:paraId="268C3CC3" w14:textId="77777777" w:rsidR="005B639A" w:rsidRPr="009F405F" w:rsidRDefault="00E273A3" w:rsidP="005B639A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9F405F">
        <w:rPr>
          <w:b/>
          <w:sz w:val="36"/>
          <w:szCs w:val="36"/>
        </w:rPr>
        <w:t>Aprendizajes Complementarios y</w:t>
      </w:r>
    </w:p>
    <w:p w14:paraId="6D03C520" w14:textId="77777777" w:rsidR="005B639A" w:rsidRPr="009F405F" w:rsidRDefault="00E273A3" w:rsidP="005B639A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9F405F">
        <w:rPr>
          <w:sz w:val="36"/>
          <w:szCs w:val="36"/>
        </w:rPr>
        <w:t xml:space="preserve"> </w:t>
      </w:r>
      <w:r w:rsidRPr="009F405F">
        <w:rPr>
          <w:b/>
          <w:sz w:val="36"/>
          <w:szCs w:val="36"/>
        </w:rPr>
        <w:t>Aprendizajes Transversales.</w:t>
      </w:r>
    </w:p>
    <w:p w14:paraId="44AE56FC" w14:textId="77777777" w:rsidR="005B639A" w:rsidRDefault="00E273A3">
      <w:r>
        <w:t xml:space="preserve"> Cada categoría se explicará en detalle en el siguiente apartado. •</w:t>
      </w:r>
    </w:p>
    <w:p w14:paraId="6F4BCCD9" w14:textId="77777777" w:rsidR="00E273A3" w:rsidRDefault="007B7B93" w:rsidP="00B40EBC">
      <w:pPr>
        <w:rPr>
          <w:b/>
          <w:sz w:val="36"/>
          <w:szCs w:val="36"/>
        </w:rPr>
      </w:pPr>
      <w:r>
        <w:rPr>
          <w:b/>
          <w:sz w:val="44"/>
          <w:szCs w:val="44"/>
          <w:u w:val="single"/>
        </w:rPr>
        <w:t>3.-</w:t>
      </w:r>
      <w:r w:rsidR="00E273A3" w:rsidRPr="00744F89">
        <w:rPr>
          <w:b/>
          <w:sz w:val="44"/>
          <w:szCs w:val="44"/>
          <w:u w:val="single"/>
        </w:rPr>
        <w:t xml:space="preserve"> Promueve</w:t>
      </w:r>
      <w:r w:rsidR="00E273A3" w:rsidRPr="00C36071">
        <w:rPr>
          <w:sz w:val="44"/>
          <w:szCs w:val="44"/>
        </w:rPr>
        <w:t xml:space="preserve"> </w:t>
      </w:r>
      <w:r w:rsidR="00E273A3" w:rsidRPr="005657F5">
        <w:rPr>
          <w:sz w:val="44"/>
          <w:szCs w:val="44"/>
          <w:u w:val="single"/>
        </w:rPr>
        <w:t>la</w:t>
      </w:r>
      <w:r w:rsidR="00E273A3" w:rsidRPr="005657F5">
        <w:rPr>
          <w:u w:val="single"/>
        </w:rPr>
        <w:t xml:space="preserve"> </w:t>
      </w:r>
      <w:r w:rsidR="00E273A3" w:rsidRPr="005657F5">
        <w:rPr>
          <w:b/>
          <w:sz w:val="36"/>
          <w:szCs w:val="36"/>
          <w:u w:val="single"/>
        </w:rPr>
        <w:t>integración</w:t>
      </w:r>
      <w:r w:rsidR="00E273A3" w:rsidRPr="00C36071">
        <w:rPr>
          <w:b/>
          <w:sz w:val="36"/>
          <w:szCs w:val="36"/>
        </w:rPr>
        <w:t xml:space="preserve"> de </w:t>
      </w:r>
      <w:r w:rsidR="00E273A3" w:rsidRPr="005657F5">
        <w:rPr>
          <w:b/>
          <w:sz w:val="36"/>
          <w:szCs w:val="36"/>
          <w:u w:val="single"/>
        </w:rPr>
        <w:t>aprendizajes al interior</w:t>
      </w:r>
      <w:r w:rsidR="00E273A3" w:rsidRPr="00C36071">
        <w:rPr>
          <w:b/>
          <w:sz w:val="36"/>
          <w:szCs w:val="36"/>
        </w:rPr>
        <w:t xml:space="preserve"> de </w:t>
      </w:r>
      <w:r w:rsidR="00E273A3" w:rsidRPr="005657F5">
        <w:rPr>
          <w:b/>
          <w:sz w:val="36"/>
          <w:szCs w:val="36"/>
          <w:u w:val="single"/>
        </w:rPr>
        <w:t>una asignatura, entre dos o más asignaturas</w:t>
      </w:r>
      <w:r w:rsidR="00E273A3" w:rsidRPr="00C36071">
        <w:rPr>
          <w:b/>
          <w:sz w:val="36"/>
          <w:szCs w:val="36"/>
        </w:rPr>
        <w:t>, o con Aprendizajes Basales de años anteriores, de acuerdo con las decisiones curriculares de los equipos técnicos y pedagógicos</w:t>
      </w:r>
      <w:r w:rsidR="005657F5">
        <w:rPr>
          <w:b/>
          <w:sz w:val="36"/>
          <w:szCs w:val="36"/>
        </w:rPr>
        <w:t>.</w:t>
      </w:r>
    </w:p>
    <w:p w14:paraId="49FE8FBA" w14:textId="77777777" w:rsidR="008D0445" w:rsidRPr="000E1605" w:rsidRDefault="00977F10" w:rsidP="00B40EBC">
      <w:pPr>
        <w:rPr>
          <w:b/>
          <w:i/>
          <w:sz w:val="36"/>
          <w:szCs w:val="36"/>
          <w:u w:val="single"/>
        </w:rPr>
      </w:pPr>
      <w:r w:rsidRPr="000E1605">
        <w:rPr>
          <w:b/>
          <w:sz w:val="36"/>
          <w:szCs w:val="36"/>
          <w:u w:val="single"/>
        </w:rPr>
        <w:t xml:space="preserve">* </w:t>
      </w:r>
      <w:r w:rsidR="008D0445" w:rsidRPr="000E1605">
        <w:rPr>
          <w:b/>
          <w:i/>
          <w:sz w:val="36"/>
          <w:szCs w:val="36"/>
          <w:u w:val="single"/>
        </w:rPr>
        <w:t>APRENDIZAJES BASALES</w:t>
      </w:r>
    </w:p>
    <w:p w14:paraId="45DCA5D1" w14:textId="77777777" w:rsidR="008D0445" w:rsidRDefault="008D0445" w:rsidP="00B40EBC">
      <w:pPr>
        <w:rPr>
          <w:b/>
          <w:sz w:val="36"/>
          <w:szCs w:val="36"/>
        </w:rPr>
      </w:pPr>
      <w:r>
        <w:t xml:space="preserve"> </w:t>
      </w:r>
      <w:r w:rsidRPr="008D0445">
        <w:rPr>
          <w:b/>
          <w:sz w:val="36"/>
          <w:szCs w:val="36"/>
        </w:rPr>
        <w:t xml:space="preserve">Corresponden a aquellos Objetivos de Aprendizaje (OA) que definen aprendizajes que son considerados como “base” o “fundamento” para el desarrollo de trayectorias formativas en cada asignatura, nivel y ciclo. </w:t>
      </w:r>
      <w:r w:rsidRPr="00D86246">
        <w:rPr>
          <w:b/>
          <w:sz w:val="36"/>
          <w:szCs w:val="36"/>
          <w:u w:val="single"/>
        </w:rPr>
        <w:t>El carácter de</w:t>
      </w:r>
      <w:r w:rsidRPr="008D0445">
        <w:rPr>
          <w:b/>
          <w:sz w:val="36"/>
          <w:szCs w:val="36"/>
        </w:rPr>
        <w:t xml:space="preserve"> </w:t>
      </w:r>
      <w:r w:rsidRPr="00D86246">
        <w:rPr>
          <w:b/>
          <w:sz w:val="36"/>
          <w:szCs w:val="36"/>
          <w:u w:val="single"/>
        </w:rPr>
        <w:t>basal se debe a que definen aprendizajes clave que</w:t>
      </w:r>
      <w:r w:rsidRPr="008D0445">
        <w:rPr>
          <w:b/>
          <w:sz w:val="36"/>
          <w:szCs w:val="36"/>
        </w:rPr>
        <w:t xml:space="preserve"> </w:t>
      </w:r>
      <w:r w:rsidRPr="00D86246">
        <w:rPr>
          <w:b/>
          <w:sz w:val="36"/>
          <w:szCs w:val="36"/>
          <w:u w:val="single"/>
        </w:rPr>
        <w:t>permiten el desarrollo gradual de saberes del nivel y la</w:t>
      </w:r>
      <w:r w:rsidRPr="008D0445">
        <w:rPr>
          <w:b/>
          <w:sz w:val="36"/>
          <w:szCs w:val="36"/>
        </w:rPr>
        <w:t xml:space="preserve"> </w:t>
      </w:r>
      <w:r w:rsidRPr="00D86246">
        <w:rPr>
          <w:b/>
          <w:sz w:val="36"/>
          <w:szCs w:val="36"/>
          <w:u w:val="single"/>
        </w:rPr>
        <w:t>articulación entre niveles</w:t>
      </w:r>
      <w:r w:rsidRPr="008D0445">
        <w:rPr>
          <w:b/>
          <w:sz w:val="36"/>
          <w:szCs w:val="36"/>
        </w:rPr>
        <w:t xml:space="preserve">, </w:t>
      </w:r>
      <w:r w:rsidRPr="00D86246">
        <w:rPr>
          <w:b/>
          <w:sz w:val="36"/>
          <w:szCs w:val="36"/>
          <w:u w:val="single"/>
        </w:rPr>
        <w:t>así como resguardar la</w:t>
      </w:r>
      <w:r w:rsidRPr="008D0445">
        <w:rPr>
          <w:b/>
          <w:sz w:val="36"/>
          <w:szCs w:val="36"/>
        </w:rPr>
        <w:t xml:space="preserve"> </w:t>
      </w:r>
      <w:r w:rsidRPr="00D86246">
        <w:rPr>
          <w:b/>
          <w:sz w:val="36"/>
          <w:szCs w:val="36"/>
          <w:u w:val="single"/>
        </w:rPr>
        <w:t>secuencia y la progresión, permitiendo avanzar en la</w:t>
      </w:r>
      <w:r w:rsidRPr="008D0445">
        <w:rPr>
          <w:b/>
          <w:sz w:val="36"/>
          <w:szCs w:val="36"/>
        </w:rPr>
        <w:t xml:space="preserve"> </w:t>
      </w:r>
      <w:r w:rsidRPr="00D86246">
        <w:rPr>
          <w:b/>
          <w:sz w:val="36"/>
          <w:szCs w:val="36"/>
          <w:u w:val="single"/>
        </w:rPr>
        <w:t>trayectoria formativa</w:t>
      </w:r>
      <w:r w:rsidRPr="008D0445">
        <w:rPr>
          <w:b/>
          <w:sz w:val="36"/>
          <w:szCs w:val="36"/>
        </w:rPr>
        <w:t xml:space="preserve">. De igual forma, permiten vincularse </w:t>
      </w:r>
      <w:r w:rsidRPr="008D0445">
        <w:rPr>
          <w:b/>
          <w:sz w:val="36"/>
          <w:szCs w:val="36"/>
        </w:rPr>
        <w:lastRenderedPageBreak/>
        <w:t>con temas socialmente relevantes y facilitan la integración con otros aprendizajes.</w:t>
      </w:r>
    </w:p>
    <w:p w14:paraId="3CD21533" w14:textId="77777777" w:rsidR="00C90D85" w:rsidRPr="004312B5" w:rsidRDefault="00C90D85" w:rsidP="004312B5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4312B5">
        <w:rPr>
          <w:b/>
          <w:i/>
          <w:sz w:val="32"/>
          <w:szCs w:val="32"/>
          <w:u w:val="single"/>
        </w:rPr>
        <w:t>APRENDIZAJES COMPLEMENTARIOS</w:t>
      </w:r>
    </w:p>
    <w:p w14:paraId="628409EF" w14:textId="77777777" w:rsidR="00ED6346" w:rsidRDefault="00C90D85" w:rsidP="00B40EBC">
      <w:pPr>
        <w:rPr>
          <w:b/>
          <w:sz w:val="32"/>
          <w:szCs w:val="32"/>
        </w:rPr>
      </w:pPr>
      <w:r>
        <w:t xml:space="preserve"> </w:t>
      </w:r>
      <w:r w:rsidR="00902E53">
        <w:rPr>
          <w:b/>
          <w:sz w:val="32"/>
          <w:szCs w:val="32"/>
        </w:rPr>
        <w:t xml:space="preserve">     Son </w:t>
      </w:r>
      <w:r w:rsidRPr="00C90D85">
        <w:rPr>
          <w:b/>
          <w:sz w:val="32"/>
          <w:szCs w:val="32"/>
        </w:rPr>
        <w:t xml:space="preserve"> los aprendizajes que </w:t>
      </w:r>
      <w:r w:rsidRPr="00902E53">
        <w:rPr>
          <w:b/>
          <w:sz w:val="32"/>
          <w:szCs w:val="32"/>
          <w:u w:val="single"/>
        </w:rPr>
        <w:t>complementan</w:t>
      </w:r>
      <w:r w:rsidRPr="00C90D85">
        <w:rPr>
          <w:b/>
          <w:sz w:val="32"/>
          <w:szCs w:val="32"/>
        </w:rPr>
        <w:t xml:space="preserve"> a aquellos que son de carácter basal, para fortalecer la profundización de los aprendizajes. Pueden ser integrados y/o articulados progresivamente al interior de las asignaturas y entre asignaturas para el logro de aprendizajes en cada asignatura, nivel, y ciclo.</w:t>
      </w:r>
    </w:p>
    <w:p w14:paraId="7E7E0FCE" w14:textId="77777777" w:rsidR="00C90D85" w:rsidRDefault="00C90D85" w:rsidP="00B40EBC">
      <w:pPr>
        <w:rPr>
          <w:b/>
          <w:sz w:val="32"/>
          <w:szCs w:val="32"/>
        </w:rPr>
      </w:pPr>
      <w:r w:rsidRPr="00C90D85">
        <w:rPr>
          <w:b/>
          <w:sz w:val="32"/>
          <w:szCs w:val="32"/>
        </w:rPr>
        <w:t xml:space="preserve"> El rol de estos aprendizajes es clave, en tanto permiten gestionar de manera más flexible el currículum, reconociendo las diversas prácticas de ampliación, </w:t>
      </w:r>
      <w:proofErr w:type="spellStart"/>
      <w:r w:rsidRPr="00C90D85">
        <w:rPr>
          <w:b/>
          <w:sz w:val="32"/>
          <w:szCs w:val="32"/>
        </w:rPr>
        <w:t>complejización</w:t>
      </w:r>
      <w:proofErr w:type="spellEnd"/>
      <w:r w:rsidRPr="00C90D85">
        <w:rPr>
          <w:b/>
          <w:sz w:val="32"/>
          <w:szCs w:val="32"/>
        </w:rPr>
        <w:t>, adaptación e innovación curricular, mediante la integración de estos aprendizajes a los aprendizajes basales.</w:t>
      </w:r>
    </w:p>
    <w:p w14:paraId="453146F3" w14:textId="77777777" w:rsidR="00251C6C" w:rsidRDefault="00251C6C" w:rsidP="00B40EBC">
      <w:pPr>
        <w:rPr>
          <w:b/>
          <w:sz w:val="32"/>
          <w:szCs w:val="32"/>
        </w:rPr>
      </w:pPr>
    </w:p>
    <w:p w14:paraId="0E7BAE86" w14:textId="77777777" w:rsidR="006F11C1" w:rsidRPr="00ED6346" w:rsidRDefault="004912BA" w:rsidP="00ED6346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ED6346">
        <w:rPr>
          <w:b/>
          <w:i/>
          <w:sz w:val="32"/>
          <w:szCs w:val="32"/>
          <w:u w:val="single"/>
        </w:rPr>
        <w:t>APRENDIZAJES TRANSVERSALES</w:t>
      </w:r>
    </w:p>
    <w:p w14:paraId="39E300C7" w14:textId="77777777" w:rsidR="006660A3" w:rsidRPr="00087961" w:rsidRDefault="004912BA" w:rsidP="00B40EBC">
      <w:pPr>
        <w:rPr>
          <w:b/>
          <w:i/>
          <w:sz w:val="32"/>
          <w:szCs w:val="32"/>
          <w:u w:val="single"/>
        </w:rPr>
      </w:pPr>
      <w:r>
        <w:t xml:space="preserve"> </w:t>
      </w:r>
      <w:r w:rsidRPr="00B03407">
        <w:rPr>
          <w:b/>
          <w:sz w:val="32"/>
          <w:szCs w:val="32"/>
        </w:rPr>
        <w:t xml:space="preserve">En consideración a la relevancia de los temas socioemocionales y los lineamientos de la Política “Seamos Comunidad” (2022), se identificó la necesidad de visualizar </w:t>
      </w:r>
      <w:r w:rsidRPr="00ED6346">
        <w:rPr>
          <w:b/>
          <w:sz w:val="36"/>
          <w:szCs w:val="36"/>
          <w:u w:val="single"/>
        </w:rPr>
        <w:t>Objetivos de Aprendizaje</w:t>
      </w:r>
      <w:r w:rsidRPr="00B03407">
        <w:rPr>
          <w:b/>
          <w:sz w:val="32"/>
          <w:szCs w:val="32"/>
        </w:rPr>
        <w:t xml:space="preserve"> </w:t>
      </w:r>
      <w:r w:rsidRPr="00ED6346">
        <w:rPr>
          <w:b/>
          <w:sz w:val="36"/>
          <w:szCs w:val="36"/>
          <w:u w:val="single"/>
        </w:rPr>
        <w:t>Transversales (OAT</w:t>
      </w:r>
      <w:r w:rsidRPr="00B03407">
        <w:rPr>
          <w:b/>
          <w:sz w:val="32"/>
          <w:szCs w:val="32"/>
        </w:rPr>
        <w:t xml:space="preserve">) </w:t>
      </w:r>
      <w:r w:rsidRPr="00087961">
        <w:rPr>
          <w:b/>
          <w:i/>
          <w:sz w:val="32"/>
          <w:szCs w:val="32"/>
          <w:u w:val="single"/>
        </w:rPr>
        <w:t>que puedan integrarse de manera explícita en la gestión del currículum.</w:t>
      </w:r>
    </w:p>
    <w:p w14:paraId="54A1B1AD" w14:textId="77777777" w:rsidR="003361BD" w:rsidRPr="001B40C3" w:rsidRDefault="006660A3" w:rsidP="00B40EBC">
      <w:pPr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Para ello, se han considerado</w:t>
      </w:r>
      <w:r w:rsidR="004912BA" w:rsidRPr="00B03407">
        <w:rPr>
          <w:b/>
          <w:sz w:val="32"/>
          <w:szCs w:val="32"/>
        </w:rPr>
        <w:t xml:space="preserve"> aquellos OAT relacionados con los ámbitos de </w:t>
      </w:r>
      <w:r w:rsidR="004912BA" w:rsidRPr="006660A3">
        <w:rPr>
          <w:b/>
          <w:sz w:val="36"/>
          <w:szCs w:val="36"/>
          <w:u w:val="single"/>
        </w:rPr>
        <w:t>convivencia, bienestar y salud mental</w:t>
      </w:r>
      <w:r w:rsidR="004912BA" w:rsidRPr="00B03407">
        <w:rPr>
          <w:b/>
          <w:sz w:val="32"/>
          <w:szCs w:val="32"/>
        </w:rPr>
        <w:t>, así como los que promueven la formación ética de las y los estudiantes. Sin perjuicio del carácter transversal</w:t>
      </w:r>
      <w:r w:rsidR="004912BA" w:rsidRPr="001B40C3">
        <w:rPr>
          <w:b/>
          <w:i/>
          <w:sz w:val="32"/>
          <w:szCs w:val="32"/>
          <w:u w:val="single"/>
        </w:rPr>
        <w:t>, estos aprendizajes son</w:t>
      </w:r>
      <w:r w:rsidR="004912BA" w:rsidRPr="00B03407">
        <w:rPr>
          <w:b/>
          <w:sz w:val="32"/>
          <w:szCs w:val="32"/>
        </w:rPr>
        <w:t xml:space="preserve"> </w:t>
      </w:r>
      <w:r w:rsidR="004912BA" w:rsidRPr="001B40C3">
        <w:rPr>
          <w:b/>
          <w:i/>
          <w:sz w:val="32"/>
          <w:szCs w:val="32"/>
          <w:u w:val="single"/>
        </w:rPr>
        <w:t>susceptibles de ser considerados como elementos integradores en la planificación.</w:t>
      </w:r>
    </w:p>
    <w:p w14:paraId="5A2A1C74" w14:textId="77777777" w:rsidR="003361BD" w:rsidRDefault="003361BD" w:rsidP="00B40EBC">
      <w:pPr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6079" w14:paraId="2CC942C0" w14:textId="77777777" w:rsidTr="00536079">
        <w:tc>
          <w:tcPr>
            <w:tcW w:w="8828" w:type="dxa"/>
          </w:tcPr>
          <w:p w14:paraId="1C92697B" w14:textId="77777777" w:rsidR="00A767B3" w:rsidRDefault="00536079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La </w:t>
            </w:r>
            <w:r w:rsidR="00461EC9">
              <w:rPr>
                <w:b/>
                <w:sz w:val="32"/>
                <w:szCs w:val="32"/>
              </w:rPr>
              <w:t>Actualización de la Priorización Curricu</w:t>
            </w:r>
            <w:r w:rsidR="00A767B3">
              <w:rPr>
                <w:b/>
                <w:sz w:val="32"/>
                <w:szCs w:val="32"/>
              </w:rPr>
              <w:t>lar y Evaluación.</w:t>
            </w:r>
          </w:p>
          <w:p w14:paraId="37E55745" w14:textId="77777777" w:rsidR="00A767B3" w:rsidRDefault="00A767B3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Proyección Año 2023.</w:t>
            </w:r>
          </w:p>
          <w:p w14:paraId="7451C5C2" w14:textId="77777777" w:rsidR="00A767B3" w:rsidRDefault="00A767B3" w:rsidP="00A767B3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 centra en la Evaluación Formativa.</w:t>
            </w:r>
          </w:p>
          <w:p w14:paraId="001C9F90" w14:textId="77777777" w:rsidR="00DD369A" w:rsidRDefault="00A767B3" w:rsidP="00A767B3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Estrategias De </w:t>
            </w:r>
            <w:r w:rsidR="00DD369A">
              <w:rPr>
                <w:b/>
                <w:sz w:val="32"/>
                <w:szCs w:val="32"/>
              </w:rPr>
              <w:t>Evaluación considerando:</w:t>
            </w:r>
          </w:p>
          <w:p w14:paraId="652202FE" w14:textId="77777777" w:rsidR="00DD369A" w:rsidRDefault="00DD369A" w:rsidP="00DD369A">
            <w:pPr>
              <w:pStyle w:val="Prrafodelista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1.- La integración de aprendizajes de la propia asignatura.</w:t>
            </w:r>
          </w:p>
          <w:p w14:paraId="64D9C681" w14:textId="77777777" w:rsidR="00DD369A" w:rsidRDefault="00DD369A" w:rsidP="00DD369A">
            <w:pPr>
              <w:pStyle w:val="Prrafodelista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2.- La integración de aprendizajes con otras asignaturas    </w:t>
            </w:r>
          </w:p>
          <w:p w14:paraId="11A1313C" w14:textId="77777777" w:rsidR="00DD369A" w:rsidRDefault="00DD369A" w:rsidP="00DD369A">
            <w:pPr>
              <w:pStyle w:val="Prrafodelista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Diferentes.</w:t>
            </w:r>
          </w:p>
          <w:p w14:paraId="6FEA93A0" w14:textId="77777777" w:rsidR="00816C5B" w:rsidRDefault="00DD369A" w:rsidP="00DD369A">
            <w:pPr>
              <w:pStyle w:val="Prrafodelista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3.- </w:t>
            </w:r>
            <w:r w:rsidR="00816C5B">
              <w:rPr>
                <w:b/>
                <w:sz w:val="32"/>
                <w:szCs w:val="32"/>
              </w:rPr>
              <w:t xml:space="preserve">La integración de OA Basales, pertinentes de cursos </w:t>
            </w:r>
          </w:p>
          <w:p w14:paraId="152E503F" w14:textId="77777777" w:rsidR="00536079" w:rsidRPr="00A767B3" w:rsidRDefault="00816C5B" w:rsidP="00DD369A">
            <w:pPr>
              <w:pStyle w:val="Prrafodelista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Anteriores.</w:t>
            </w:r>
            <w:r w:rsidR="00A767B3">
              <w:rPr>
                <w:b/>
                <w:sz w:val="32"/>
                <w:szCs w:val="32"/>
              </w:rPr>
              <w:t xml:space="preserve"> </w:t>
            </w:r>
            <w:r w:rsidR="00A767B3" w:rsidRPr="00A767B3">
              <w:rPr>
                <w:b/>
                <w:sz w:val="32"/>
                <w:szCs w:val="32"/>
              </w:rPr>
              <w:t xml:space="preserve">  </w:t>
            </w:r>
            <w:r w:rsidR="00461EC9" w:rsidRPr="00A767B3"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14:paraId="40128CA0" w14:textId="77777777" w:rsidR="00996E3D" w:rsidRDefault="00996E3D" w:rsidP="00B40EBC">
      <w:pPr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03153" w14:paraId="16FDE924" w14:textId="77777777" w:rsidTr="00F03153">
        <w:tc>
          <w:tcPr>
            <w:tcW w:w="8828" w:type="dxa"/>
          </w:tcPr>
          <w:p w14:paraId="22A9BDE7" w14:textId="77777777" w:rsidR="00F03153" w:rsidRDefault="00F03153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INTEGRACION       DE      APRENDIZAJES.-</w:t>
            </w:r>
          </w:p>
          <w:p w14:paraId="64E71059" w14:textId="77777777" w:rsidR="00F03153" w:rsidRDefault="00F03153" w:rsidP="00B40EB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 integración de aprendizajes resulta clave cuando es comprendida como </w:t>
            </w:r>
            <w:r w:rsidRPr="00F03153">
              <w:rPr>
                <w:b/>
                <w:i/>
                <w:sz w:val="32"/>
                <w:szCs w:val="32"/>
              </w:rPr>
              <w:t>un principio pedagógico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F03153">
              <w:rPr>
                <w:b/>
                <w:i/>
                <w:sz w:val="32"/>
                <w:szCs w:val="32"/>
              </w:rPr>
              <w:t>curricular.</w:t>
            </w:r>
          </w:p>
          <w:p w14:paraId="0F6B0079" w14:textId="77777777" w:rsidR="003D4069" w:rsidRDefault="003D4069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Es la articulación entre habilidades, conocimientos  y actitudes de una o </w:t>
            </w:r>
            <w:r w:rsidR="00663E0A">
              <w:rPr>
                <w:b/>
                <w:i/>
                <w:sz w:val="32"/>
                <w:szCs w:val="32"/>
              </w:rPr>
              <w:t>más</w:t>
            </w:r>
            <w:r>
              <w:rPr>
                <w:b/>
                <w:i/>
                <w:sz w:val="32"/>
                <w:szCs w:val="32"/>
              </w:rPr>
              <w:t xml:space="preserve"> asignaturas, que favorecen una comprensión completa del conocimiento y de la realidad.</w:t>
            </w:r>
          </w:p>
        </w:tc>
      </w:tr>
    </w:tbl>
    <w:p w14:paraId="25E5D2FC" w14:textId="77777777" w:rsidR="00F03153" w:rsidRDefault="00F03153" w:rsidP="00B40EBC">
      <w:pPr>
        <w:rPr>
          <w:b/>
          <w:sz w:val="32"/>
          <w:szCs w:val="32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5103"/>
      </w:tblGrid>
      <w:tr w:rsidR="00663E0A" w14:paraId="19C48419" w14:textId="77777777" w:rsidTr="00DE36FB">
        <w:tc>
          <w:tcPr>
            <w:tcW w:w="5103" w:type="dxa"/>
          </w:tcPr>
          <w:p w14:paraId="7CDBDD44" w14:textId="77777777" w:rsidR="00663E0A" w:rsidRPr="00663E0A" w:rsidRDefault="00663E0A" w:rsidP="00B40EBC">
            <w:pPr>
              <w:rPr>
                <w:sz w:val="32"/>
                <w:szCs w:val="32"/>
                <w:highlight w:val="magenta"/>
              </w:rPr>
            </w:pPr>
            <w:r>
              <w:rPr>
                <w:b/>
                <w:sz w:val="32"/>
                <w:szCs w:val="32"/>
                <w:highlight w:val="magenta"/>
              </w:rPr>
              <w:t xml:space="preserve">    INTEGRACION DE APRENDIZAJES</w:t>
            </w:r>
          </w:p>
        </w:tc>
      </w:tr>
    </w:tbl>
    <w:p w14:paraId="230C7971" w14:textId="77777777" w:rsidR="00663E0A" w:rsidRDefault="00663E0A" w:rsidP="00B40EBC">
      <w:pPr>
        <w:rPr>
          <w:b/>
          <w:sz w:val="32"/>
          <w:szCs w:val="3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620D5" w14:paraId="5F49E299" w14:textId="77777777" w:rsidTr="00B620D5">
        <w:tc>
          <w:tcPr>
            <w:tcW w:w="8926" w:type="dxa"/>
          </w:tcPr>
          <w:p w14:paraId="309BAD08" w14:textId="77777777" w:rsidR="00B620D5" w:rsidRDefault="00B620D5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INTRADISCIPLINAR                                       INTERDISCIPLINAR</w:t>
            </w:r>
          </w:p>
        </w:tc>
      </w:tr>
    </w:tbl>
    <w:p w14:paraId="3086E77E" w14:textId="77777777" w:rsidR="006B434A" w:rsidRDefault="00B620D5" w:rsidP="00B40E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434A" w14:paraId="63892169" w14:textId="77777777" w:rsidTr="006B434A">
        <w:tc>
          <w:tcPr>
            <w:tcW w:w="8828" w:type="dxa"/>
          </w:tcPr>
          <w:p w14:paraId="426B936E" w14:textId="77777777" w:rsidR="006B434A" w:rsidRDefault="006B434A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Articulación de Habilidades         </w:t>
            </w:r>
            <w:r w:rsidR="001832A1">
              <w:rPr>
                <w:b/>
                <w:sz w:val="32"/>
                <w:szCs w:val="32"/>
              </w:rPr>
              <w:t xml:space="preserve">         </w:t>
            </w:r>
            <w:r>
              <w:rPr>
                <w:b/>
                <w:sz w:val="32"/>
                <w:szCs w:val="32"/>
              </w:rPr>
              <w:t xml:space="preserve"> Articulación de habili</w:t>
            </w:r>
            <w:r w:rsidR="001832A1">
              <w:rPr>
                <w:b/>
                <w:sz w:val="32"/>
                <w:szCs w:val="32"/>
              </w:rPr>
              <w:t>dades</w:t>
            </w:r>
          </w:p>
          <w:p w14:paraId="3403C7D1" w14:textId="77777777" w:rsidR="006B434A" w:rsidRDefault="006B434A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Conocimiento y actitudes al</w:t>
            </w:r>
            <w:r w:rsidR="009C5ECE">
              <w:rPr>
                <w:b/>
                <w:sz w:val="32"/>
                <w:szCs w:val="32"/>
              </w:rPr>
              <w:t xml:space="preserve">                  conocimiento y actitudes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</w:p>
          <w:p w14:paraId="10156323" w14:textId="77777777" w:rsidR="006B434A" w:rsidRDefault="006B434A" w:rsidP="00B40EBC">
            <w:pPr>
              <w:rPr>
                <w:b/>
                <w:sz w:val="32"/>
                <w:szCs w:val="32"/>
              </w:rPr>
            </w:pPr>
            <w:r w:rsidRPr="00DA1749">
              <w:rPr>
                <w:b/>
                <w:color w:val="7030A0"/>
                <w:sz w:val="32"/>
                <w:szCs w:val="32"/>
              </w:rPr>
              <w:t>Interior de una asignatura</w:t>
            </w:r>
            <w:r>
              <w:rPr>
                <w:b/>
                <w:sz w:val="32"/>
                <w:szCs w:val="32"/>
              </w:rPr>
              <w:t xml:space="preserve">. </w:t>
            </w:r>
            <w:r w:rsidR="009C5ECE">
              <w:rPr>
                <w:b/>
                <w:sz w:val="32"/>
                <w:szCs w:val="32"/>
              </w:rPr>
              <w:t xml:space="preserve">                 </w:t>
            </w:r>
            <w:r w:rsidR="009C5ECE" w:rsidRPr="000E7A5C">
              <w:rPr>
                <w:b/>
                <w:color w:val="FF0000"/>
                <w:sz w:val="32"/>
                <w:szCs w:val="32"/>
              </w:rPr>
              <w:t>Entre diferentes asignaturas</w:t>
            </w:r>
          </w:p>
          <w:p w14:paraId="1F88F0C3" w14:textId="77777777" w:rsidR="009C5ECE" w:rsidRDefault="009C5ECE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</w:t>
            </w:r>
          </w:p>
        </w:tc>
      </w:tr>
    </w:tbl>
    <w:p w14:paraId="1ED3984E" w14:textId="77777777" w:rsidR="00DE36FB" w:rsidRPr="00DA1749" w:rsidRDefault="00B620D5" w:rsidP="00B40E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686B60A" w14:textId="77777777" w:rsidR="00DE36FB" w:rsidRDefault="00DE36FB" w:rsidP="00B40E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827"/>
      </w:tblGrid>
      <w:tr w:rsidR="00DE36FB" w14:paraId="1B0238EC" w14:textId="77777777" w:rsidTr="00DE36FB">
        <w:tc>
          <w:tcPr>
            <w:tcW w:w="3827" w:type="dxa"/>
          </w:tcPr>
          <w:p w14:paraId="69025EF8" w14:textId="77777777" w:rsidR="00DE36FB" w:rsidRDefault="00DE36FB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ARTICULACION  CON  OT</w:t>
            </w:r>
          </w:p>
        </w:tc>
      </w:tr>
    </w:tbl>
    <w:p w14:paraId="3F4E6DA2" w14:textId="77777777" w:rsidR="00DA1749" w:rsidRDefault="00B620D5" w:rsidP="00B40E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3ED0A6A9" w14:textId="77777777" w:rsidR="00DA1749" w:rsidRDefault="00DA1749" w:rsidP="00B40EBC">
      <w:pPr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A1749" w14:paraId="5C903759" w14:textId="77777777" w:rsidTr="00DA1749">
        <w:tc>
          <w:tcPr>
            <w:tcW w:w="8828" w:type="dxa"/>
          </w:tcPr>
          <w:p w14:paraId="65966DD2" w14:textId="77777777" w:rsidR="00DA1749" w:rsidRPr="00887582" w:rsidRDefault="00DA1749" w:rsidP="00B40EBC">
            <w:pPr>
              <w:rPr>
                <w:b/>
                <w:sz w:val="32"/>
                <w:szCs w:val="32"/>
                <w:u w:val="single"/>
              </w:rPr>
            </w:pPr>
            <w:r w:rsidRPr="00887582">
              <w:rPr>
                <w:b/>
                <w:sz w:val="32"/>
                <w:szCs w:val="32"/>
                <w:u w:val="single"/>
              </w:rPr>
              <w:t xml:space="preserve">     APRENDIZAJES    BASADOS     EN     PROYECTOS.-   ABP</w:t>
            </w:r>
          </w:p>
          <w:p w14:paraId="56FFF59E" w14:textId="77777777" w:rsidR="00DA1749" w:rsidRPr="00887582" w:rsidRDefault="00DA1749" w:rsidP="00B40EBC">
            <w:pPr>
              <w:rPr>
                <w:b/>
                <w:sz w:val="32"/>
                <w:szCs w:val="32"/>
                <w:u w:val="single"/>
              </w:rPr>
            </w:pPr>
            <w:r w:rsidRPr="00887582">
              <w:rPr>
                <w:b/>
                <w:sz w:val="32"/>
                <w:szCs w:val="32"/>
                <w:u w:val="single"/>
              </w:rPr>
              <w:t xml:space="preserve"> BENEFICIOS:</w:t>
            </w:r>
          </w:p>
          <w:p w14:paraId="347E908E" w14:textId="77777777" w:rsidR="00DA1749" w:rsidRDefault="00DA1749" w:rsidP="00DA1749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145C9C">
              <w:rPr>
                <w:b/>
                <w:sz w:val="32"/>
                <w:szCs w:val="32"/>
              </w:rPr>
              <w:t>os estudiantes elaboran su propio  aprendizaje</w:t>
            </w:r>
            <w:r>
              <w:rPr>
                <w:b/>
                <w:sz w:val="32"/>
                <w:szCs w:val="32"/>
              </w:rPr>
              <w:t>.</w:t>
            </w:r>
          </w:p>
          <w:p w14:paraId="767C6F79" w14:textId="77777777" w:rsidR="00DA1749" w:rsidRDefault="00C15D0C" w:rsidP="00DA1749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 centra en la Evaluación Formativa.</w:t>
            </w:r>
          </w:p>
          <w:p w14:paraId="1ECD77A2" w14:textId="77777777" w:rsidR="009C78BC" w:rsidRDefault="009C78BC" w:rsidP="00DA1749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 internalizan los aprendizajes profundos.</w:t>
            </w:r>
          </w:p>
          <w:p w14:paraId="4B73534C" w14:textId="77777777" w:rsidR="009C78BC" w:rsidRDefault="009C78BC" w:rsidP="009C78BC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 vincula con la comunidad. </w:t>
            </w:r>
            <w:proofErr w:type="gramStart"/>
            <w:r>
              <w:rPr>
                <w:b/>
                <w:sz w:val="32"/>
                <w:szCs w:val="32"/>
              </w:rPr>
              <w:t>( participación</w:t>
            </w:r>
            <w:proofErr w:type="gramEnd"/>
            <w:r w:rsidR="00887582">
              <w:rPr>
                <w:b/>
                <w:sz w:val="32"/>
                <w:szCs w:val="32"/>
              </w:rPr>
              <w:t xml:space="preserve">                 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con apoderados, exposiciones, entre otros.)</w:t>
            </w:r>
          </w:p>
          <w:p w14:paraId="224F7576" w14:textId="77777777" w:rsidR="006C497F" w:rsidRDefault="006C497F" w:rsidP="009C78BC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 desarrolla el trabajo colaborativo.</w:t>
            </w:r>
          </w:p>
          <w:p w14:paraId="5D59E417" w14:textId="77777777" w:rsidR="006C497F" w:rsidRPr="009C78BC" w:rsidRDefault="006C497F" w:rsidP="009C78BC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 fortalece la motivación académica. </w:t>
            </w:r>
          </w:p>
        </w:tc>
      </w:tr>
    </w:tbl>
    <w:p w14:paraId="23A827E0" w14:textId="77777777" w:rsidR="00CF5311" w:rsidRDefault="00B620D5" w:rsidP="00B40E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050E8E5A" w14:textId="77777777" w:rsidR="00CF5311" w:rsidRDefault="00CF5311" w:rsidP="00B40EBC">
      <w:pPr>
        <w:rPr>
          <w:b/>
          <w:sz w:val="32"/>
          <w:szCs w:val="32"/>
        </w:rPr>
      </w:pPr>
    </w:p>
    <w:p w14:paraId="1A77BB3C" w14:textId="77777777" w:rsidR="000907ED" w:rsidRPr="000907ED" w:rsidRDefault="00C30359" w:rsidP="00B40EBC">
      <w:pPr>
        <w:rPr>
          <w:b/>
          <w:sz w:val="32"/>
          <w:szCs w:val="32"/>
          <w:u w:val="single"/>
        </w:rPr>
      </w:pPr>
      <w:r w:rsidRPr="000907ED">
        <w:rPr>
          <w:b/>
          <w:sz w:val="32"/>
          <w:szCs w:val="32"/>
          <w:u w:val="single"/>
        </w:rPr>
        <w:t>EVALUACION</w:t>
      </w:r>
    </w:p>
    <w:p w14:paraId="7E56AA89" w14:textId="77777777" w:rsidR="00C30359" w:rsidRPr="000907ED" w:rsidRDefault="000907ED" w:rsidP="00B40EBC">
      <w:pPr>
        <w:rPr>
          <w:b/>
          <w:sz w:val="32"/>
          <w:szCs w:val="32"/>
          <w:u w:val="single"/>
        </w:rPr>
      </w:pPr>
      <w:r w:rsidRPr="000907ED">
        <w:rPr>
          <w:b/>
          <w:sz w:val="32"/>
          <w:szCs w:val="32"/>
          <w:u w:val="single"/>
        </w:rPr>
        <w:t>PLANIFICACION   DE   LA EVALUACION.-</w:t>
      </w:r>
      <w:r w:rsidR="00C30359" w:rsidRPr="000907ED">
        <w:rPr>
          <w:b/>
          <w:sz w:val="32"/>
          <w:szCs w:val="32"/>
          <w:u w:val="single"/>
        </w:rPr>
        <w:t xml:space="preserve"> </w:t>
      </w:r>
    </w:p>
    <w:p w14:paraId="5DD93D62" w14:textId="77777777" w:rsidR="00C30359" w:rsidRDefault="00C30359" w:rsidP="00B40EB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MINEDUC .</w:t>
      </w:r>
      <w:proofErr w:type="gramEnd"/>
      <w:r>
        <w:rPr>
          <w:b/>
          <w:sz w:val="32"/>
          <w:szCs w:val="32"/>
        </w:rPr>
        <w:t xml:space="preserve">   MBE  Dominio A.  </w:t>
      </w:r>
      <w:proofErr w:type="gramStart"/>
      <w:r>
        <w:rPr>
          <w:b/>
          <w:sz w:val="32"/>
          <w:szCs w:val="32"/>
        </w:rPr>
        <w:t>“ Preparación</w:t>
      </w:r>
      <w:proofErr w:type="gramEnd"/>
      <w:r>
        <w:rPr>
          <w:b/>
          <w:sz w:val="32"/>
          <w:szCs w:val="32"/>
        </w:rPr>
        <w:t xml:space="preserve"> del Proceso De Enseñanza y Aprendizaje”</w:t>
      </w:r>
      <w:r w:rsidR="00B620D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Estándar 4.</w:t>
      </w:r>
      <w:r w:rsidR="00B620D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“Planificación de la Evaluación”</w:t>
      </w:r>
      <w:r w:rsidR="00B620D5">
        <w:rPr>
          <w:b/>
          <w:sz w:val="32"/>
          <w:szCs w:val="32"/>
        </w:rPr>
        <w:t xml:space="preserve"> </w:t>
      </w:r>
    </w:p>
    <w:p w14:paraId="7214BCEE" w14:textId="77777777" w:rsidR="00777186" w:rsidRDefault="00C30359" w:rsidP="00B40EBC">
      <w:pPr>
        <w:rPr>
          <w:b/>
          <w:sz w:val="32"/>
          <w:szCs w:val="32"/>
          <w:u w:val="single"/>
        </w:rPr>
      </w:pPr>
      <w:r w:rsidRPr="00C30359">
        <w:rPr>
          <w:b/>
          <w:sz w:val="32"/>
          <w:szCs w:val="32"/>
          <w:u w:val="single"/>
        </w:rPr>
        <w:t>“Planificar la Evaluación incorporando diversas modalidades que permitan producir evidencias  alineadas con los objetivos de aprendizajes, monitorear el nivel de logro</w:t>
      </w:r>
      <w:r w:rsidR="000907ED">
        <w:rPr>
          <w:b/>
          <w:sz w:val="32"/>
          <w:szCs w:val="32"/>
          <w:u w:val="single"/>
        </w:rPr>
        <w:t xml:space="preserve"> de estos y retroalimentar a </w:t>
      </w:r>
      <w:r w:rsidRPr="00C30359">
        <w:rPr>
          <w:b/>
          <w:sz w:val="32"/>
          <w:szCs w:val="32"/>
          <w:u w:val="single"/>
        </w:rPr>
        <w:t xml:space="preserve"> estudiantes”</w:t>
      </w:r>
      <w:r w:rsidR="002B4920">
        <w:rPr>
          <w:b/>
          <w:sz w:val="32"/>
          <w:szCs w:val="32"/>
          <w:u w:val="single"/>
        </w:rPr>
        <w:t xml:space="preserve">  </w:t>
      </w:r>
    </w:p>
    <w:p w14:paraId="20A0D89F" w14:textId="77777777" w:rsidR="002B4920" w:rsidRDefault="002B4920" w:rsidP="00B40EBC">
      <w:pPr>
        <w:rPr>
          <w:b/>
          <w:sz w:val="32"/>
          <w:szCs w:val="32"/>
          <w:u w:val="single"/>
        </w:rPr>
      </w:pPr>
    </w:p>
    <w:p w14:paraId="55A2FD70" w14:textId="77777777" w:rsidR="002B4920" w:rsidRDefault="002B4920" w:rsidP="00B40EBC">
      <w:pPr>
        <w:rPr>
          <w:b/>
          <w:sz w:val="32"/>
          <w:szCs w:val="32"/>
          <w:u w:val="single"/>
        </w:rPr>
      </w:pPr>
    </w:p>
    <w:p w14:paraId="68E19BEF" w14:textId="77777777" w:rsidR="002B4920" w:rsidRDefault="002B4920" w:rsidP="00B40EBC">
      <w:pPr>
        <w:rPr>
          <w:b/>
          <w:sz w:val="32"/>
          <w:szCs w:val="32"/>
          <w:u w:val="single"/>
        </w:rPr>
      </w:pPr>
    </w:p>
    <w:p w14:paraId="32280F65" w14:textId="77777777" w:rsidR="002B4920" w:rsidRDefault="002B4920" w:rsidP="00B40EBC">
      <w:pPr>
        <w:rPr>
          <w:b/>
          <w:sz w:val="32"/>
          <w:szCs w:val="32"/>
          <w:u w:val="single"/>
        </w:rPr>
      </w:pPr>
    </w:p>
    <w:p w14:paraId="45E35AED" w14:textId="77777777" w:rsidR="002B4920" w:rsidRDefault="002B4920" w:rsidP="00B40EBC">
      <w:pPr>
        <w:rPr>
          <w:b/>
          <w:sz w:val="32"/>
          <w:szCs w:val="32"/>
          <w:u w:val="single"/>
        </w:rPr>
      </w:pPr>
    </w:p>
    <w:p w14:paraId="3E2409A5" w14:textId="77777777" w:rsidR="002B4920" w:rsidRDefault="002B4920" w:rsidP="00B40EBC">
      <w:pPr>
        <w:rPr>
          <w:b/>
          <w:sz w:val="32"/>
          <w:szCs w:val="32"/>
          <w:u w:val="single"/>
        </w:rPr>
      </w:pPr>
    </w:p>
    <w:p w14:paraId="0792C6BA" w14:textId="77777777" w:rsidR="002B4920" w:rsidRDefault="009A55A2" w:rsidP="00B40EB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PLANIFICACION      DE      LA    EVALUAC</w:t>
      </w:r>
      <w:r w:rsidR="00A57F90">
        <w:rPr>
          <w:b/>
          <w:sz w:val="32"/>
          <w:szCs w:val="32"/>
          <w:u w:val="single"/>
        </w:rPr>
        <w:t xml:space="preserve">ION     FORMATIVA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55A2" w14:paraId="5AABCE8D" w14:textId="77777777" w:rsidTr="009A55A2">
        <w:tc>
          <w:tcPr>
            <w:tcW w:w="8828" w:type="dxa"/>
          </w:tcPr>
          <w:p w14:paraId="24DE817F" w14:textId="77777777" w:rsidR="009A55A2" w:rsidRDefault="009A55A2" w:rsidP="00B40EBC">
            <w:pPr>
              <w:rPr>
                <w:b/>
                <w:sz w:val="32"/>
                <w:szCs w:val="32"/>
                <w:u w:val="single"/>
              </w:rPr>
            </w:pPr>
          </w:p>
          <w:p w14:paraId="071ABA42" w14:textId="77777777" w:rsidR="009A55A2" w:rsidRPr="009A55A2" w:rsidRDefault="009A55A2" w:rsidP="009A55A2">
            <w:pPr>
              <w:rPr>
                <w:b/>
                <w:sz w:val="28"/>
                <w:szCs w:val="28"/>
                <w:u w:val="single"/>
              </w:rPr>
            </w:pPr>
            <w:r w:rsidRPr="009A55A2">
              <w:rPr>
                <w:b/>
                <w:sz w:val="28"/>
                <w:szCs w:val="28"/>
                <w:u w:val="single"/>
              </w:rPr>
              <w:t>Objetivo General.</w:t>
            </w:r>
          </w:p>
          <w:p w14:paraId="276836A4" w14:textId="77777777" w:rsidR="009A55A2" w:rsidRDefault="009A55A2" w:rsidP="009A55A2"/>
          <w:p w14:paraId="6405020D" w14:textId="77777777" w:rsidR="009A55A2" w:rsidRPr="009A55A2" w:rsidRDefault="009A55A2" w:rsidP="009A55A2">
            <w:pPr>
              <w:rPr>
                <w:b/>
                <w:sz w:val="32"/>
                <w:szCs w:val="32"/>
                <w:u w:val="single"/>
              </w:rPr>
            </w:pPr>
            <w:r>
              <w:t xml:space="preserve"> </w:t>
            </w:r>
            <w:r w:rsidRPr="009A55A2">
              <w:rPr>
                <w:b/>
                <w:sz w:val="32"/>
                <w:szCs w:val="32"/>
              </w:rPr>
              <w:t>Diversificar prácticas de evaluación formativa y retroalimentación de los aprendizajes en estudiantes  a fin de generar nuevas formas de aprender, pensar y hacer.</w:t>
            </w:r>
          </w:p>
          <w:p w14:paraId="2F2C89B6" w14:textId="77777777" w:rsidR="009A55A2" w:rsidRDefault="009A55A2" w:rsidP="00B40EBC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0C1FE359" w14:textId="77777777" w:rsidR="009A55A2" w:rsidRDefault="009A55A2" w:rsidP="00B40EBC">
      <w:pPr>
        <w:rPr>
          <w:b/>
          <w:sz w:val="32"/>
          <w:szCs w:val="32"/>
          <w:u w:val="single"/>
        </w:rPr>
      </w:pPr>
    </w:p>
    <w:p w14:paraId="3E6184EE" w14:textId="77777777" w:rsidR="00F70AA8" w:rsidRDefault="00F70AA8" w:rsidP="00B40EB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   DE   ACCION</w:t>
      </w:r>
    </w:p>
    <w:tbl>
      <w:tblPr>
        <w:tblStyle w:val="Tablaconcuadrcul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1"/>
        <w:gridCol w:w="2983"/>
        <w:gridCol w:w="2268"/>
        <w:gridCol w:w="2126"/>
      </w:tblGrid>
      <w:tr w:rsidR="00F70AA8" w14:paraId="02F7CD7E" w14:textId="77777777" w:rsidTr="00EE1D67">
        <w:tc>
          <w:tcPr>
            <w:tcW w:w="2121" w:type="dxa"/>
          </w:tcPr>
          <w:p w14:paraId="3E356FC2" w14:textId="77777777" w:rsidR="00F70AA8" w:rsidRPr="00F70AA8" w:rsidRDefault="00F70AA8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OBJETIVO ESPECIFICO</w:t>
            </w:r>
          </w:p>
        </w:tc>
        <w:tc>
          <w:tcPr>
            <w:tcW w:w="2983" w:type="dxa"/>
          </w:tcPr>
          <w:p w14:paraId="230D4264" w14:textId="77777777" w:rsidR="00F70AA8" w:rsidRDefault="00F70AA8" w:rsidP="00B40EBC">
            <w:pPr>
              <w:rPr>
                <w:b/>
                <w:sz w:val="32"/>
                <w:szCs w:val="32"/>
                <w:u w:val="single"/>
              </w:rPr>
            </w:pPr>
          </w:p>
          <w:p w14:paraId="4EB8B2CB" w14:textId="77777777" w:rsidR="00F70AA8" w:rsidRPr="00F70AA8" w:rsidRDefault="00F70AA8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2268" w:type="dxa"/>
          </w:tcPr>
          <w:p w14:paraId="1EB005FE" w14:textId="77777777" w:rsidR="00F70AA8" w:rsidRDefault="00F70AA8" w:rsidP="00B40EBC">
            <w:pPr>
              <w:rPr>
                <w:b/>
                <w:sz w:val="32"/>
                <w:szCs w:val="32"/>
              </w:rPr>
            </w:pPr>
          </w:p>
          <w:p w14:paraId="61E2987E" w14:textId="77777777" w:rsidR="00F70AA8" w:rsidRPr="00F70AA8" w:rsidRDefault="00F70AA8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CRONOGRAMA</w:t>
            </w:r>
          </w:p>
        </w:tc>
        <w:tc>
          <w:tcPr>
            <w:tcW w:w="2126" w:type="dxa"/>
          </w:tcPr>
          <w:p w14:paraId="4D0114F4" w14:textId="77777777" w:rsidR="00F70AA8" w:rsidRDefault="00F70AA8" w:rsidP="00B40EBC">
            <w:pPr>
              <w:rPr>
                <w:b/>
                <w:sz w:val="32"/>
                <w:szCs w:val="32"/>
              </w:rPr>
            </w:pPr>
          </w:p>
          <w:p w14:paraId="3D8DC628" w14:textId="77777777" w:rsidR="00F70AA8" w:rsidRPr="00F70AA8" w:rsidRDefault="00F70AA8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EVIDENCIAS</w:t>
            </w:r>
          </w:p>
        </w:tc>
      </w:tr>
      <w:tr w:rsidR="00F70AA8" w14:paraId="77298BE5" w14:textId="77777777" w:rsidTr="00EE1D67">
        <w:tc>
          <w:tcPr>
            <w:tcW w:w="2121" w:type="dxa"/>
          </w:tcPr>
          <w:p w14:paraId="77930FE5" w14:textId="77777777" w:rsidR="00F70AA8" w:rsidRPr="00F70AA8" w:rsidRDefault="00F70AA8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Elaborar un plan de acción de evaluaciones formativas diversificadas</w:t>
            </w:r>
          </w:p>
        </w:tc>
        <w:tc>
          <w:tcPr>
            <w:tcW w:w="2983" w:type="dxa"/>
          </w:tcPr>
          <w:p w14:paraId="5FD5BC14" w14:textId="77777777" w:rsidR="00F70AA8" w:rsidRPr="00F70AA8" w:rsidRDefault="00F70AA8" w:rsidP="00F70AA8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70AA8">
              <w:rPr>
                <w:b/>
                <w:sz w:val="32"/>
                <w:szCs w:val="32"/>
              </w:rPr>
              <w:t>Reuniones para elaborar instrumentos de Evaluación Formativa.</w:t>
            </w:r>
          </w:p>
          <w:p w14:paraId="259D2DCC" w14:textId="77777777" w:rsidR="00F70AA8" w:rsidRDefault="00F70AA8" w:rsidP="00F70AA8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70AA8">
              <w:rPr>
                <w:b/>
                <w:sz w:val="32"/>
                <w:szCs w:val="32"/>
              </w:rPr>
              <w:t>Formar b</w:t>
            </w:r>
            <w:r>
              <w:rPr>
                <w:b/>
                <w:sz w:val="32"/>
                <w:szCs w:val="32"/>
              </w:rPr>
              <w:t>anco de instrumentos de E.F</w:t>
            </w:r>
            <w:r w:rsidR="00ED4310">
              <w:rPr>
                <w:b/>
                <w:sz w:val="32"/>
                <w:szCs w:val="32"/>
              </w:rPr>
              <w:t>.</w:t>
            </w:r>
          </w:p>
          <w:p w14:paraId="19F2BF7B" w14:textId="77777777" w:rsidR="00ED4310" w:rsidRPr="00ED4310" w:rsidRDefault="00ED4310" w:rsidP="00ED431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Aplicaciones de instrumentos de E.F y Retroalimentar resultados</w:t>
            </w:r>
          </w:p>
          <w:p w14:paraId="10A89965" w14:textId="77777777" w:rsidR="00F70AA8" w:rsidRPr="00F70AA8" w:rsidRDefault="00F70AA8" w:rsidP="00B40E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1164A6" w14:textId="77777777" w:rsidR="00F70AA8" w:rsidRDefault="00F70AA8" w:rsidP="00B40EBC">
            <w:pPr>
              <w:rPr>
                <w:b/>
                <w:sz w:val="32"/>
                <w:szCs w:val="32"/>
                <w:u w:val="single"/>
              </w:rPr>
            </w:pPr>
          </w:p>
          <w:p w14:paraId="494F0D8B" w14:textId="77777777" w:rsidR="00ED4310" w:rsidRPr="00ED4310" w:rsidRDefault="00ED4310" w:rsidP="00B4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Primer Semestre</w:t>
            </w:r>
          </w:p>
        </w:tc>
        <w:tc>
          <w:tcPr>
            <w:tcW w:w="2126" w:type="dxa"/>
          </w:tcPr>
          <w:p w14:paraId="78C77425" w14:textId="77777777" w:rsidR="00ED4310" w:rsidRDefault="00ED4310" w:rsidP="00ED431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Libro de clases</w:t>
            </w:r>
          </w:p>
          <w:p w14:paraId="16BFA9CD" w14:textId="77777777" w:rsidR="00ED4310" w:rsidRDefault="00ED4310" w:rsidP="00ED431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Cuaderno de estudiantes </w:t>
            </w:r>
          </w:p>
          <w:p w14:paraId="51E1E8C6" w14:textId="77777777" w:rsidR="00ED4310" w:rsidRDefault="00ED4310" w:rsidP="00ED431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Carpetas</w:t>
            </w:r>
          </w:p>
          <w:p w14:paraId="62ABE2D2" w14:textId="77777777" w:rsidR="00ED4310" w:rsidRPr="00ED4310" w:rsidRDefault="00ED4310" w:rsidP="00ED431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Actas de </w:t>
            </w:r>
            <w:r w:rsidR="007533AB">
              <w:rPr>
                <w:b/>
                <w:sz w:val="32"/>
                <w:szCs w:val="32"/>
              </w:rPr>
              <w:t>Reunión</w:t>
            </w:r>
          </w:p>
        </w:tc>
      </w:tr>
    </w:tbl>
    <w:p w14:paraId="0FE8C8D4" w14:textId="77777777" w:rsidR="00777186" w:rsidRDefault="00777186" w:rsidP="00B40EBC">
      <w:pPr>
        <w:rPr>
          <w:b/>
          <w:sz w:val="32"/>
          <w:szCs w:val="32"/>
          <w:u w:val="single"/>
        </w:rPr>
      </w:pPr>
    </w:p>
    <w:p w14:paraId="706D3193" w14:textId="77777777" w:rsidR="00B620D5" w:rsidRPr="00C30359" w:rsidRDefault="00B620D5" w:rsidP="00B40EBC">
      <w:pPr>
        <w:rPr>
          <w:b/>
          <w:sz w:val="32"/>
          <w:szCs w:val="32"/>
          <w:u w:val="single"/>
        </w:rPr>
      </w:pPr>
      <w:r w:rsidRPr="00C30359">
        <w:rPr>
          <w:b/>
          <w:sz w:val="32"/>
          <w:szCs w:val="32"/>
          <w:u w:val="single"/>
        </w:rPr>
        <w:t xml:space="preserve">                                                                                                 </w:t>
      </w:r>
    </w:p>
    <w:sectPr w:rsidR="00B620D5" w:rsidRPr="00C30359" w:rsidSect="007771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698F"/>
    <w:multiLevelType w:val="hybridMultilevel"/>
    <w:tmpl w:val="C9AAFDA2"/>
    <w:lvl w:ilvl="0" w:tplc="3BC0B3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570A9"/>
    <w:multiLevelType w:val="hybridMultilevel"/>
    <w:tmpl w:val="A082060C"/>
    <w:lvl w:ilvl="0" w:tplc="A81CE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89125">
    <w:abstractNumId w:val="0"/>
  </w:num>
  <w:num w:numId="2" w16cid:durableId="29244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27"/>
    <w:rsid w:val="00087961"/>
    <w:rsid w:val="000907ED"/>
    <w:rsid w:val="000C1B55"/>
    <w:rsid w:val="000E1605"/>
    <w:rsid w:val="000E7A5C"/>
    <w:rsid w:val="00145C9C"/>
    <w:rsid w:val="001832A1"/>
    <w:rsid w:val="001B40C3"/>
    <w:rsid w:val="001E589B"/>
    <w:rsid w:val="00251C6C"/>
    <w:rsid w:val="0029783F"/>
    <w:rsid w:val="002A290F"/>
    <w:rsid w:val="002B4920"/>
    <w:rsid w:val="003361BD"/>
    <w:rsid w:val="00383FEB"/>
    <w:rsid w:val="003A515C"/>
    <w:rsid w:val="003D1CDA"/>
    <w:rsid w:val="003D4069"/>
    <w:rsid w:val="00417481"/>
    <w:rsid w:val="00426C9B"/>
    <w:rsid w:val="004312B5"/>
    <w:rsid w:val="00436740"/>
    <w:rsid w:val="00461EC9"/>
    <w:rsid w:val="00466914"/>
    <w:rsid w:val="004912BA"/>
    <w:rsid w:val="00536079"/>
    <w:rsid w:val="00556A15"/>
    <w:rsid w:val="005657F5"/>
    <w:rsid w:val="005B639A"/>
    <w:rsid w:val="005D5727"/>
    <w:rsid w:val="005E32D6"/>
    <w:rsid w:val="00663E0A"/>
    <w:rsid w:val="006660A3"/>
    <w:rsid w:val="006B434A"/>
    <w:rsid w:val="006C497F"/>
    <w:rsid w:val="006F11C1"/>
    <w:rsid w:val="006F6C5D"/>
    <w:rsid w:val="00744F89"/>
    <w:rsid w:val="007533AB"/>
    <w:rsid w:val="00771372"/>
    <w:rsid w:val="00777186"/>
    <w:rsid w:val="007B7B93"/>
    <w:rsid w:val="007D5BD4"/>
    <w:rsid w:val="007E69E1"/>
    <w:rsid w:val="00816C5B"/>
    <w:rsid w:val="00870BB5"/>
    <w:rsid w:val="00887582"/>
    <w:rsid w:val="008D0445"/>
    <w:rsid w:val="008F565F"/>
    <w:rsid w:val="00902E53"/>
    <w:rsid w:val="00977F10"/>
    <w:rsid w:val="00980018"/>
    <w:rsid w:val="00996E3D"/>
    <w:rsid w:val="009A55A2"/>
    <w:rsid w:val="009C5ECE"/>
    <w:rsid w:val="009C78BC"/>
    <w:rsid w:val="009E5E25"/>
    <w:rsid w:val="009F405F"/>
    <w:rsid w:val="00A45281"/>
    <w:rsid w:val="00A57F90"/>
    <w:rsid w:val="00A767B3"/>
    <w:rsid w:val="00B03407"/>
    <w:rsid w:val="00B40EBC"/>
    <w:rsid w:val="00B620D5"/>
    <w:rsid w:val="00B740DB"/>
    <w:rsid w:val="00B87FBE"/>
    <w:rsid w:val="00B9373E"/>
    <w:rsid w:val="00C15D0C"/>
    <w:rsid w:val="00C30359"/>
    <w:rsid w:val="00C36071"/>
    <w:rsid w:val="00C90D85"/>
    <w:rsid w:val="00CF5311"/>
    <w:rsid w:val="00D631B5"/>
    <w:rsid w:val="00D65044"/>
    <w:rsid w:val="00D86246"/>
    <w:rsid w:val="00DA1749"/>
    <w:rsid w:val="00DC631C"/>
    <w:rsid w:val="00DD369A"/>
    <w:rsid w:val="00DE36FB"/>
    <w:rsid w:val="00E273A3"/>
    <w:rsid w:val="00EC051A"/>
    <w:rsid w:val="00ED4310"/>
    <w:rsid w:val="00ED6346"/>
    <w:rsid w:val="00EE1D67"/>
    <w:rsid w:val="00F03153"/>
    <w:rsid w:val="00F70AA8"/>
    <w:rsid w:val="00F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2B7A"/>
  <w15:chartTrackingRefBased/>
  <w15:docId w15:val="{ED8C3B32-175B-47F4-8351-F235461B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3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EC8B-1F06-40C6-9C37-3E1EA8E2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Cristian Asenjo</cp:lastModifiedBy>
  <cp:revision>2</cp:revision>
  <dcterms:created xsi:type="dcterms:W3CDTF">2022-12-13T14:08:00Z</dcterms:created>
  <dcterms:modified xsi:type="dcterms:W3CDTF">2022-12-13T14:08:00Z</dcterms:modified>
</cp:coreProperties>
</file>